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F3" w:rsidRPr="00416C77" w:rsidRDefault="005064F3" w:rsidP="005064F3">
      <w:pPr>
        <w:widowControl w:val="0"/>
        <w:tabs>
          <w:tab w:val="left" w:pos="720"/>
        </w:tabs>
        <w:suppressAutoHyphens/>
        <w:spacing w:after="0" w:line="240" w:lineRule="auto"/>
        <w:ind w:left="5670"/>
        <w:rPr>
          <w:rFonts w:ascii="Times New Roman" w:eastAsia="SimSun" w:hAnsi="Times New Roman" w:cs="Times New Roman"/>
          <w:kern w:val="1"/>
          <w:sz w:val="28"/>
          <w:szCs w:val="28"/>
          <w:shd w:val="clear" w:color="auto" w:fill="FFFFFF"/>
          <w:lang w:eastAsia="hi-IN" w:bidi="hi-IN"/>
        </w:rPr>
      </w:pPr>
      <w:r w:rsidRPr="00416C77">
        <w:rPr>
          <w:rFonts w:ascii="Times New Roman" w:eastAsia="SimSun" w:hAnsi="Times New Roman" w:cs="Times New Roman"/>
          <w:kern w:val="1"/>
          <w:sz w:val="28"/>
          <w:szCs w:val="28"/>
          <w:shd w:val="clear" w:color="auto" w:fill="FFFFFF"/>
          <w:lang w:eastAsia="hi-IN" w:bidi="hi-IN"/>
        </w:rPr>
        <w:t>УТВЕРЖДАЮ:</w:t>
      </w:r>
    </w:p>
    <w:p w:rsidR="005064F3" w:rsidRPr="00416C77" w:rsidRDefault="00416C77" w:rsidP="005064F3">
      <w:pPr>
        <w:widowControl w:val="0"/>
        <w:tabs>
          <w:tab w:val="left" w:pos="720"/>
        </w:tabs>
        <w:suppressAutoHyphens/>
        <w:spacing w:after="0" w:line="240" w:lineRule="auto"/>
        <w:ind w:left="5670"/>
        <w:rPr>
          <w:rFonts w:ascii="Times New Roman" w:eastAsia="SimSun" w:hAnsi="Times New Roman" w:cs="Times New Roman"/>
          <w:kern w:val="1"/>
          <w:sz w:val="28"/>
          <w:szCs w:val="28"/>
          <w:shd w:val="clear" w:color="auto" w:fill="FFFFFF"/>
          <w:lang w:eastAsia="hi-IN" w:bidi="hi-IN"/>
        </w:rPr>
      </w:pPr>
      <w:proofErr w:type="spellStart"/>
      <w:r>
        <w:rPr>
          <w:rFonts w:ascii="Times New Roman" w:eastAsia="SimSun" w:hAnsi="Times New Roman" w:cs="Times New Roman"/>
          <w:kern w:val="1"/>
          <w:sz w:val="28"/>
          <w:szCs w:val="28"/>
          <w:shd w:val="clear" w:color="auto" w:fill="FFFFFF"/>
          <w:lang w:eastAsia="hi-IN" w:bidi="hi-IN"/>
        </w:rPr>
        <w:t>И.о</w:t>
      </w:r>
      <w:proofErr w:type="spellEnd"/>
      <w:r>
        <w:rPr>
          <w:rFonts w:ascii="Times New Roman" w:eastAsia="SimSun" w:hAnsi="Times New Roman" w:cs="Times New Roman"/>
          <w:kern w:val="1"/>
          <w:sz w:val="28"/>
          <w:szCs w:val="28"/>
          <w:shd w:val="clear" w:color="auto" w:fill="FFFFFF"/>
          <w:lang w:eastAsia="hi-IN" w:bidi="hi-IN"/>
        </w:rPr>
        <w:t>. д</w:t>
      </w:r>
      <w:r w:rsidR="005064F3" w:rsidRPr="00416C77">
        <w:rPr>
          <w:rFonts w:ascii="Times New Roman" w:eastAsia="SimSun" w:hAnsi="Times New Roman" w:cs="Times New Roman"/>
          <w:kern w:val="1"/>
          <w:sz w:val="28"/>
          <w:szCs w:val="28"/>
          <w:shd w:val="clear" w:color="auto" w:fill="FFFFFF"/>
          <w:lang w:eastAsia="hi-IN" w:bidi="hi-IN"/>
        </w:rPr>
        <w:t>иректор</w:t>
      </w:r>
      <w:r w:rsidR="00303C96">
        <w:rPr>
          <w:rFonts w:ascii="Times New Roman" w:eastAsia="SimSun" w:hAnsi="Times New Roman" w:cs="Times New Roman"/>
          <w:kern w:val="1"/>
          <w:sz w:val="28"/>
          <w:szCs w:val="28"/>
          <w:shd w:val="clear" w:color="auto" w:fill="FFFFFF"/>
          <w:lang w:eastAsia="hi-IN" w:bidi="hi-IN"/>
        </w:rPr>
        <w:t>а</w:t>
      </w:r>
      <w:r w:rsidR="005064F3" w:rsidRPr="00416C77">
        <w:rPr>
          <w:rFonts w:ascii="Times New Roman" w:eastAsia="SimSun" w:hAnsi="Times New Roman" w:cs="Times New Roman"/>
          <w:kern w:val="1"/>
          <w:sz w:val="28"/>
          <w:szCs w:val="28"/>
          <w:shd w:val="clear" w:color="auto" w:fill="FFFFFF"/>
          <w:lang w:eastAsia="hi-IN" w:bidi="hi-IN"/>
        </w:rPr>
        <w:t xml:space="preserve"> МОУ «Заволжская СОШ им. П.П. Смирнова»</w:t>
      </w:r>
    </w:p>
    <w:p w:rsidR="005064F3" w:rsidRPr="00416C77" w:rsidRDefault="005064F3" w:rsidP="005064F3">
      <w:pPr>
        <w:widowControl w:val="0"/>
        <w:tabs>
          <w:tab w:val="left" w:pos="720"/>
        </w:tabs>
        <w:suppressAutoHyphens/>
        <w:spacing w:after="0" w:line="240" w:lineRule="auto"/>
        <w:ind w:left="5670"/>
        <w:rPr>
          <w:rFonts w:ascii="Times New Roman" w:eastAsia="SimSun" w:hAnsi="Times New Roman" w:cs="Times New Roman"/>
          <w:kern w:val="1"/>
          <w:sz w:val="28"/>
          <w:szCs w:val="28"/>
          <w:shd w:val="clear" w:color="auto" w:fill="FFFFFF"/>
          <w:lang w:eastAsia="hi-IN" w:bidi="hi-IN"/>
        </w:rPr>
      </w:pPr>
      <w:r w:rsidRPr="00416C77">
        <w:rPr>
          <w:rFonts w:ascii="Times New Roman" w:eastAsia="SimSun" w:hAnsi="Times New Roman" w:cs="Times New Roman"/>
          <w:kern w:val="1"/>
          <w:sz w:val="28"/>
          <w:szCs w:val="28"/>
          <w:shd w:val="clear" w:color="auto" w:fill="FFFFFF"/>
          <w:lang w:eastAsia="hi-IN" w:bidi="hi-IN"/>
        </w:rPr>
        <w:t>__________</w:t>
      </w:r>
      <w:proofErr w:type="gramStart"/>
      <w:r w:rsidRPr="00416C77">
        <w:rPr>
          <w:rFonts w:ascii="Times New Roman" w:eastAsia="SimSun" w:hAnsi="Times New Roman" w:cs="Times New Roman"/>
          <w:kern w:val="1"/>
          <w:sz w:val="28"/>
          <w:szCs w:val="28"/>
          <w:shd w:val="clear" w:color="auto" w:fill="FFFFFF"/>
          <w:lang w:eastAsia="hi-IN" w:bidi="hi-IN"/>
        </w:rPr>
        <w:t xml:space="preserve">_  </w:t>
      </w:r>
      <w:r w:rsidR="00303C96">
        <w:rPr>
          <w:rFonts w:ascii="Times New Roman" w:eastAsia="SimSun" w:hAnsi="Times New Roman" w:cs="Times New Roman"/>
          <w:kern w:val="1"/>
          <w:sz w:val="28"/>
          <w:szCs w:val="28"/>
          <w:shd w:val="clear" w:color="auto" w:fill="FFFFFF"/>
          <w:lang w:eastAsia="hi-IN" w:bidi="hi-IN"/>
        </w:rPr>
        <w:t>Г.М.</w:t>
      </w:r>
      <w:proofErr w:type="gramEnd"/>
      <w:r w:rsidR="00303C96">
        <w:rPr>
          <w:rFonts w:ascii="Times New Roman" w:eastAsia="SimSun" w:hAnsi="Times New Roman" w:cs="Times New Roman"/>
          <w:kern w:val="1"/>
          <w:sz w:val="28"/>
          <w:szCs w:val="28"/>
          <w:shd w:val="clear" w:color="auto" w:fill="FFFFFF"/>
          <w:lang w:eastAsia="hi-IN" w:bidi="hi-IN"/>
        </w:rPr>
        <w:t xml:space="preserve"> Новикова</w:t>
      </w:r>
    </w:p>
    <w:p w:rsidR="005064F3" w:rsidRPr="005064F3" w:rsidRDefault="005064F3" w:rsidP="005064F3">
      <w:pPr>
        <w:widowControl w:val="0"/>
        <w:tabs>
          <w:tab w:val="left" w:pos="720"/>
        </w:tabs>
        <w:suppressAutoHyphens/>
        <w:spacing w:after="0" w:line="240" w:lineRule="auto"/>
        <w:ind w:left="5670"/>
        <w:rPr>
          <w:rFonts w:ascii="Times New Roman" w:eastAsia="SimSun" w:hAnsi="Times New Roman" w:cs="Times New Roman"/>
          <w:kern w:val="1"/>
          <w:sz w:val="28"/>
          <w:szCs w:val="28"/>
          <w:shd w:val="clear" w:color="auto" w:fill="FFFFFF"/>
          <w:lang w:eastAsia="hi-IN" w:bidi="hi-IN"/>
        </w:rPr>
      </w:pPr>
      <w:r w:rsidRPr="00416C77">
        <w:rPr>
          <w:rFonts w:ascii="Times New Roman" w:eastAsia="SimSun" w:hAnsi="Times New Roman" w:cs="Times New Roman"/>
          <w:kern w:val="1"/>
          <w:sz w:val="28"/>
          <w:szCs w:val="28"/>
          <w:shd w:val="clear" w:color="auto" w:fill="FFFFFF"/>
          <w:lang w:eastAsia="hi-IN" w:bidi="hi-IN"/>
        </w:rPr>
        <w:t>Приказ №</w:t>
      </w:r>
      <w:r w:rsidR="00416C77" w:rsidRPr="00416C77">
        <w:rPr>
          <w:rFonts w:ascii="Times New Roman" w:eastAsia="SimSun" w:hAnsi="Times New Roman" w:cs="Times New Roman"/>
          <w:kern w:val="1"/>
          <w:sz w:val="28"/>
          <w:szCs w:val="28"/>
          <w:shd w:val="clear" w:color="auto" w:fill="FFFFFF"/>
          <w:lang w:eastAsia="hi-IN" w:bidi="hi-IN"/>
        </w:rPr>
        <w:t>33/2</w:t>
      </w:r>
      <w:r w:rsidRPr="00416C77">
        <w:rPr>
          <w:rFonts w:ascii="Times New Roman" w:eastAsia="SimSun" w:hAnsi="Times New Roman" w:cs="Times New Roman"/>
          <w:kern w:val="1"/>
          <w:sz w:val="28"/>
          <w:szCs w:val="28"/>
          <w:shd w:val="clear" w:color="auto" w:fill="FFFFFF"/>
          <w:lang w:eastAsia="hi-IN" w:bidi="hi-IN"/>
        </w:rPr>
        <w:t>-ОД от 1</w:t>
      </w:r>
      <w:r w:rsidR="00416C77" w:rsidRPr="00416C77">
        <w:rPr>
          <w:rFonts w:ascii="Times New Roman" w:eastAsia="SimSun" w:hAnsi="Times New Roman" w:cs="Times New Roman"/>
          <w:kern w:val="1"/>
          <w:sz w:val="28"/>
          <w:szCs w:val="28"/>
          <w:shd w:val="clear" w:color="auto" w:fill="FFFFFF"/>
          <w:lang w:eastAsia="hi-IN" w:bidi="hi-IN"/>
        </w:rPr>
        <w:t>8</w:t>
      </w:r>
      <w:r w:rsidRPr="00416C77">
        <w:rPr>
          <w:rFonts w:ascii="Times New Roman" w:eastAsia="SimSun" w:hAnsi="Times New Roman" w:cs="Times New Roman"/>
          <w:kern w:val="1"/>
          <w:sz w:val="28"/>
          <w:szCs w:val="28"/>
          <w:shd w:val="clear" w:color="auto" w:fill="FFFFFF"/>
          <w:lang w:eastAsia="hi-IN" w:bidi="hi-IN"/>
        </w:rPr>
        <w:t>.04.202</w:t>
      </w:r>
      <w:r w:rsidR="00416C77" w:rsidRPr="00416C77">
        <w:rPr>
          <w:rFonts w:ascii="Times New Roman" w:eastAsia="SimSun" w:hAnsi="Times New Roman" w:cs="Times New Roman"/>
          <w:kern w:val="1"/>
          <w:sz w:val="28"/>
          <w:szCs w:val="28"/>
          <w:shd w:val="clear" w:color="auto" w:fill="FFFFFF"/>
          <w:lang w:eastAsia="hi-IN" w:bidi="hi-IN"/>
        </w:rPr>
        <w:t>5</w:t>
      </w:r>
      <w:r w:rsidRPr="00416C77">
        <w:rPr>
          <w:rFonts w:ascii="Times New Roman" w:eastAsia="SimSun" w:hAnsi="Times New Roman" w:cs="Times New Roman"/>
          <w:kern w:val="1"/>
          <w:sz w:val="28"/>
          <w:szCs w:val="28"/>
          <w:shd w:val="clear" w:color="auto" w:fill="FFFFFF"/>
          <w:lang w:eastAsia="hi-IN" w:bidi="hi-IN"/>
        </w:rPr>
        <w:t xml:space="preserve"> г.</w:t>
      </w:r>
      <w:r w:rsidRPr="005064F3">
        <w:rPr>
          <w:rFonts w:ascii="Times New Roman" w:eastAsia="SimSun" w:hAnsi="Times New Roman" w:cs="Times New Roman"/>
          <w:kern w:val="1"/>
          <w:sz w:val="28"/>
          <w:szCs w:val="28"/>
          <w:shd w:val="clear" w:color="auto" w:fill="FFFFFF"/>
          <w:lang w:eastAsia="hi-IN" w:bidi="hi-IN"/>
        </w:rPr>
        <w:t xml:space="preserve"> </w:t>
      </w:r>
    </w:p>
    <w:p w:rsidR="00E1636D" w:rsidRDefault="00E1636D" w:rsidP="002344EB">
      <w:pPr>
        <w:shd w:val="clear" w:color="auto" w:fill="FFFFFF"/>
        <w:spacing w:after="0" w:line="240" w:lineRule="auto"/>
        <w:jc w:val="center"/>
        <w:rPr>
          <w:rFonts w:ascii="Times New Roman" w:eastAsia="Times New Roman" w:hAnsi="Times New Roman" w:cs="Times New Roman"/>
          <w:b/>
          <w:color w:val="22272F"/>
          <w:sz w:val="24"/>
          <w:szCs w:val="24"/>
          <w:lang w:eastAsia="ru-RU"/>
        </w:rPr>
      </w:pPr>
    </w:p>
    <w:p w:rsidR="00E1636D" w:rsidRDefault="00E1636D" w:rsidP="002344EB">
      <w:pPr>
        <w:shd w:val="clear" w:color="auto" w:fill="FFFFFF"/>
        <w:spacing w:after="0" w:line="240" w:lineRule="auto"/>
        <w:jc w:val="center"/>
        <w:rPr>
          <w:rFonts w:ascii="Times New Roman" w:eastAsia="Times New Roman" w:hAnsi="Times New Roman" w:cs="Times New Roman"/>
          <w:b/>
          <w:color w:val="22272F"/>
          <w:sz w:val="24"/>
          <w:szCs w:val="24"/>
          <w:lang w:eastAsia="ru-RU"/>
        </w:rPr>
      </w:pPr>
      <w:r>
        <w:rPr>
          <w:rFonts w:ascii="Times New Roman" w:eastAsia="Times New Roman" w:hAnsi="Times New Roman" w:cs="Times New Roman"/>
          <w:b/>
          <w:color w:val="22272F"/>
          <w:sz w:val="24"/>
          <w:szCs w:val="24"/>
          <w:lang w:eastAsia="ru-RU"/>
        </w:rPr>
        <w:t xml:space="preserve">Отчет </w:t>
      </w:r>
    </w:p>
    <w:p w:rsidR="0063173A" w:rsidRPr="009F4F92" w:rsidRDefault="0063173A" w:rsidP="002344EB">
      <w:pPr>
        <w:shd w:val="clear" w:color="auto" w:fill="FFFFFF"/>
        <w:spacing w:after="0" w:line="240" w:lineRule="auto"/>
        <w:jc w:val="center"/>
        <w:rPr>
          <w:rFonts w:ascii="Times New Roman" w:eastAsia="Times New Roman" w:hAnsi="Times New Roman" w:cs="Times New Roman"/>
          <w:b/>
          <w:color w:val="22272F"/>
          <w:sz w:val="24"/>
          <w:szCs w:val="24"/>
          <w:lang w:eastAsia="ru-RU"/>
        </w:rPr>
      </w:pPr>
      <w:bookmarkStart w:id="0" w:name="_GoBack"/>
      <w:bookmarkEnd w:id="0"/>
      <w:r w:rsidRPr="009F4F92">
        <w:rPr>
          <w:rFonts w:ascii="Times New Roman" w:eastAsia="Times New Roman" w:hAnsi="Times New Roman" w:cs="Times New Roman"/>
          <w:b/>
          <w:color w:val="22272F"/>
          <w:sz w:val="24"/>
          <w:szCs w:val="24"/>
          <w:lang w:eastAsia="ru-RU"/>
        </w:rPr>
        <w:t xml:space="preserve">о результатах </w:t>
      </w:r>
      <w:proofErr w:type="spellStart"/>
      <w:r w:rsidRPr="009F4F92">
        <w:rPr>
          <w:rFonts w:ascii="Times New Roman" w:eastAsia="Times New Roman" w:hAnsi="Times New Roman" w:cs="Times New Roman"/>
          <w:b/>
          <w:color w:val="22272F"/>
          <w:sz w:val="24"/>
          <w:szCs w:val="24"/>
          <w:lang w:eastAsia="ru-RU"/>
        </w:rPr>
        <w:t>самообследования</w:t>
      </w:r>
      <w:proofErr w:type="spellEnd"/>
      <w:r w:rsidRPr="009F4F92">
        <w:rPr>
          <w:rFonts w:ascii="Times New Roman" w:eastAsia="Times New Roman" w:hAnsi="Times New Roman" w:cs="Times New Roman"/>
          <w:b/>
          <w:color w:val="22272F"/>
          <w:sz w:val="24"/>
          <w:szCs w:val="24"/>
          <w:lang w:eastAsia="ru-RU"/>
        </w:rPr>
        <w:t xml:space="preserve"> общеобразовательной организацией</w:t>
      </w:r>
    </w:p>
    <w:p w:rsidR="00915C8A" w:rsidRPr="009F4F92" w:rsidRDefault="00915C8A" w:rsidP="002344EB">
      <w:pPr>
        <w:widowControl w:val="0"/>
        <w:tabs>
          <w:tab w:val="left" w:pos="2024"/>
        </w:tabs>
        <w:suppressAutoHyphens/>
        <w:spacing w:after="0" w:line="240" w:lineRule="auto"/>
        <w:jc w:val="center"/>
        <w:rPr>
          <w:rFonts w:ascii="Times New Roman" w:eastAsia="SimSun" w:hAnsi="Times New Roman" w:cs="Times New Roman"/>
          <w:b/>
          <w:spacing w:val="-2"/>
          <w:kern w:val="1"/>
          <w:sz w:val="24"/>
          <w:szCs w:val="24"/>
          <w:lang w:eastAsia="hi-IN" w:bidi="hi-IN"/>
        </w:rPr>
      </w:pPr>
      <w:r w:rsidRPr="009F4F92">
        <w:rPr>
          <w:rFonts w:ascii="Times New Roman" w:eastAsia="SimSun" w:hAnsi="Times New Roman" w:cs="Times New Roman"/>
          <w:b/>
          <w:spacing w:val="-2"/>
          <w:kern w:val="1"/>
          <w:sz w:val="24"/>
          <w:szCs w:val="24"/>
          <w:lang w:eastAsia="hi-IN" w:bidi="hi-IN"/>
        </w:rPr>
        <w:t>муниципального общеобразовательного учреждения</w:t>
      </w:r>
    </w:p>
    <w:p w:rsidR="00915C8A" w:rsidRPr="009F4F92" w:rsidRDefault="00915C8A" w:rsidP="002344EB">
      <w:pPr>
        <w:widowControl w:val="0"/>
        <w:tabs>
          <w:tab w:val="left" w:pos="2024"/>
        </w:tabs>
        <w:suppressAutoHyphens/>
        <w:spacing w:after="0" w:line="240" w:lineRule="auto"/>
        <w:jc w:val="center"/>
        <w:rPr>
          <w:rFonts w:ascii="Times New Roman" w:eastAsia="SimSun" w:hAnsi="Times New Roman" w:cs="Times New Roman"/>
          <w:b/>
          <w:spacing w:val="-2"/>
          <w:kern w:val="1"/>
          <w:sz w:val="24"/>
          <w:szCs w:val="24"/>
          <w:lang w:eastAsia="hi-IN" w:bidi="hi-IN"/>
        </w:rPr>
      </w:pPr>
      <w:r w:rsidRPr="009F4F92">
        <w:rPr>
          <w:rFonts w:ascii="Times New Roman" w:eastAsia="SimSun" w:hAnsi="Times New Roman" w:cs="Times New Roman"/>
          <w:b/>
          <w:spacing w:val="-2"/>
          <w:kern w:val="1"/>
          <w:sz w:val="24"/>
          <w:szCs w:val="24"/>
          <w:lang w:eastAsia="hi-IN" w:bidi="hi-IN"/>
        </w:rPr>
        <w:t xml:space="preserve">«Заволжская средняя общеобразовательная школа </w:t>
      </w:r>
    </w:p>
    <w:p w:rsidR="00915C8A" w:rsidRPr="009F4F92" w:rsidRDefault="00915C8A" w:rsidP="002344EB">
      <w:pPr>
        <w:widowControl w:val="0"/>
        <w:tabs>
          <w:tab w:val="left" w:pos="900"/>
        </w:tabs>
        <w:suppressAutoHyphens/>
        <w:spacing w:after="0" w:line="240" w:lineRule="auto"/>
        <w:ind w:firstLine="567"/>
        <w:jc w:val="center"/>
        <w:rPr>
          <w:rFonts w:ascii="Times New Roman" w:eastAsia="SimSun" w:hAnsi="Times New Roman" w:cs="Times New Roman"/>
          <w:b/>
          <w:kern w:val="1"/>
          <w:sz w:val="24"/>
          <w:szCs w:val="24"/>
          <w:shd w:val="clear" w:color="auto" w:fill="FFFFFF"/>
          <w:lang w:eastAsia="hi-IN" w:bidi="hi-IN"/>
        </w:rPr>
      </w:pPr>
      <w:r w:rsidRPr="009F4F92">
        <w:rPr>
          <w:rFonts w:ascii="Times New Roman" w:eastAsia="SimSun" w:hAnsi="Times New Roman" w:cs="Times New Roman"/>
          <w:b/>
          <w:spacing w:val="-2"/>
          <w:kern w:val="1"/>
          <w:sz w:val="24"/>
          <w:szCs w:val="24"/>
          <w:lang w:eastAsia="hi-IN" w:bidi="hi-IN"/>
        </w:rPr>
        <w:t>имени Героя Социалистического Труда П.П. Смирнова»</w:t>
      </w:r>
    </w:p>
    <w:p w:rsidR="0063173A" w:rsidRPr="009F4F92" w:rsidRDefault="0063173A" w:rsidP="002344EB">
      <w:pPr>
        <w:shd w:val="clear" w:color="auto" w:fill="FFFFFF"/>
        <w:spacing w:after="0" w:line="240" w:lineRule="auto"/>
        <w:jc w:val="center"/>
        <w:rPr>
          <w:rFonts w:ascii="Times New Roman" w:eastAsia="Times New Roman" w:hAnsi="Times New Roman" w:cs="Times New Roman"/>
          <w:b/>
          <w:color w:val="22272F"/>
          <w:sz w:val="24"/>
          <w:szCs w:val="24"/>
          <w:lang w:eastAsia="ru-RU"/>
        </w:rPr>
      </w:pPr>
      <w:r w:rsidRPr="009F4F92">
        <w:rPr>
          <w:rFonts w:ascii="Times New Roman" w:eastAsia="Times New Roman" w:hAnsi="Times New Roman" w:cs="Times New Roman"/>
          <w:b/>
          <w:color w:val="22272F"/>
          <w:sz w:val="24"/>
          <w:szCs w:val="24"/>
          <w:lang w:eastAsia="ru-RU"/>
        </w:rPr>
        <w:t>2024 г</w:t>
      </w:r>
    </w:p>
    <w:p w:rsidR="0063173A" w:rsidRPr="002344EB" w:rsidRDefault="0063173A" w:rsidP="002344EB">
      <w:pPr>
        <w:shd w:val="clear" w:color="auto" w:fill="FFFFFF"/>
        <w:spacing w:after="0" w:line="240" w:lineRule="auto"/>
        <w:jc w:val="center"/>
        <w:rPr>
          <w:rFonts w:ascii="Times New Roman" w:eastAsia="Times New Roman" w:hAnsi="Times New Roman" w:cs="Times New Roman"/>
          <w:b/>
          <w:color w:val="22272F"/>
          <w:sz w:val="24"/>
          <w:szCs w:val="24"/>
          <w:lang w:eastAsia="ru-RU"/>
        </w:rPr>
      </w:pPr>
      <w:r w:rsidRPr="002344EB">
        <w:rPr>
          <w:rFonts w:ascii="Times New Roman" w:eastAsia="Times New Roman" w:hAnsi="Times New Roman" w:cs="Times New Roman"/>
          <w:b/>
          <w:color w:val="22272F"/>
          <w:sz w:val="24"/>
          <w:szCs w:val="24"/>
          <w:lang w:eastAsia="ru-RU"/>
        </w:rPr>
        <w:t xml:space="preserve">1. Результаты, полученные при проведении </w:t>
      </w:r>
      <w:proofErr w:type="spellStart"/>
      <w:r w:rsidRPr="002344EB">
        <w:rPr>
          <w:rFonts w:ascii="Times New Roman" w:eastAsia="Times New Roman" w:hAnsi="Times New Roman" w:cs="Times New Roman"/>
          <w:b/>
          <w:color w:val="22272F"/>
          <w:sz w:val="24"/>
          <w:szCs w:val="24"/>
          <w:lang w:eastAsia="ru-RU"/>
        </w:rPr>
        <w:t>самообследования</w:t>
      </w:r>
      <w:proofErr w:type="spellEnd"/>
      <w:r w:rsidRPr="002344EB">
        <w:rPr>
          <w:rFonts w:ascii="Times New Roman" w:eastAsia="Times New Roman" w:hAnsi="Times New Roman" w:cs="Times New Roman"/>
          <w:b/>
          <w:color w:val="22272F"/>
          <w:sz w:val="24"/>
          <w:szCs w:val="24"/>
          <w:lang w:eastAsia="ru-RU"/>
        </w:rPr>
        <w:t xml:space="preserve"> общеобразовательной организацией</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1.1. Результаты оценки образовательной деятельности:</w:t>
      </w:r>
    </w:p>
    <w:p w:rsidR="00783F5E" w:rsidRPr="002344EB" w:rsidRDefault="0063173A" w:rsidP="002344EB">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2344EB">
        <w:rPr>
          <w:rFonts w:ascii="Times New Roman" w:eastAsia="Times New Roman" w:hAnsi="Times New Roman" w:cs="Times New Roman"/>
          <w:color w:val="22272F"/>
          <w:sz w:val="24"/>
          <w:szCs w:val="24"/>
          <w:lang w:eastAsia="ru-RU"/>
        </w:rPr>
        <w:t xml:space="preserve">1.1.1. Общая характеристика </w:t>
      </w:r>
      <w:r w:rsidR="00915C8A" w:rsidRPr="002344EB">
        <w:rPr>
          <w:rFonts w:ascii="Times New Roman" w:eastAsia="SimSun" w:hAnsi="Times New Roman" w:cs="Times New Roman"/>
          <w:spacing w:val="-2"/>
          <w:kern w:val="1"/>
          <w:sz w:val="24"/>
          <w:szCs w:val="24"/>
          <w:lang w:eastAsia="hi-IN" w:bidi="hi-IN"/>
        </w:rPr>
        <w:t>муниципального общеобразовательного учреждения «Заволжская средняя общеобразовательная школа имени Героя Социалистического Труда П.П. Смирнова»</w:t>
      </w:r>
      <w:r w:rsidRPr="002344EB">
        <w:rPr>
          <w:rFonts w:ascii="Times New Roman" w:eastAsia="Times New Roman" w:hAnsi="Times New Roman" w:cs="Times New Roman"/>
          <w:color w:val="22272F"/>
          <w:sz w:val="24"/>
          <w:szCs w:val="24"/>
          <w:lang w:eastAsia="ru-RU"/>
        </w:rPr>
        <w:t xml:space="preserve"> (далее - общ</w:t>
      </w:r>
      <w:r w:rsidR="00915C8A" w:rsidRPr="002344EB">
        <w:rPr>
          <w:rFonts w:ascii="Times New Roman" w:eastAsia="Times New Roman" w:hAnsi="Times New Roman" w:cs="Times New Roman"/>
          <w:color w:val="22272F"/>
          <w:sz w:val="24"/>
          <w:szCs w:val="24"/>
          <w:lang w:eastAsia="ru-RU"/>
        </w:rPr>
        <w:t>еобразовательная организация):</w:t>
      </w:r>
      <w:r w:rsidR="00783F5E" w:rsidRPr="002344EB">
        <w:rPr>
          <w:rFonts w:ascii="Times New Roman" w:eastAsia="SimSun" w:hAnsi="Times New Roman" w:cs="Times New Roman"/>
          <w:kern w:val="1"/>
          <w:sz w:val="24"/>
          <w:szCs w:val="24"/>
          <w:lang w:eastAsia="hi-IN" w:bidi="hi-IN"/>
        </w:rPr>
        <w:t xml:space="preserve"> </w:t>
      </w:r>
    </w:p>
    <w:p w:rsidR="00783F5E" w:rsidRPr="002344EB" w:rsidRDefault="00783F5E" w:rsidP="002344EB">
      <w:pPr>
        <w:widowControl w:val="0"/>
        <w:shd w:val="clear" w:color="auto" w:fill="FFFFFF"/>
        <w:suppressAutoHyphens/>
        <w:autoSpaceDE w:val="0"/>
        <w:autoSpaceDN w:val="0"/>
        <w:adjustRightInd w:val="0"/>
        <w:spacing w:after="0" w:line="240" w:lineRule="auto"/>
        <w:ind w:firstLine="539"/>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МОУ «Заволжская СОШ им. П.П. Смирнова» находится по адресу: 170508, Тверская область, Калининский муниципальный округ, поселок Заволжский, дом 10.</w:t>
      </w:r>
    </w:p>
    <w:p w:rsidR="00783F5E" w:rsidRPr="009F4F92" w:rsidRDefault="00783F5E" w:rsidP="002344EB">
      <w:pPr>
        <w:widowControl w:val="0"/>
        <w:shd w:val="clear" w:color="auto" w:fill="FFFFFF"/>
        <w:suppressAutoHyphens/>
        <w:autoSpaceDE w:val="0"/>
        <w:autoSpaceDN w:val="0"/>
        <w:adjustRightInd w:val="0"/>
        <w:spacing w:after="0" w:line="240" w:lineRule="auto"/>
        <w:ind w:firstLine="539"/>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Телефон: 8 (4822) 379-323, 379-327, 379-423.</w:t>
      </w:r>
    </w:p>
    <w:p w:rsidR="00B64D1C" w:rsidRPr="00B64D1C" w:rsidRDefault="00783F5E" w:rsidP="002344EB">
      <w:pPr>
        <w:widowControl w:val="0"/>
        <w:shd w:val="clear" w:color="auto" w:fill="FFFFFF"/>
        <w:suppressAutoHyphens/>
        <w:autoSpaceDE w:val="0"/>
        <w:autoSpaceDN w:val="0"/>
        <w:adjustRightInd w:val="0"/>
        <w:spacing w:after="0" w:line="240" w:lineRule="auto"/>
        <w:ind w:firstLine="539"/>
        <w:jc w:val="both"/>
        <w:rPr>
          <w:rFonts w:ascii="Times New Roman" w:hAnsi="Times New Roman" w:cs="Times New Roman"/>
          <w:sz w:val="24"/>
          <w:szCs w:val="24"/>
        </w:rPr>
      </w:pPr>
      <w:r w:rsidRPr="009F4F92">
        <w:rPr>
          <w:rFonts w:ascii="Times New Roman" w:eastAsia="SimSun" w:hAnsi="Times New Roman" w:cs="Times New Roman"/>
          <w:kern w:val="1"/>
          <w:sz w:val="24"/>
          <w:szCs w:val="24"/>
          <w:lang w:eastAsia="hi-IN" w:bidi="hi-IN"/>
        </w:rPr>
        <w:t xml:space="preserve">Электронная почта: </w:t>
      </w:r>
      <w:hyperlink r:id="rId7" w:tgtFrame="_blank" w:history="1">
        <w:r w:rsidR="00B64D1C" w:rsidRPr="00B64D1C">
          <w:rPr>
            <w:rStyle w:val="aa"/>
            <w:rFonts w:ascii="Times New Roman" w:hAnsi="Times New Roman" w:cs="Times New Roman"/>
            <w:color w:val="auto"/>
            <w:sz w:val="24"/>
            <w:szCs w:val="24"/>
            <w:shd w:val="clear" w:color="auto" w:fill="FFFFFF"/>
          </w:rPr>
          <w:t>kalinin.zavolzhskaya@tvershkola.ru</w:t>
        </w:r>
      </w:hyperlink>
    </w:p>
    <w:p w:rsidR="00783F5E" w:rsidRPr="009F4F92" w:rsidRDefault="00783F5E" w:rsidP="002344EB">
      <w:pPr>
        <w:widowControl w:val="0"/>
        <w:shd w:val="clear" w:color="auto" w:fill="FFFFFF"/>
        <w:suppressAutoHyphens/>
        <w:autoSpaceDE w:val="0"/>
        <w:autoSpaceDN w:val="0"/>
        <w:adjustRightInd w:val="0"/>
        <w:spacing w:after="0" w:line="240" w:lineRule="auto"/>
        <w:ind w:firstLine="539"/>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Сайт: заволжская-</w:t>
      </w:r>
      <w:proofErr w:type="spellStart"/>
      <w:proofErr w:type="gramStart"/>
      <w:r w:rsidRPr="009F4F92">
        <w:rPr>
          <w:rFonts w:ascii="Times New Roman" w:eastAsia="SimSun" w:hAnsi="Times New Roman" w:cs="Times New Roman"/>
          <w:kern w:val="1"/>
          <w:sz w:val="24"/>
          <w:szCs w:val="24"/>
          <w:lang w:eastAsia="hi-IN" w:bidi="hi-IN"/>
        </w:rPr>
        <w:t>школа.калинин</w:t>
      </w:r>
      <w:proofErr w:type="spellEnd"/>
      <w:proofErr w:type="gramEnd"/>
      <w:r w:rsidRPr="009F4F92">
        <w:rPr>
          <w:rFonts w:ascii="Times New Roman" w:eastAsia="SimSun" w:hAnsi="Times New Roman" w:cs="Times New Roman"/>
          <w:kern w:val="1"/>
          <w:sz w:val="24"/>
          <w:szCs w:val="24"/>
          <w:lang w:eastAsia="hi-IN" w:bidi="hi-IN"/>
        </w:rPr>
        <w:t>-</w:t>
      </w:r>
      <w:proofErr w:type="spellStart"/>
      <w:r w:rsidRPr="009F4F92">
        <w:rPr>
          <w:rFonts w:ascii="Times New Roman" w:eastAsia="SimSun" w:hAnsi="Times New Roman" w:cs="Times New Roman"/>
          <w:kern w:val="1"/>
          <w:sz w:val="24"/>
          <w:szCs w:val="24"/>
          <w:lang w:eastAsia="hi-IN" w:bidi="hi-IN"/>
        </w:rPr>
        <w:t>обр.рф</w:t>
      </w:r>
      <w:proofErr w:type="spellEnd"/>
      <w:r w:rsidRPr="009F4F92">
        <w:rPr>
          <w:rFonts w:ascii="Times New Roman" w:eastAsia="SimSun" w:hAnsi="Times New Roman" w:cs="Times New Roman"/>
          <w:kern w:val="1"/>
          <w:sz w:val="24"/>
          <w:szCs w:val="24"/>
          <w:lang w:eastAsia="hi-IN" w:bidi="hi-IN"/>
        </w:rPr>
        <w:t xml:space="preserve"> </w:t>
      </w:r>
    </w:p>
    <w:p w:rsidR="00783F5E" w:rsidRPr="009F4F92" w:rsidRDefault="00783F5E" w:rsidP="002344EB">
      <w:pPr>
        <w:widowControl w:val="0"/>
        <w:shd w:val="clear" w:color="auto" w:fill="FFFFFF"/>
        <w:suppressAutoHyphens/>
        <w:spacing w:after="0" w:line="240" w:lineRule="auto"/>
        <w:ind w:firstLine="720"/>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Учредитель: Администрация Калининского муниципального округа Тверской области. </w:t>
      </w:r>
    </w:p>
    <w:p w:rsidR="00783F5E" w:rsidRPr="002344EB" w:rsidRDefault="00783F5E" w:rsidP="002344EB">
      <w:pPr>
        <w:widowControl w:val="0"/>
        <w:shd w:val="clear" w:color="auto" w:fill="FFFFFF"/>
        <w:suppressAutoHyphens/>
        <w:spacing w:after="0" w:line="240" w:lineRule="auto"/>
        <w:ind w:firstLine="720"/>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Вышестоящий орган: Управление образования администрации Калининского муниципального округа Тверской области</w:t>
      </w:r>
      <w:r w:rsidRPr="002344EB">
        <w:rPr>
          <w:rFonts w:ascii="Times New Roman" w:eastAsia="SimSun" w:hAnsi="Times New Roman" w:cs="Times New Roman"/>
          <w:kern w:val="1"/>
          <w:sz w:val="24"/>
          <w:szCs w:val="24"/>
          <w:lang w:eastAsia="hi-IN" w:bidi="hi-IN"/>
        </w:rPr>
        <w:t xml:space="preserve">. </w:t>
      </w:r>
    </w:p>
    <w:p w:rsidR="0084214E" w:rsidRPr="002344EB" w:rsidRDefault="0084214E" w:rsidP="002344EB">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 xml:space="preserve">Средняя наполняемость классов – 20 обучающихся. Наибольшая наполняемость во 2а, 2б классах – по 25 обучающихся, наименьшая – в 11 классе 10 обучающихся. Количество обучающихся в школе в течение последних двух лет стабильно увеличивается.  Основной контингент обучающихся школы составляют дети, проживающие на территории п. Заволжский и населенных пунктах д. Новинки, д. Городня, д. Савино, д. Н.-Малица, п. Д.-Черкассы, д. Дмитровское, д. </w:t>
      </w:r>
      <w:proofErr w:type="spellStart"/>
      <w:r w:rsidRPr="002344EB">
        <w:rPr>
          <w:rFonts w:ascii="Times New Roman" w:eastAsia="SimSun" w:hAnsi="Times New Roman" w:cs="Times New Roman"/>
          <w:kern w:val="1"/>
          <w:sz w:val="24"/>
          <w:szCs w:val="24"/>
          <w:lang w:eastAsia="hi-IN" w:bidi="hi-IN"/>
        </w:rPr>
        <w:t>Брянцево</w:t>
      </w:r>
      <w:proofErr w:type="spellEnd"/>
      <w:r w:rsidRPr="002344EB">
        <w:rPr>
          <w:rFonts w:ascii="Times New Roman" w:eastAsia="SimSun" w:hAnsi="Times New Roman" w:cs="Times New Roman"/>
          <w:kern w:val="1"/>
          <w:sz w:val="24"/>
          <w:szCs w:val="24"/>
          <w:lang w:eastAsia="hi-IN" w:bidi="hi-IN"/>
        </w:rPr>
        <w:t xml:space="preserve">, д. Зеленец, д. </w:t>
      </w:r>
      <w:proofErr w:type="spellStart"/>
      <w:r w:rsidRPr="002344EB">
        <w:rPr>
          <w:rFonts w:ascii="Times New Roman" w:eastAsia="SimSun" w:hAnsi="Times New Roman" w:cs="Times New Roman"/>
          <w:kern w:val="1"/>
          <w:sz w:val="24"/>
          <w:szCs w:val="24"/>
          <w:lang w:eastAsia="hi-IN" w:bidi="hi-IN"/>
        </w:rPr>
        <w:t>Ширяково</w:t>
      </w:r>
      <w:proofErr w:type="spellEnd"/>
      <w:r w:rsidRPr="002344EB">
        <w:rPr>
          <w:rFonts w:ascii="Times New Roman" w:eastAsia="SimSun" w:hAnsi="Times New Roman" w:cs="Times New Roman"/>
          <w:kern w:val="1"/>
          <w:sz w:val="24"/>
          <w:szCs w:val="24"/>
          <w:lang w:eastAsia="hi-IN" w:bidi="hi-IN"/>
        </w:rPr>
        <w:t xml:space="preserve">, ДРСУ, находящихся на расстоянии от 2 до 15 км от школы. 170 обучающихся приезжают на занятия на школьных автобусах. Кроме этого в школе обучаются дети, приезжающие из с. Медное, </w:t>
      </w:r>
      <w:proofErr w:type="spellStart"/>
      <w:r w:rsidRPr="002344EB">
        <w:rPr>
          <w:rFonts w:ascii="Times New Roman" w:eastAsia="SimSun" w:hAnsi="Times New Roman" w:cs="Times New Roman"/>
          <w:kern w:val="1"/>
          <w:sz w:val="24"/>
          <w:szCs w:val="24"/>
          <w:lang w:eastAsia="hi-IN" w:bidi="hi-IN"/>
        </w:rPr>
        <w:t>д.Поддубки</w:t>
      </w:r>
      <w:proofErr w:type="spellEnd"/>
      <w:r w:rsidRPr="002344EB">
        <w:rPr>
          <w:rFonts w:ascii="Times New Roman" w:eastAsia="SimSun" w:hAnsi="Times New Roman" w:cs="Times New Roman"/>
          <w:kern w:val="1"/>
          <w:sz w:val="24"/>
          <w:szCs w:val="24"/>
          <w:lang w:eastAsia="hi-IN" w:bidi="hi-IN"/>
        </w:rPr>
        <w:t xml:space="preserve">, </w:t>
      </w:r>
      <w:proofErr w:type="spellStart"/>
      <w:r w:rsidRPr="002344EB">
        <w:rPr>
          <w:rFonts w:ascii="Times New Roman" w:eastAsia="SimSun" w:hAnsi="Times New Roman" w:cs="Times New Roman"/>
          <w:kern w:val="1"/>
          <w:sz w:val="24"/>
          <w:szCs w:val="24"/>
          <w:lang w:eastAsia="hi-IN" w:bidi="hi-IN"/>
        </w:rPr>
        <w:t>д.Мермерины</w:t>
      </w:r>
      <w:proofErr w:type="spellEnd"/>
      <w:r w:rsidRPr="002344EB">
        <w:rPr>
          <w:rFonts w:ascii="Times New Roman" w:eastAsia="SimSun" w:hAnsi="Times New Roman" w:cs="Times New Roman"/>
          <w:kern w:val="1"/>
          <w:sz w:val="24"/>
          <w:szCs w:val="24"/>
          <w:lang w:eastAsia="hi-IN" w:bidi="hi-IN"/>
        </w:rPr>
        <w:t xml:space="preserve"> и г. Твери.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127"/>
        <w:gridCol w:w="2835"/>
      </w:tblGrid>
      <w:tr w:rsidR="0084214E" w:rsidRPr="002344EB" w:rsidTr="001B69F3">
        <w:trPr>
          <w:trHeight w:val="245"/>
        </w:trPr>
        <w:tc>
          <w:tcPr>
            <w:tcW w:w="2376"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Уровень образования</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На 31.12.2023 г., чел</w:t>
            </w:r>
          </w:p>
        </w:tc>
        <w:tc>
          <w:tcPr>
            <w:tcW w:w="2127" w:type="dxa"/>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На 31.12.202</w:t>
            </w:r>
            <w:r w:rsidRPr="002344EB">
              <w:rPr>
                <w:rFonts w:ascii="Times New Roman" w:eastAsia="SimSun" w:hAnsi="Times New Roman" w:cs="Times New Roman"/>
                <w:kern w:val="1"/>
                <w:sz w:val="24"/>
                <w:szCs w:val="24"/>
                <w:lang w:val="en-US" w:eastAsia="hi-IN" w:bidi="hi-IN"/>
              </w:rPr>
              <w:t>4</w:t>
            </w:r>
            <w:r w:rsidRPr="002344EB">
              <w:rPr>
                <w:rFonts w:ascii="Times New Roman" w:eastAsia="SimSun" w:hAnsi="Times New Roman" w:cs="Times New Roman"/>
                <w:kern w:val="1"/>
                <w:sz w:val="24"/>
                <w:szCs w:val="24"/>
                <w:lang w:eastAsia="hi-IN" w:bidi="hi-IN"/>
              </w:rPr>
              <w:t xml:space="preserve"> г., чел</w:t>
            </w:r>
          </w:p>
        </w:tc>
        <w:tc>
          <w:tcPr>
            <w:tcW w:w="2835"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Динамика</w:t>
            </w:r>
          </w:p>
        </w:tc>
      </w:tr>
      <w:tr w:rsidR="0084214E" w:rsidRPr="002344EB" w:rsidTr="001B69F3">
        <w:trPr>
          <w:trHeight w:val="501"/>
        </w:trPr>
        <w:tc>
          <w:tcPr>
            <w:tcW w:w="2376"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Начальное общее</w:t>
            </w:r>
          </w:p>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 xml:space="preserve"> (1-4 классы)</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239</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239</w:t>
            </w:r>
          </w:p>
        </w:tc>
        <w:tc>
          <w:tcPr>
            <w:tcW w:w="2835"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стабильно</w:t>
            </w:r>
          </w:p>
        </w:tc>
      </w:tr>
      <w:tr w:rsidR="0084214E" w:rsidRPr="002344EB" w:rsidTr="001B69F3">
        <w:trPr>
          <w:trHeight w:val="511"/>
        </w:trPr>
        <w:tc>
          <w:tcPr>
            <w:tcW w:w="2376"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Основное общее</w:t>
            </w:r>
          </w:p>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 xml:space="preserve"> (5-9 классы)</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292</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300</w:t>
            </w:r>
          </w:p>
        </w:tc>
        <w:tc>
          <w:tcPr>
            <w:tcW w:w="2835"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увеличение на 8 человек</w:t>
            </w:r>
          </w:p>
        </w:tc>
      </w:tr>
      <w:tr w:rsidR="0084214E" w:rsidRPr="002344EB" w:rsidTr="001B69F3">
        <w:trPr>
          <w:trHeight w:val="501"/>
        </w:trPr>
        <w:tc>
          <w:tcPr>
            <w:tcW w:w="2376"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Среднее общее</w:t>
            </w:r>
          </w:p>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 xml:space="preserve"> (10-11 классы)</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19</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30</w:t>
            </w:r>
          </w:p>
        </w:tc>
        <w:tc>
          <w:tcPr>
            <w:tcW w:w="2835"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увеличение на 11 человек</w:t>
            </w:r>
          </w:p>
        </w:tc>
      </w:tr>
      <w:tr w:rsidR="0084214E" w:rsidRPr="002344EB" w:rsidTr="001B69F3">
        <w:trPr>
          <w:trHeight w:val="511"/>
        </w:trPr>
        <w:tc>
          <w:tcPr>
            <w:tcW w:w="2376"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Всего (1-11 классы):</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550</w:t>
            </w:r>
          </w:p>
        </w:tc>
        <w:tc>
          <w:tcPr>
            <w:tcW w:w="2127" w:type="dxa"/>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569</w:t>
            </w:r>
          </w:p>
        </w:tc>
        <w:tc>
          <w:tcPr>
            <w:tcW w:w="2835" w:type="dxa"/>
            <w:shd w:val="clear" w:color="auto" w:fill="auto"/>
            <w:vAlign w:val="center"/>
          </w:tcPr>
          <w:p w:rsidR="0084214E" w:rsidRPr="002344EB" w:rsidRDefault="0084214E" w:rsidP="002344EB">
            <w:pPr>
              <w:widowControl w:val="0"/>
              <w:suppressAutoHyphens/>
              <w:spacing w:after="0" w:line="240" w:lineRule="auto"/>
              <w:jc w:val="center"/>
              <w:rPr>
                <w:rFonts w:ascii="Times New Roman" w:eastAsia="SimSun" w:hAnsi="Times New Roman" w:cs="Times New Roman"/>
                <w:kern w:val="1"/>
                <w:sz w:val="24"/>
                <w:szCs w:val="24"/>
                <w:lang w:val="en-US" w:eastAsia="hi-IN" w:bidi="hi-IN"/>
              </w:rPr>
            </w:pPr>
            <w:r w:rsidRPr="002344EB">
              <w:rPr>
                <w:rFonts w:ascii="Times New Roman" w:eastAsia="SimSun" w:hAnsi="Times New Roman" w:cs="Times New Roman"/>
                <w:kern w:val="1"/>
                <w:sz w:val="24"/>
                <w:szCs w:val="24"/>
                <w:lang w:eastAsia="hi-IN" w:bidi="hi-IN"/>
              </w:rPr>
              <w:t>увеличение на 19 человек</w:t>
            </w:r>
          </w:p>
        </w:tc>
      </w:tr>
    </w:tbl>
    <w:p w:rsidR="0084214E" w:rsidRPr="002344EB" w:rsidRDefault="0084214E" w:rsidP="002344EB">
      <w:pPr>
        <w:widowControl w:val="0"/>
        <w:shd w:val="clear" w:color="auto" w:fill="FFFFFF"/>
        <w:suppressAutoHyphens/>
        <w:spacing w:after="0" w:line="240" w:lineRule="auto"/>
        <w:ind w:firstLine="720"/>
        <w:jc w:val="both"/>
        <w:rPr>
          <w:rFonts w:ascii="Times New Roman" w:eastAsia="SimSun" w:hAnsi="Times New Roman" w:cs="Times New Roman"/>
          <w:kern w:val="1"/>
          <w:sz w:val="24"/>
          <w:szCs w:val="24"/>
          <w:lang w:eastAsia="hi-IN" w:bidi="hi-IN"/>
        </w:rPr>
      </w:pPr>
    </w:p>
    <w:p w:rsidR="00915C8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1.1.2. Наличие правоустанавливающих документов: </w:t>
      </w:r>
    </w:p>
    <w:p w:rsidR="00915C8A" w:rsidRPr="002344EB" w:rsidRDefault="00915C8A" w:rsidP="002344EB">
      <w:pPr>
        <w:widowControl w:val="0"/>
        <w:shd w:val="clear" w:color="auto" w:fill="FFFFFF"/>
        <w:suppressAutoHyphens/>
        <w:spacing w:after="0" w:line="240" w:lineRule="auto"/>
        <w:ind w:firstLine="720"/>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Лицензия</w:t>
      </w:r>
      <w:r w:rsidRPr="002344EB">
        <w:rPr>
          <w:rFonts w:ascii="Times New Roman" w:eastAsia="SimSun" w:hAnsi="Times New Roman" w:cs="Times New Roman"/>
          <w:kern w:val="1"/>
          <w:sz w:val="24"/>
          <w:szCs w:val="24"/>
          <w:lang w:eastAsia="hi-IN" w:bidi="hi-IN"/>
        </w:rPr>
        <w:t xml:space="preserve"> на право ведения образовательной деятельности (серия 69Л01 № 0000898 </w:t>
      </w:r>
      <w:r w:rsidRPr="002344EB">
        <w:rPr>
          <w:rFonts w:ascii="Times New Roman" w:eastAsia="SimSun" w:hAnsi="Times New Roman" w:cs="Times New Roman"/>
          <w:kern w:val="1"/>
          <w:sz w:val="24"/>
          <w:szCs w:val="24"/>
          <w:lang w:eastAsia="hi-IN" w:bidi="hi-IN"/>
        </w:rPr>
        <w:lastRenderedPageBreak/>
        <w:t>регистрационный № 519 от 26.12.2014 года) разрешает осуществление следующего вида деятельности: начальное общее, основное общее, среднее (полное) общее образование, дополнительное образование детей и взрослых, обучение по профессиональным программам. Срок действия лицензии: бессрочная.</w:t>
      </w:r>
    </w:p>
    <w:p w:rsidR="00915C8A" w:rsidRPr="002344EB" w:rsidRDefault="00915C8A" w:rsidP="002344EB">
      <w:pPr>
        <w:widowControl w:val="0"/>
        <w:shd w:val="clear" w:color="auto" w:fill="FFFFFF"/>
        <w:suppressAutoHyphens/>
        <w:spacing w:after="0" w:line="240" w:lineRule="auto"/>
        <w:ind w:firstLine="720"/>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Государственная аккредитация</w:t>
      </w:r>
      <w:r w:rsidRPr="002344EB">
        <w:rPr>
          <w:rFonts w:ascii="Times New Roman" w:eastAsia="SimSun" w:hAnsi="Times New Roman" w:cs="Times New Roman"/>
          <w:kern w:val="1"/>
          <w:sz w:val="24"/>
          <w:szCs w:val="24"/>
          <w:lang w:eastAsia="hi-IN" w:bidi="hi-IN"/>
        </w:rPr>
        <w:t xml:space="preserve"> 69А01 №0000284, регистрационный № 47 от 16.04.2015 года.</w:t>
      </w:r>
    </w:p>
    <w:p w:rsidR="00915C8A" w:rsidRDefault="00915C8A" w:rsidP="002344EB">
      <w:pPr>
        <w:widowControl w:val="0"/>
        <w:shd w:val="clear" w:color="auto" w:fill="FFFFFF"/>
        <w:suppressAutoHyphens/>
        <w:spacing w:after="0" w:line="240" w:lineRule="auto"/>
        <w:ind w:firstLine="720"/>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shd w:val="clear" w:color="auto" w:fill="FFFFFF"/>
          <w:lang w:eastAsia="hi-IN" w:bidi="hi-IN"/>
        </w:rPr>
        <w:t xml:space="preserve">Устав образовательного учреждения </w:t>
      </w:r>
      <w:r w:rsidRPr="002344EB">
        <w:rPr>
          <w:rFonts w:ascii="Times New Roman" w:eastAsia="SimSun" w:hAnsi="Times New Roman" w:cs="Times New Roman"/>
          <w:kern w:val="1"/>
          <w:sz w:val="24"/>
          <w:szCs w:val="24"/>
          <w:lang w:eastAsia="hi-IN" w:bidi="hi-IN"/>
        </w:rPr>
        <w:t>(новая редакция) утвержден Приказом управления образования администрации Калининского муниципального округа Тверской области от 14.02.2024 г. № 80-од.</w:t>
      </w:r>
    </w:p>
    <w:p w:rsidR="00AB363F" w:rsidRPr="00AB363F" w:rsidRDefault="00AB363F" w:rsidP="002344EB">
      <w:pPr>
        <w:widowControl w:val="0"/>
        <w:shd w:val="clear" w:color="auto" w:fill="FFFFFF"/>
        <w:suppressAutoHyphens/>
        <w:spacing w:after="0" w:line="240" w:lineRule="auto"/>
        <w:ind w:firstLine="720"/>
        <w:jc w:val="both"/>
        <w:rPr>
          <w:rFonts w:ascii="Times New Roman" w:eastAsia="SimSun" w:hAnsi="Times New Roman" w:cs="Times New Roman"/>
          <w:kern w:val="1"/>
          <w:sz w:val="24"/>
          <w:szCs w:val="24"/>
          <w:shd w:val="clear" w:color="auto" w:fill="FFFFFF"/>
          <w:lang w:eastAsia="hi-IN" w:bidi="hi-IN"/>
        </w:rPr>
      </w:pPr>
      <w:r w:rsidRPr="00AB363F">
        <w:rPr>
          <w:rFonts w:ascii="Times New Roman" w:eastAsia="SimSun" w:hAnsi="Times New Roman" w:cs="Times New Roman"/>
          <w:kern w:val="1"/>
          <w:sz w:val="24"/>
          <w:szCs w:val="24"/>
          <w:shd w:val="clear" w:color="auto" w:fill="FFFFFF"/>
          <w:lang w:eastAsia="hi-IN" w:bidi="hi-IN"/>
        </w:rPr>
        <w:t>ОГРН:</w:t>
      </w:r>
      <w:r>
        <w:rPr>
          <w:rFonts w:ascii="Times New Roman" w:eastAsia="SimSun" w:hAnsi="Times New Roman" w:cs="Times New Roman"/>
          <w:kern w:val="1"/>
          <w:sz w:val="24"/>
          <w:szCs w:val="24"/>
          <w:shd w:val="clear" w:color="auto" w:fill="FFFFFF"/>
          <w:lang w:eastAsia="hi-IN" w:bidi="hi-IN"/>
        </w:rPr>
        <w:t>1026900579738, дата присвоения ОГРН:</w:t>
      </w:r>
      <w:r w:rsidRPr="00AB363F">
        <w:rPr>
          <w:rFonts w:ascii="Times New Roman" w:eastAsia="SimSun" w:hAnsi="Times New Roman" w:cs="Times New Roman"/>
          <w:kern w:val="1"/>
          <w:sz w:val="24"/>
          <w:szCs w:val="24"/>
          <w:shd w:val="clear" w:color="auto" w:fill="FFFFFF"/>
          <w:lang w:eastAsia="hi-IN" w:bidi="hi-IN"/>
        </w:rPr>
        <w:t>18.12.2002,</w:t>
      </w:r>
    </w:p>
    <w:p w:rsidR="007C7682" w:rsidRPr="002344EB" w:rsidRDefault="0063173A"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1.1.3. Документация общеобразовательной организации:</w:t>
      </w:r>
    </w:p>
    <w:p w:rsidR="007C7682" w:rsidRPr="002344EB" w:rsidRDefault="0063173A" w:rsidP="002344EB">
      <w:pPr>
        <w:pStyle w:val="a3"/>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bCs/>
          <w:sz w:val="24"/>
          <w:szCs w:val="24"/>
          <w:lang w:eastAsia="ru-RU"/>
        </w:rPr>
        <w:t>договоры с родителями,</w:t>
      </w:r>
    </w:p>
    <w:p w:rsidR="007C7682" w:rsidRPr="002344EB" w:rsidRDefault="0063173A" w:rsidP="002344EB">
      <w:pPr>
        <w:pStyle w:val="a3"/>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bCs/>
          <w:sz w:val="24"/>
          <w:szCs w:val="24"/>
          <w:lang w:eastAsia="ru-RU"/>
        </w:rPr>
        <w:t xml:space="preserve"> личные дела обучающихся,</w:t>
      </w:r>
    </w:p>
    <w:p w:rsidR="007C7682" w:rsidRPr="002344EB" w:rsidRDefault="0063173A" w:rsidP="002344EB">
      <w:pPr>
        <w:pStyle w:val="a3"/>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bCs/>
          <w:sz w:val="24"/>
          <w:szCs w:val="24"/>
          <w:lang w:eastAsia="ru-RU"/>
        </w:rPr>
        <w:t xml:space="preserve"> рабочие программы, </w:t>
      </w:r>
    </w:p>
    <w:p w:rsidR="0063173A" w:rsidRPr="002344EB" w:rsidRDefault="0063173A" w:rsidP="002344EB">
      <w:pPr>
        <w:pStyle w:val="a3"/>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bCs/>
          <w:sz w:val="24"/>
          <w:szCs w:val="24"/>
          <w:lang w:eastAsia="ru-RU"/>
        </w:rPr>
        <w:t xml:space="preserve">учебный план и </w:t>
      </w:r>
      <w:r w:rsidR="007C7682" w:rsidRPr="002344EB">
        <w:rPr>
          <w:rFonts w:ascii="Times New Roman" w:eastAsia="Times New Roman" w:hAnsi="Times New Roman" w:cs="Times New Roman"/>
          <w:bCs/>
          <w:sz w:val="24"/>
          <w:szCs w:val="24"/>
          <w:lang w:eastAsia="ru-RU"/>
        </w:rPr>
        <w:t>учебный календарный график</w:t>
      </w:r>
    </w:p>
    <w:p w:rsidR="007C7682" w:rsidRPr="002344EB" w:rsidRDefault="0063173A"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1.1.4. Документация общеобразовательной организации, </w:t>
      </w:r>
      <w:r w:rsidR="007C7682" w:rsidRPr="002344EB">
        <w:rPr>
          <w:rFonts w:ascii="Times New Roman" w:eastAsia="Times New Roman" w:hAnsi="Times New Roman" w:cs="Times New Roman"/>
          <w:sz w:val="24"/>
          <w:szCs w:val="24"/>
          <w:lang w:eastAsia="ru-RU"/>
        </w:rPr>
        <w:t>касающаяся трудовых отношений:</w:t>
      </w:r>
    </w:p>
    <w:p w:rsidR="007C7682" w:rsidRPr="002344EB" w:rsidRDefault="0063173A" w:rsidP="002344EB">
      <w:pPr>
        <w:pStyle w:val="a3"/>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bCs/>
          <w:sz w:val="24"/>
          <w:szCs w:val="24"/>
          <w:lang w:eastAsia="ru-RU"/>
        </w:rPr>
        <w:t xml:space="preserve">книги учета личного состава, </w:t>
      </w:r>
    </w:p>
    <w:p w:rsidR="007C7682" w:rsidRPr="002344EB" w:rsidRDefault="0063173A" w:rsidP="002344EB">
      <w:pPr>
        <w:pStyle w:val="a3"/>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bCs/>
          <w:sz w:val="24"/>
          <w:szCs w:val="24"/>
          <w:lang w:eastAsia="ru-RU"/>
        </w:rPr>
        <w:t>трудовые договоры с работниками,</w:t>
      </w:r>
    </w:p>
    <w:p w:rsidR="0063173A" w:rsidRPr="002344EB" w:rsidRDefault="0063173A" w:rsidP="002344EB">
      <w:pPr>
        <w:pStyle w:val="a3"/>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bCs/>
          <w:sz w:val="24"/>
          <w:szCs w:val="24"/>
          <w:lang w:eastAsia="ru-RU"/>
        </w:rPr>
        <w:t xml:space="preserve"> коллективный договор, правила внутреннего трудового распорядка </w:t>
      </w:r>
      <w:r w:rsidR="007C7682" w:rsidRPr="002344EB">
        <w:rPr>
          <w:rFonts w:ascii="Times New Roman" w:eastAsia="Times New Roman" w:hAnsi="Times New Roman" w:cs="Times New Roman"/>
          <w:bCs/>
          <w:sz w:val="24"/>
          <w:szCs w:val="24"/>
          <w:lang w:eastAsia="ru-RU"/>
        </w:rPr>
        <w:t xml:space="preserve"> </w:t>
      </w:r>
    </w:p>
    <w:p w:rsidR="0063173A" w:rsidRPr="002344EB" w:rsidRDefault="0063173A"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 Результаты оценки системы управления общеобразовательной организации:</w:t>
      </w:r>
    </w:p>
    <w:p w:rsidR="0063173A" w:rsidRPr="002344EB" w:rsidRDefault="0063173A"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1.2.1. Характеристика сложившейся в общеобразовательной организации системы управления:</w:t>
      </w:r>
      <w:r w:rsidR="009D621A" w:rsidRPr="002344EB">
        <w:rPr>
          <w:rFonts w:ascii="Times New Roman" w:eastAsia="Times New Roman" w:hAnsi="Times New Roman" w:cs="Times New Roman"/>
          <w:sz w:val="24"/>
          <w:szCs w:val="24"/>
          <w:lang w:eastAsia="ru-RU"/>
        </w:rPr>
        <w:t xml:space="preserve"> </w:t>
      </w:r>
    </w:p>
    <w:p w:rsidR="009D621A" w:rsidRPr="002344EB" w:rsidRDefault="009D621A" w:rsidP="002344EB">
      <w:pPr>
        <w:widowControl w:val="0"/>
        <w:suppressAutoHyphens/>
        <w:spacing w:after="0" w:line="240" w:lineRule="auto"/>
        <w:ind w:firstLine="567"/>
        <w:jc w:val="both"/>
        <w:rPr>
          <w:rFonts w:ascii="Times New Roman" w:eastAsia="Times New Roman" w:hAnsi="Times New Roman" w:cs="Times New Roman"/>
          <w:sz w:val="24"/>
          <w:szCs w:val="24"/>
          <w:lang w:eastAsia="ru-RU"/>
        </w:rPr>
      </w:pPr>
      <w:r w:rsidRPr="002344EB">
        <w:rPr>
          <w:rFonts w:ascii="Times New Roman" w:eastAsia="SimSun" w:hAnsi="Times New Roman" w:cs="Times New Roman"/>
          <w:kern w:val="1"/>
          <w:sz w:val="24"/>
          <w:szCs w:val="24"/>
          <w:lang w:eastAsia="hi-IN" w:bidi="hi-IN"/>
        </w:rPr>
        <w:t xml:space="preserve">Управление организацией осуществляется в соответствии с Законом Российской Федерации «Об образовании в Российской Федерации» №273-ФЗ от 29.12.2012 г., Уставом МОУ «Заволжская СОШ им. П.П. Смирнова» </w:t>
      </w:r>
      <w:r w:rsidRPr="002344EB">
        <w:rPr>
          <w:rFonts w:ascii="Times New Roman" w:eastAsia="Times New Roman" w:hAnsi="Times New Roman" w:cs="Times New Roman"/>
          <w:sz w:val="24"/>
          <w:szCs w:val="24"/>
          <w:lang w:eastAsia="ar-SA"/>
        </w:rPr>
        <w:t xml:space="preserve">на основе сочетания принципов единоначалия и коллегиальности. Единоличным исполнительным органом </w:t>
      </w:r>
      <w:r w:rsidR="00E6493A" w:rsidRPr="002344EB">
        <w:rPr>
          <w:rFonts w:ascii="Times New Roman" w:eastAsia="Times New Roman" w:hAnsi="Times New Roman" w:cs="Times New Roman"/>
          <w:sz w:val="24"/>
          <w:szCs w:val="24"/>
          <w:lang w:eastAsia="ar-SA"/>
        </w:rPr>
        <w:t>организации</w:t>
      </w:r>
      <w:r w:rsidRPr="002344EB">
        <w:rPr>
          <w:rFonts w:ascii="Times New Roman" w:eastAsia="Times New Roman" w:hAnsi="Times New Roman" w:cs="Times New Roman"/>
          <w:sz w:val="24"/>
          <w:szCs w:val="24"/>
          <w:lang w:eastAsia="ar-SA"/>
        </w:rPr>
        <w:t xml:space="preserve"> является директор (далее руководитель). </w:t>
      </w:r>
      <w:r w:rsidRPr="002344EB">
        <w:rPr>
          <w:rFonts w:ascii="Times New Roman" w:eastAsia="Times New Roman" w:hAnsi="Times New Roman" w:cs="Times New Roman"/>
          <w:sz w:val="24"/>
          <w:szCs w:val="24"/>
          <w:lang w:eastAsia="ru-RU"/>
        </w:rPr>
        <w:t xml:space="preserve">Руководитель осуществляет текущее руководство деятельностью </w:t>
      </w:r>
      <w:r w:rsidR="00E6493A" w:rsidRPr="002344EB">
        <w:rPr>
          <w:rFonts w:ascii="Times New Roman" w:eastAsia="Times New Roman" w:hAnsi="Times New Roman" w:cs="Times New Roman"/>
          <w:sz w:val="24"/>
          <w:szCs w:val="24"/>
          <w:lang w:eastAsia="ru-RU"/>
        </w:rPr>
        <w:t>организации</w:t>
      </w:r>
      <w:r w:rsidRPr="002344EB">
        <w:rPr>
          <w:rFonts w:ascii="Times New Roman" w:eastAsia="Times New Roman" w:hAnsi="Times New Roman" w:cs="Times New Roman"/>
          <w:sz w:val="24"/>
          <w:szCs w:val="24"/>
          <w:lang w:eastAsia="ru-RU"/>
        </w:rPr>
        <w:t xml:space="preserve"> на основании законов и иных правовых актов Российской Федерации и Тверской области, постановлений и распоряжений главы администрации </w:t>
      </w:r>
      <w:r w:rsidRPr="002344EB">
        <w:rPr>
          <w:rFonts w:ascii="Times New Roman" w:eastAsia="SimSun" w:hAnsi="Times New Roman" w:cs="Times New Roman"/>
          <w:kern w:val="1"/>
          <w:sz w:val="24"/>
          <w:szCs w:val="24"/>
          <w:lang w:eastAsia="hi-IN" w:bidi="hi-IN"/>
        </w:rPr>
        <w:t>Калининского муниципального округа Тверской области</w:t>
      </w:r>
      <w:r w:rsidRPr="002344EB">
        <w:rPr>
          <w:rFonts w:ascii="Times New Roman" w:eastAsia="Times New Roman" w:hAnsi="Times New Roman" w:cs="Times New Roman"/>
          <w:sz w:val="24"/>
          <w:szCs w:val="24"/>
          <w:lang w:eastAsia="ru-RU"/>
        </w:rPr>
        <w:t xml:space="preserve">, приказов Управления образования </w:t>
      </w:r>
      <w:r w:rsidRPr="002344EB">
        <w:rPr>
          <w:rFonts w:ascii="Times New Roman" w:eastAsia="SimSun" w:hAnsi="Times New Roman" w:cs="Times New Roman"/>
          <w:kern w:val="1"/>
          <w:sz w:val="24"/>
          <w:szCs w:val="24"/>
          <w:lang w:eastAsia="hi-IN" w:bidi="hi-IN"/>
        </w:rPr>
        <w:t>Калининского муниципального округа Тверской области</w:t>
      </w:r>
      <w:r w:rsidRPr="002344EB">
        <w:rPr>
          <w:rFonts w:ascii="Times New Roman" w:eastAsia="Times New Roman" w:hAnsi="Times New Roman" w:cs="Times New Roman"/>
          <w:sz w:val="24"/>
          <w:szCs w:val="24"/>
          <w:lang w:eastAsia="ru-RU"/>
        </w:rPr>
        <w:t>, Устава и трудового договора. Руководитель подотчетен в своей деятельности Учредителю. В 202</w:t>
      </w:r>
      <w:r w:rsidR="00E6493A" w:rsidRPr="002344EB">
        <w:rPr>
          <w:rFonts w:ascii="Times New Roman" w:eastAsia="Times New Roman" w:hAnsi="Times New Roman" w:cs="Times New Roman"/>
          <w:sz w:val="24"/>
          <w:szCs w:val="24"/>
          <w:lang w:eastAsia="ru-RU"/>
        </w:rPr>
        <w:t>4</w:t>
      </w:r>
      <w:r w:rsidRPr="002344EB">
        <w:rPr>
          <w:rFonts w:ascii="Times New Roman" w:eastAsia="Times New Roman" w:hAnsi="Times New Roman" w:cs="Times New Roman"/>
          <w:sz w:val="24"/>
          <w:szCs w:val="24"/>
          <w:lang w:eastAsia="ru-RU"/>
        </w:rPr>
        <w:t xml:space="preserve"> году административная группа была представлена:</w:t>
      </w:r>
    </w:p>
    <w:tbl>
      <w:tblPr>
        <w:tblW w:w="9777" w:type="dxa"/>
        <w:tblInd w:w="-30" w:type="dxa"/>
        <w:tblLayout w:type="fixed"/>
        <w:tblLook w:val="0000" w:firstRow="0" w:lastRow="0" w:firstColumn="0" w:lastColumn="0" w:noHBand="0" w:noVBand="0"/>
      </w:tblPr>
      <w:tblGrid>
        <w:gridCol w:w="647"/>
        <w:gridCol w:w="2185"/>
        <w:gridCol w:w="3515"/>
        <w:gridCol w:w="3430"/>
      </w:tblGrid>
      <w:tr w:rsidR="007C7682" w:rsidRPr="002344EB" w:rsidTr="00E6493A">
        <w:tc>
          <w:tcPr>
            <w:tcW w:w="647"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ind w:right="1276"/>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w:t>
            </w:r>
          </w:p>
        </w:tc>
        <w:tc>
          <w:tcPr>
            <w:tcW w:w="2185"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tabs>
                <w:tab w:val="left" w:pos="-108"/>
              </w:tabs>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Ф.И.О.</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 xml:space="preserve"> Должность</w:t>
            </w:r>
          </w:p>
        </w:tc>
        <w:tc>
          <w:tcPr>
            <w:tcW w:w="3430" w:type="dxa"/>
            <w:tcBorders>
              <w:top w:val="single" w:sz="4" w:space="0" w:color="000000"/>
              <w:left w:val="single" w:sz="4" w:space="0" w:color="000000"/>
              <w:bottom w:val="single" w:sz="4" w:space="0" w:color="000000"/>
              <w:right w:val="single" w:sz="4" w:space="0" w:color="000000"/>
            </w:tcBorders>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Контакты, примечания</w:t>
            </w:r>
          </w:p>
        </w:tc>
      </w:tr>
      <w:tr w:rsidR="009D621A" w:rsidRPr="002344EB" w:rsidTr="00E6493A">
        <w:tc>
          <w:tcPr>
            <w:tcW w:w="647"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1.</w:t>
            </w:r>
          </w:p>
        </w:tc>
        <w:tc>
          <w:tcPr>
            <w:tcW w:w="2185"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highlight w:val="yellow"/>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Андрюшина Светлана Валентиновна</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highlight w:val="yellow"/>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Директор</w:t>
            </w:r>
          </w:p>
        </w:tc>
        <w:tc>
          <w:tcPr>
            <w:tcW w:w="3430" w:type="dxa"/>
            <w:tcBorders>
              <w:top w:val="single" w:sz="4" w:space="0" w:color="000000"/>
              <w:left w:val="single" w:sz="4" w:space="0" w:color="000000"/>
              <w:bottom w:val="single" w:sz="4" w:space="0" w:color="000000"/>
              <w:right w:val="single" w:sz="4" w:space="0" w:color="000000"/>
            </w:tcBorders>
          </w:tcPr>
          <w:p w:rsidR="009D621A" w:rsidRPr="009F4F92" w:rsidRDefault="009D621A" w:rsidP="002344EB">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Телефон: 8 (4822) 379-323. </w:t>
            </w:r>
          </w:p>
          <w:p w:rsidR="009D621A" w:rsidRPr="009F4F92" w:rsidRDefault="009D621A" w:rsidP="002344EB">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Электронная почта: </w:t>
            </w:r>
            <w:r w:rsidRPr="009F4F92">
              <w:rPr>
                <w:rFonts w:ascii="Times New Roman" w:eastAsia="SimSun" w:hAnsi="Times New Roman" w:cs="Times New Roman"/>
                <w:kern w:val="1"/>
                <w:sz w:val="24"/>
                <w:szCs w:val="24"/>
                <w:lang w:val="en-US" w:eastAsia="hi-IN" w:bidi="hi-IN"/>
              </w:rPr>
              <w:t>e</w:t>
            </w:r>
            <w:r w:rsidRPr="009F4F92">
              <w:rPr>
                <w:rFonts w:ascii="Times New Roman" w:eastAsia="SimSun" w:hAnsi="Times New Roman" w:cs="Times New Roman"/>
                <w:kern w:val="1"/>
                <w:sz w:val="24"/>
                <w:szCs w:val="24"/>
                <w:lang w:eastAsia="hi-IN" w:bidi="hi-IN"/>
              </w:rPr>
              <w:t>-</w:t>
            </w:r>
            <w:r w:rsidRPr="009F4F92">
              <w:rPr>
                <w:rFonts w:ascii="Times New Roman" w:eastAsia="SimSun" w:hAnsi="Times New Roman" w:cs="Times New Roman"/>
                <w:kern w:val="1"/>
                <w:sz w:val="24"/>
                <w:szCs w:val="24"/>
                <w:lang w:val="en-US" w:eastAsia="hi-IN" w:bidi="hi-IN"/>
              </w:rPr>
              <w:t>mail</w:t>
            </w:r>
            <w:r w:rsidRPr="009F4F92">
              <w:rPr>
                <w:rFonts w:ascii="Times New Roman" w:eastAsia="SimSun" w:hAnsi="Times New Roman" w:cs="Times New Roman"/>
                <w:kern w:val="1"/>
                <w:sz w:val="24"/>
                <w:szCs w:val="24"/>
                <w:lang w:eastAsia="hi-IN" w:bidi="hi-IN"/>
              </w:rPr>
              <w:t xml:space="preserve">: </w:t>
            </w:r>
          </w:p>
          <w:p w:rsidR="009D621A" w:rsidRPr="009F4F92" w:rsidRDefault="00F028F1" w:rsidP="002344EB">
            <w:pPr>
              <w:widowControl w:val="0"/>
              <w:suppressAutoHyphens/>
              <w:snapToGrid w:val="0"/>
              <w:spacing w:after="0" w:line="240" w:lineRule="auto"/>
              <w:rPr>
                <w:rFonts w:ascii="Times New Roman" w:eastAsia="Times New Roman" w:hAnsi="Times New Roman" w:cs="Times New Roman"/>
                <w:kern w:val="1"/>
                <w:sz w:val="24"/>
                <w:szCs w:val="24"/>
                <w:highlight w:val="yellow"/>
                <w:shd w:val="clear" w:color="auto" w:fill="FFFFFF"/>
                <w:lang w:eastAsia="hi-IN" w:bidi="hi-IN"/>
              </w:rPr>
            </w:pPr>
            <w:hyperlink r:id="rId8" w:history="1">
              <w:r w:rsidR="009D621A" w:rsidRPr="009F4F92">
                <w:rPr>
                  <w:rFonts w:ascii="Times New Roman" w:eastAsia="SimSun" w:hAnsi="Times New Roman" w:cs="Times New Roman"/>
                  <w:kern w:val="1"/>
                  <w:sz w:val="24"/>
                  <w:szCs w:val="24"/>
                  <w:u w:val="single"/>
                  <w:lang w:val="en-US" w:eastAsia="hi-IN" w:bidi="hi-IN"/>
                </w:rPr>
                <w:t>s</w:t>
              </w:r>
              <w:r w:rsidR="009D621A" w:rsidRPr="009F4F92">
                <w:rPr>
                  <w:rFonts w:ascii="Times New Roman" w:eastAsia="SimSun" w:hAnsi="Times New Roman" w:cs="Times New Roman"/>
                  <w:kern w:val="1"/>
                  <w:sz w:val="24"/>
                  <w:szCs w:val="24"/>
                  <w:u w:val="single"/>
                  <w:lang w:eastAsia="hi-IN" w:bidi="hi-IN"/>
                </w:rPr>
                <w:t>-</w:t>
              </w:r>
              <w:r w:rsidR="009D621A" w:rsidRPr="009F4F92">
                <w:rPr>
                  <w:rFonts w:ascii="Times New Roman" w:eastAsia="SimSun" w:hAnsi="Times New Roman" w:cs="Times New Roman"/>
                  <w:kern w:val="1"/>
                  <w:sz w:val="24"/>
                  <w:szCs w:val="24"/>
                  <w:u w:val="single"/>
                  <w:lang w:val="en-US" w:eastAsia="hi-IN" w:bidi="hi-IN"/>
                </w:rPr>
                <w:t>v</w:t>
              </w:r>
              <w:r w:rsidR="009D621A" w:rsidRPr="009F4F92">
                <w:rPr>
                  <w:rFonts w:ascii="Times New Roman" w:eastAsia="SimSun" w:hAnsi="Times New Roman" w:cs="Times New Roman"/>
                  <w:kern w:val="1"/>
                  <w:sz w:val="24"/>
                  <w:szCs w:val="24"/>
                  <w:u w:val="single"/>
                  <w:lang w:eastAsia="hi-IN" w:bidi="hi-IN"/>
                </w:rPr>
                <w:t>-</w:t>
              </w:r>
              <w:r w:rsidR="009D621A" w:rsidRPr="009F4F92">
                <w:rPr>
                  <w:rFonts w:ascii="Times New Roman" w:eastAsia="SimSun" w:hAnsi="Times New Roman" w:cs="Times New Roman"/>
                  <w:kern w:val="1"/>
                  <w:sz w:val="24"/>
                  <w:szCs w:val="24"/>
                  <w:u w:val="single"/>
                  <w:lang w:val="en-US" w:eastAsia="hi-IN" w:bidi="hi-IN"/>
                </w:rPr>
                <w:t>an</w:t>
              </w:r>
              <w:r w:rsidR="009D621A" w:rsidRPr="009F4F92">
                <w:rPr>
                  <w:rFonts w:ascii="Times New Roman" w:eastAsia="SimSun" w:hAnsi="Times New Roman" w:cs="Times New Roman"/>
                  <w:kern w:val="1"/>
                  <w:sz w:val="24"/>
                  <w:szCs w:val="24"/>
                  <w:u w:val="single"/>
                  <w:lang w:eastAsia="hi-IN" w:bidi="hi-IN"/>
                </w:rPr>
                <w:t>@</w:t>
              </w:r>
              <w:proofErr w:type="spellStart"/>
              <w:r w:rsidR="009D621A" w:rsidRPr="009F4F92">
                <w:rPr>
                  <w:rFonts w:ascii="Times New Roman" w:eastAsia="SimSun" w:hAnsi="Times New Roman" w:cs="Times New Roman"/>
                  <w:kern w:val="1"/>
                  <w:sz w:val="24"/>
                  <w:szCs w:val="24"/>
                  <w:u w:val="single"/>
                  <w:lang w:val="en-US" w:eastAsia="hi-IN" w:bidi="hi-IN"/>
                </w:rPr>
                <w:t>yandex</w:t>
              </w:r>
              <w:proofErr w:type="spellEnd"/>
              <w:r w:rsidR="009D621A" w:rsidRPr="009F4F92">
                <w:rPr>
                  <w:rFonts w:ascii="Times New Roman" w:eastAsia="SimSun" w:hAnsi="Times New Roman" w:cs="Times New Roman"/>
                  <w:kern w:val="1"/>
                  <w:sz w:val="24"/>
                  <w:szCs w:val="24"/>
                  <w:u w:val="single"/>
                  <w:lang w:eastAsia="hi-IN" w:bidi="hi-IN"/>
                </w:rPr>
                <w:t>.</w:t>
              </w:r>
              <w:proofErr w:type="spellStart"/>
              <w:r w:rsidR="009D621A" w:rsidRPr="009F4F92">
                <w:rPr>
                  <w:rFonts w:ascii="Times New Roman" w:eastAsia="SimSun" w:hAnsi="Times New Roman" w:cs="Times New Roman"/>
                  <w:kern w:val="1"/>
                  <w:sz w:val="24"/>
                  <w:szCs w:val="24"/>
                  <w:u w:val="single"/>
                  <w:lang w:val="en-US" w:eastAsia="hi-IN" w:bidi="hi-IN"/>
                </w:rPr>
                <w:t>ru</w:t>
              </w:r>
              <w:proofErr w:type="spellEnd"/>
            </w:hyperlink>
          </w:p>
        </w:tc>
      </w:tr>
      <w:tr w:rsidR="009D621A" w:rsidRPr="002344EB" w:rsidTr="00E6493A">
        <w:tc>
          <w:tcPr>
            <w:tcW w:w="647"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2.</w:t>
            </w:r>
          </w:p>
        </w:tc>
        <w:tc>
          <w:tcPr>
            <w:tcW w:w="2185"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SimSun" w:hAnsi="Times New Roman" w:cs="Times New Roman"/>
                <w:kern w:val="1"/>
                <w:sz w:val="24"/>
                <w:szCs w:val="24"/>
                <w:lang w:eastAsia="hi-IN" w:bidi="hi-IN"/>
              </w:rPr>
              <w:t>Новикова Галина Михайловна</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Заместитель директора по учебно-воспитательной работе</w:t>
            </w:r>
          </w:p>
        </w:tc>
        <w:tc>
          <w:tcPr>
            <w:tcW w:w="3430" w:type="dxa"/>
            <w:tcBorders>
              <w:top w:val="single" w:sz="4" w:space="0" w:color="000000"/>
              <w:left w:val="single" w:sz="4" w:space="0" w:color="000000"/>
              <w:bottom w:val="single" w:sz="4" w:space="0" w:color="000000"/>
              <w:right w:val="single" w:sz="4" w:space="0" w:color="000000"/>
            </w:tcBorders>
          </w:tcPr>
          <w:p w:rsidR="009D621A" w:rsidRPr="009F4F92" w:rsidRDefault="009D621A" w:rsidP="002344EB">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Телефон: 8 (4822) 379-327. </w:t>
            </w:r>
          </w:p>
          <w:p w:rsidR="009D621A" w:rsidRPr="009F4F92" w:rsidRDefault="009D621A" w:rsidP="002344EB">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Электронная почта: </w:t>
            </w:r>
            <w:r w:rsidRPr="009F4F92">
              <w:rPr>
                <w:rFonts w:ascii="Times New Roman" w:eastAsia="SimSun" w:hAnsi="Times New Roman" w:cs="Times New Roman"/>
                <w:kern w:val="1"/>
                <w:sz w:val="24"/>
                <w:szCs w:val="24"/>
                <w:lang w:val="en-US" w:eastAsia="hi-IN" w:bidi="hi-IN"/>
              </w:rPr>
              <w:t>e</w:t>
            </w:r>
            <w:r w:rsidRPr="009F4F92">
              <w:rPr>
                <w:rFonts w:ascii="Times New Roman" w:eastAsia="SimSun" w:hAnsi="Times New Roman" w:cs="Times New Roman"/>
                <w:kern w:val="1"/>
                <w:sz w:val="24"/>
                <w:szCs w:val="24"/>
                <w:lang w:eastAsia="hi-IN" w:bidi="hi-IN"/>
              </w:rPr>
              <w:t>-</w:t>
            </w:r>
            <w:r w:rsidRPr="009F4F92">
              <w:rPr>
                <w:rFonts w:ascii="Times New Roman" w:eastAsia="SimSun" w:hAnsi="Times New Roman" w:cs="Times New Roman"/>
                <w:kern w:val="1"/>
                <w:sz w:val="24"/>
                <w:szCs w:val="24"/>
                <w:lang w:val="en-US" w:eastAsia="hi-IN" w:bidi="hi-IN"/>
              </w:rPr>
              <w:t>mail</w:t>
            </w:r>
            <w:r w:rsidRPr="009F4F92">
              <w:rPr>
                <w:rFonts w:ascii="Times New Roman" w:eastAsia="SimSun" w:hAnsi="Times New Roman" w:cs="Times New Roman"/>
                <w:kern w:val="1"/>
                <w:sz w:val="24"/>
                <w:szCs w:val="24"/>
                <w:lang w:eastAsia="hi-IN" w:bidi="hi-IN"/>
              </w:rPr>
              <w:t xml:space="preserve">: </w:t>
            </w:r>
          </w:p>
          <w:p w:rsidR="009D621A" w:rsidRPr="009F4F92"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9F4F92">
              <w:rPr>
                <w:rFonts w:ascii="Times New Roman" w:eastAsia="SimSun" w:hAnsi="Times New Roman" w:cs="Times New Roman"/>
                <w:kern w:val="1"/>
                <w:sz w:val="24"/>
                <w:szCs w:val="24"/>
                <w:lang w:eastAsia="hi-IN" w:bidi="hi-IN"/>
              </w:rPr>
              <w:t>no-gal-mih@yandex.ru</w:t>
            </w:r>
          </w:p>
        </w:tc>
      </w:tr>
      <w:tr w:rsidR="009D621A" w:rsidRPr="002344EB" w:rsidTr="00E6493A">
        <w:tc>
          <w:tcPr>
            <w:tcW w:w="647"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3.</w:t>
            </w:r>
          </w:p>
        </w:tc>
        <w:tc>
          <w:tcPr>
            <w:tcW w:w="2185"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SimSun" w:hAnsi="Times New Roman" w:cs="Times New Roman"/>
                <w:kern w:val="1"/>
                <w:sz w:val="24"/>
                <w:szCs w:val="24"/>
                <w:lang w:eastAsia="hi-IN" w:bidi="hi-IN"/>
              </w:rPr>
              <w:t>Козицына Галина Александровна</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Заместитель директора по воспитательной работе</w:t>
            </w:r>
          </w:p>
        </w:tc>
        <w:tc>
          <w:tcPr>
            <w:tcW w:w="3430" w:type="dxa"/>
            <w:tcBorders>
              <w:top w:val="single" w:sz="4" w:space="0" w:color="000000"/>
              <w:left w:val="single" w:sz="4" w:space="0" w:color="000000"/>
              <w:bottom w:val="single" w:sz="4" w:space="0" w:color="000000"/>
              <w:right w:val="single" w:sz="4" w:space="0" w:color="000000"/>
            </w:tcBorders>
          </w:tcPr>
          <w:p w:rsidR="009D621A" w:rsidRPr="009F4F92" w:rsidRDefault="009D621A" w:rsidP="002344EB">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Телефон: 8 (4822) 379-327. </w:t>
            </w:r>
          </w:p>
          <w:p w:rsidR="009D621A" w:rsidRPr="009F4F92"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9F4F92">
              <w:rPr>
                <w:rFonts w:ascii="Times New Roman" w:eastAsia="SimSun" w:hAnsi="Times New Roman" w:cs="Times New Roman"/>
                <w:kern w:val="1"/>
                <w:sz w:val="24"/>
                <w:szCs w:val="24"/>
                <w:lang w:eastAsia="hi-IN" w:bidi="hi-IN"/>
              </w:rPr>
              <w:t xml:space="preserve">Электронная почта: </w:t>
            </w:r>
            <w:r w:rsidRPr="009F4F92">
              <w:rPr>
                <w:rFonts w:ascii="Times New Roman" w:eastAsia="SimSun" w:hAnsi="Times New Roman" w:cs="Times New Roman"/>
                <w:kern w:val="1"/>
                <w:sz w:val="24"/>
                <w:szCs w:val="24"/>
                <w:lang w:val="en-US" w:eastAsia="hi-IN" w:bidi="hi-IN"/>
              </w:rPr>
              <w:t>e</w:t>
            </w:r>
            <w:r w:rsidRPr="009F4F92">
              <w:rPr>
                <w:rFonts w:ascii="Times New Roman" w:eastAsia="SimSun" w:hAnsi="Times New Roman" w:cs="Times New Roman"/>
                <w:kern w:val="1"/>
                <w:sz w:val="24"/>
                <w:szCs w:val="24"/>
                <w:lang w:eastAsia="hi-IN" w:bidi="hi-IN"/>
              </w:rPr>
              <w:t>-</w:t>
            </w:r>
            <w:r w:rsidRPr="009F4F92">
              <w:rPr>
                <w:rFonts w:ascii="Times New Roman" w:eastAsia="SimSun" w:hAnsi="Times New Roman" w:cs="Times New Roman"/>
                <w:kern w:val="1"/>
                <w:sz w:val="24"/>
                <w:szCs w:val="24"/>
                <w:lang w:val="en-US" w:eastAsia="hi-IN" w:bidi="hi-IN"/>
              </w:rPr>
              <w:t>mail</w:t>
            </w:r>
            <w:r w:rsidRPr="009F4F92">
              <w:rPr>
                <w:rFonts w:ascii="Times New Roman" w:eastAsia="SimSun" w:hAnsi="Times New Roman" w:cs="Times New Roman"/>
                <w:kern w:val="1"/>
                <w:sz w:val="24"/>
                <w:szCs w:val="24"/>
                <w:lang w:eastAsia="hi-IN" w:bidi="hi-IN"/>
              </w:rPr>
              <w:t>:  cozitsyna@yandex.ru</w:t>
            </w:r>
          </w:p>
        </w:tc>
      </w:tr>
      <w:tr w:rsidR="009D621A" w:rsidRPr="002344EB" w:rsidTr="00E6493A">
        <w:trPr>
          <w:trHeight w:val="280"/>
        </w:trPr>
        <w:tc>
          <w:tcPr>
            <w:tcW w:w="647"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5.</w:t>
            </w:r>
          </w:p>
        </w:tc>
        <w:tc>
          <w:tcPr>
            <w:tcW w:w="2185"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val="en-US" w:eastAsia="hi-IN" w:bidi="hi-IN"/>
              </w:rPr>
            </w:pPr>
            <w:r w:rsidRPr="002344EB">
              <w:rPr>
                <w:rFonts w:ascii="Times New Roman" w:eastAsia="Times New Roman" w:hAnsi="Times New Roman" w:cs="Times New Roman"/>
                <w:kern w:val="1"/>
                <w:sz w:val="24"/>
                <w:szCs w:val="24"/>
                <w:shd w:val="clear" w:color="auto" w:fill="FFFFFF"/>
                <w:lang w:eastAsia="hi-IN" w:bidi="hi-IN"/>
              </w:rPr>
              <w:t>Харченко Татьяна Вячеславовна</w:t>
            </w:r>
            <w:r w:rsidRPr="002344EB">
              <w:rPr>
                <w:rFonts w:ascii="Times New Roman" w:eastAsia="Times New Roman" w:hAnsi="Times New Roman" w:cs="Times New Roman"/>
                <w:kern w:val="1"/>
                <w:sz w:val="24"/>
                <w:szCs w:val="24"/>
                <w:shd w:val="clear" w:color="auto" w:fill="FFFFFF"/>
                <w:lang w:val="en-US" w:eastAsia="hi-IN" w:bidi="hi-IN"/>
              </w:rPr>
              <w:t xml:space="preserve">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Заместитель директора по административно-хозяйственной работе</w:t>
            </w:r>
          </w:p>
        </w:tc>
        <w:tc>
          <w:tcPr>
            <w:tcW w:w="3430" w:type="dxa"/>
            <w:tcBorders>
              <w:top w:val="single" w:sz="4" w:space="0" w:color="000000"/>
              <w:left w:val="single" w:sz="4" w:space="0" w:color="000000"/>
              <w:bottom w:val="single" w:sz="4" w:space="0" w:color="000000"/>
              <w:right w:val="single" w:sz="4" w:space="0" w:color="000000"/>
            </w:tcBorders>
          </w:tcPr>
          <w:p w:rsidR="009D621A" w:rsidRPr="009F4F92" w:rsidRDefault="009D621A" w:rsidP="002344EB">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Телефон: 8 (4822) 379-423. </w:t>
            </w:r>
          </w:p>
          <w:p w:rsidR="009D621A" w:rsidRPr="009F4F92"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9F4F92">
              <w:rPr>
                <w:rFonts w:ascii="Times New Roman" w:eastAsia="SimSun" w:hAnsi="Times New Roman" w:cs="Times New Roman"/>
                <w:kern w:val="1"/>
                <w:sz w:val="24"/>
                <w:szCs w:val="24"/>
                <w:lang w:eastAsia="hi-IN" w:bidi="hi-IN"/>
              </w:rPr>
              <w:t xml:space="preserve">Электронная почта: </w:t>
            </w:r>
            <w:r w:rsidRPr="009F4F92">
              <w:rPr>
                <w:rFonts w:ascii="Times New Roman" w:eastAsia="SimSun" w:hAnsi="Times New Roman" w:cs="Times New Roman"/>
                <w:kern w:val="1"/>
                <w:sz w:val="24"/>
                <w:szCs w:val="24"/>
                <w:lang w:val="en-US" w:eastAsia="hi-IN" w:bidi="hi-IN"/>
              </w:rPr>
              <w:t>e</w:t>
            </w:r>
            <w:r w:rsidRPr="009F4F92">
              <w:rPr>
                <w:rFonts w:ascii="Times New Roman" w:eastAsia="SimSun" w:hAnsi="Times New Roman" w:cs="Times New Roman"/>
                <w:kern w:val="1"/>
                <w:sz w:val="24"/>
                <w:szCs w:val="24"/>
                <w:lang w:eastAsia="hi-IN" w:bidi="hi-IN"/>
              </w:rPr>
              <w:t>-</w:t>
            </w:r>
            <w:r w:rsidRPr="009F4F92">
              <w:rPr>
                <w:rFonts w:ascii="Times New Roman" w:eastAsia="SimSun" w:hAnsi="Times New Roman" w:cs="Times New Roman"/>
                <w:kern w:val="1"/>
                <w:sz w:val="24"/>
                <w:szCs w:val="24"/>
                <w:lang w:val="en-US" w:eastAsia="hi-IN" w:bidi="hi-IN"/>
              </w:rPr>
              <w:t>mail</w:t>
            </w:r>
            <w:r w:rsidRPr="009F4F92">
              <w:rPr>
                <w:rFonts w:ascii="Times New Roman" w:eastAsia="SimSun" w:hAnsi="Times New Roman" w:cs="Times New Roman"/>
                <w:kern w:val="1"/>
                <w:sz w:val="24"/>
                <w:szCs w:val="24"/>
                <w:lang w:eastAsia="hi-IN" w:bidi="hi-IN"/>
              </w:rPr>
              <w:t xml:space="preserve">:  </w:t>
            </w:r>
            <w:r w:rsidRPr="009F4F92">
              <w:rPr>
                <w:rFonts w:ascii="Times New Roman" w:eastAsia="SimSun" w:hAnsi="Times New Roman" w:cs="Times New Roman"/>
                <w:kern w:val="1"/>
                <w:sz w:val="24"/>
                <w:szCs w:val="24"/>
                <w:lang w:val="en-US" w:eastAsia="hi-IN" w:bidi="hi-IN"/>
              </w:rPr>
              <w:t>tat</w:t>
            </w:r>
            <w:r w:rsidRPr="009F4F92">
              <w:rPr>
                <w:rFonts w:ascii="Times New Roman" w:eastAsia="SimSun" w:hAnsi="Times New Roman" w:cs="Times New Roman"/>
                <w:kern w:val="1"/>
                <w:sz w:val="24"/>
                <w:szCs w:val="24"/>
                <w:lang w:eastAsia="hi-IN" w:bidi="hi-IN"/>
              </w:rPr>
              <w:t>.</w:t>
            </w:r>
            <w:proofErr w:type="spellStart"/>
            <w:r w:rsidRPr="009F4F92">
              <w:rPr>
                <w:rFonts w:ascii="Times New Roman" w:eastAsia="SimSun" w:hAnsi="Times New Roman" w:cs="Times New Roman"/>
                <w:kern w:val="1"/>
                <w:sz w:val="24"/>
                <w:szCs w:val="24"/>
                <w:lang w:val="en-US" w:eastAsia="hi-IN" w:bidi="hi-IN"/>
              </w:rPr>
              <w:t>harchenro</w:t>
            </w:r>
            <w:proofErr w:type="spellEnd"/>
            <w:r w:rsidRPr="009F4F92">
              <w:rPr>
                <w:rFonts w:ascii="Times New Roman" w:eastAsia="SimSun" w:hAnsi="Times New Roman" w:cs="Times New Roman"/>
                <w:kern w:val="1"/>
                <w:sz w:val="24"/>
                <w:szCs w:val="24"/>
                <w:lang w:eastAsia="hi-IN" w:bidi="hi-IN"/>
              </w:rPr>
              <w:t>2014</w:t>
            </w:r>
            <w:hyperlink r:id="rId9" w:history="1">
              <w:r w:rsidRPr="009F4F92">
                <w:rPr>
                  <w:rFonts w:ascii="Times New Roman" w:eastAsia="SimSun" w:hAnsi="Times New Roman" w:cs="Times New Roman"/>
                  <w:kern w:val="1"/>
                  <w:sz w:val="24"/>
                  <w:szCs w:val="24"/>
                  <w:u w:val="single"/>
                  <w:lang w:eastAsia="hi-IN" w:bidi="hi-IN"/>
                </w:rPr>
                <w:t>@</w:t>
              </w:r>
              <w:proofErr w:type="spellStart"/>
              <w:r w:rsidRPr="009F4F92">
                <w:rPr>
                  <w:rFonts w:ascii="Times New Roman" w:eastAsia="SimSun" w:hAnsi="Times New Roman" w:cs="Times New Roman"/>
                  <w:kern w:val="1"/>
                  <w:sz w:val="24"/>
                  <w:szCs w:val="24"/>
                  <w:u w:val="single"/>
                  <w:lang w:val="en-US" w:eastAsia="hi-IN" w:bidi="hi-IN"/>
                </w:rPr>
                <w:t>yandex</w:t>
              </w:r>
              <w:proofErr w:type="spellEnd"/>
              <w:r w:rsidRPr="009F4F92">
                <w:rPr>
                  <w:rFonts w:ascii="Times New Roman" w:eastAsia="SimSun" w:hAnsi="Times New Roman" w:cs="Times New Roman"/>
                  <w:kern w:val="1"/>
                  <w:sz w:val="24"/>
                  <w:szCs w:val="24"/>
                  <w:u w:val="single"/>
                  <w:lang w:eastAsia="hi-IN" w:bidi="hi-IN"/>
                </w:rPr>
                <w:t>.</w:t>
              </w:r>
              <w:proofErr w:type="spellStart"/>
              <w:r w:rsidRPr="009F4F92">
                <w:rPr>
                  <w:rFonts w:ascii="Times New Roman" w:eastAsia="SimSun" w:hAnsi="Times New Roman" w:cs="Times New Roman"/>
                  <w:kern w:val="1"/>
                  <w:sz w:val="24"/>
                  <w:szCs w:val="24"/>
                  <w:u w:val="single"/>
                  <w:lang w:val="en-US" w:eastAsia="hi-IN" w:bidi="hi-IN"/>
                </w:rPr>
                <w:t>ru</w:t>
              </w:r>
              <w:proofErr w:type="spellEnd"/>
            </w:hyperlink>
          </w:p>
        </w:tc>
      </w:tr>
      <w:tr w:rsidR="009D621A" w:rsidRPr="002344EB" w:rsidTr="00E6493A">
        <w:trPr>
          <w:trHeight w:val="280"/>
        </w:trPr>
        <w:tc>
          <w:tcPr>
            <w:tcW w:w="647"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6.</w:t>
            </w:r>
          </w:p>
        </w:tc>
        <w:tc>
          <w:tcPr>
            <w:tcW w:w="2185"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Лебедев Илья Олегович</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Заместитель директора по безопасности</w:t>
            </w:r>
          </w:p>
        </w:tc>
        <w:tc>
          <w:tcPr>
            <w:tcW w:w="3430" w:type="dxa"/>
            <w:tcBorders>
              <w:top w:val="single" w:sz="4" w:space="0" w:color="000000"/>
              <w:left w:val="single" w:sz="4" w:space="0" w:color="000000"/>
              <w:bottom w:val="single" w:sz="4" w:space="0" w:color="000000"/>
              <w:right w:val="single" w:sz="4" w:space="0" w:color="000000"/>
            </w:tcBorders>
          </w:tcPr>
          <w:p w:rsidR="009D621A" w:rsidRPr="009F4F92" w:rsidRDefault="009D621A" w:rsidP="002344EB">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Телефон: 8 (4822) 379-327. </w:t>
            </w:r>
          </w:p>
          <w:p w:rsidR="009D621A" w:rsidRPr="009F4F92" w:rsidRDefault="009D621A" w:rsidP="002344EB">
            <w:pPr>
              <w:shd w:val="clear" w:color="auto" w:fill="FFFFFF"/>
              <w:spacing w:after="0" w:line="240" w:lineRule="auto"/>
              <w:rPr>
                <w:rFonts w:ascii="Times New Roman" w:eastAsia="Times New Roman" w:hAnsi="Times New Roman" w:cs="Times New Roman"/>
                <w:sz w:val="24"/>
                <w:szCs w:val="24"/>
                <w:lang w:eastAsia="ru-RU"/>
              </w:rPr>
            </w:pPr>
            <w:r w:rsidRPr="009F4F92">
              <w:rPr>
                <w:rFonts w:ascii="Times New Roman" w:eastAsia="SimSun" w:hAnsi="Times New Roman" w:cs="Times New Roman"/>
                <w:kern w:val="1"/>
                <w:sz w:val="24"/>
                <w:szCs w:val="24"/>
                <w:lang w:eastAsia="hi-IN" w:bidi="hi-IN"/>
              </w:rPr>
              <w:t xml:space="preserve">Электронная почта: </w:t>
            </w:r>
            <w:r w:rsidRPr="009F4F92">
              <w:rPr>
                <w:rFonts w:ascii="Times New Roman" w:eastAsia="SimSun" w:hAnsi="Times New Roman" w:cs="Times New Roman"/>
                <w:kern w:val="1"/>
                <w:sz w:val="24"/>
                <w:szCs w:val="24"/>
                <w:lang w:val="en-US" w:eastAsia="hi-IN" w:bidi="hi-IN"/>
              </w:rPr>
              <w:t>e</w:t>
            </w:r>
            <w:r w:rsidRPr="009F4F92">
              <w:rPr>
                <w:rFonts w:ascii="Times New Roman" w:eastAsia="SimSun" w:hAnsi="Times New Roman" w:cs="Times New Roman"/>
                <w:kern w:val="1"/>
                <w:sz w:val="24"/>
                <w:szCs w:val="24"/>
                <w:lang w:eastAsia="hi-IN" w:bidi="hi-IN"/>
              </w:rPr>
              <w:t>-</w:t>
            </w:r>
            <w:r w:rsidRPr="009F4F92">
              <w:rPr>
                <w:rFonts w:ascii="Times New Roman" w:eastAsia="SimSun" w:hAnsi="Times New Roman" w:cs="Times New Roman"/>
                <w:kern w:val="1"/>
                <w:sz w:val="24"/>
                <w:szCs w:val="24"/>
                <w:lang w:val="en-US" w:eastAsia="hi-IN" w:bidi="hi-IN"/>
              </w:rPr>
              <w:t>mail</w:t>
            </w:r>
            <w:r w:rsidRPr="009F4F92">
              <w:rPr>
                <w:rFonts w:ascii="Times New Roman" w:eastAsia="SimSun" w:hAnsi="Times New Roman" w:cs="Times New Roman"/>
                <w:kern w:val="1"/>
                <w:sz w:val="24"/>
                <w:szCs w:val="24"/>
                <w:lang w:eastAsia="hi-IN" w:bidi="hi-IN"/>
              </w:rPr>
              <w:t xml:space="preserve">:  </w:t>
            </w:r>
            <w:proofErr w:type="spellStart"/>
            <w:r w:rsidRPr="009F4F92">
              <w:rPr>
                <w:rFonts w:ascii="Times New Roman" w:eastAsia="SimSun" w:hAnsi="Times New Roman" w:cs="Times New Roman"/>
                <w:kern w:val="1"/>
                <w:sz w:val="24"/>
                <w:szCs w:val="24"/>
                <w:lang w:val="en-US" w:eastAsia="hi-IN" w:bidi="hi-IN"/>
              </w:rPr>
              <w:t>ilialebedev</w:t>
            </w:r>
            <w:proofErr w:type="spellEnd"/>
            <w:r w:rsidRPr="009F4F92">
              <w:rPr>
                <w:rFonts w:ascii="Times New Roman" w:eastAsia="SimSun" w:hAnsi="Times New Roman" w:cs="Times New Roman"/>
                <w:kern w:val="1"/>
                <w:sz w:val="24"/>
                <w:szCs w:val="24"/>
                <w:lang w:eastAsia="hi-IN" w:bidi="hi-IN"/>
              </w:rPr>
              <w:t>1@</w:t>
            </w:r>
            <w:proofErr w:type="spellStart"/>
            <w:r w:rsidRPr="009F4F92">
              <w:rPr>
                <w:rFonts w:ascii="Times New Roman" w:eastAsia="SimSun" w:hAnsi="Times New Roman" w:cs="Times New Roman"/>
                <w:kern w:val="1"/>
                <w:sz w:val="24"/>
                <w:szCs w:val="24"/>
                <w:lang w:val="en-US" w:eastAsia="hi-IN" w:bidi="hi-IN"/>
              </w:rPr>
              <w:t>yandex</w:t>
            </w:r>
            <w:proofErr w:type="spellEnd"/>
            <w:r w:rsidRPr="009F4F92">
              <w:rPr>
                <w:rFonts w:ascii="Times New Roman" w:eastAsia="SimSun" w:hAnsi="Times New Roman" w:cs="Times New Roman"/>
                <w:kern w:val="1"/>
                <w:sz w:val="24"/>
                <w:szCs w:val="24"/>
                <w:lang w:eastAsia="hi-IN" w:bidi="hi-IN"/>
              </w:rPr>
              <w:t>.</w:t>
            </w:r>
            <w:proofErr w:type="spellStart"/>
            <w:r w:rsidRPr="009F4F92">
              <w:rPr>
                <w:rFonts w:ascii="Times New Roman" w:eastAsia="SimSun" w:hAnsi="Times New Roman" w:cs="Times New Roman"/>
                <w:kern w:val="1"/>
                <w:sz w:val="24"/>
                <w:szCs w:val="24"/>
                <w:lang w:val="en-US" w:eastAsia="hi-IN" w:bidi="hi-IN"/>
              </w:rPr>
              <w:t>ru</w:t>
            </w:r>
            <w:proofErr w:type="spellEnd"/>
          </w:p>
        </w:tc>
      </w:tr>
      <w:tr w:rsidR="009D621A" w:rsidRPr="002344EB" w:rsidTr="00E6493A">
        <w:tc>
          <w:tcPr>
            <w:tcW w:w="647"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7.</w:t>
            </w:r>
          </w:p>
        </w:tc>
        <w:tc>
          <w:tcPr>
            <w:tcW w:w="2185" w:type="dxa"/>
            <w:tcBorders>
              <w:top w:val="single" w:sz="4" w:space="0" w:color="000000"/>
              <w:left w:val="single" w:sz="4" w:space="0" w:color="000000"/>
              <w:bottom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Майорова Анна Николаевна</w:t>
            </w:r>
          </w:p>
        </w:tc>
        <w:tc>
          <w:tcPr>
            <w:tcW w:w="3515" w:type="dxa"/>
            <w:tcBorders>
              <w:top w:val="single" w:sz="4" w:space="0" w:color="000000"/>
              <w:left w:val="single" w:sz="4" w:space="0" w:color="000000"/>
              <w:bottom w:val="single" w:sz="4" w:space="0" w:color="000000"/>
              <w:right w:val="single" w:sz="4" w:space="0" w:color="000000"/>
            </w:tcBorders>
            <w:shd w:val="clear" w:color="auto" w:fill="auto"/>
          </w:tcPr>
          <w:p w:rsidR="009D621A" w:rsidRPr="002344EB"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2344EB">
              <w:rPr>
                <w:rFonts w:ascii="Times New Roman" w:eastAsia="Times New Roman" w:hAnsi="Times New Roman" w:cs="Times New Roman"/>
                <w:kern w:val="1"/>
                <w:sz w:val="24"/>
                <w:szCs w:val="24"/>
                <w:shd w:val="clear" w:color="auto" w:fill="FFFFFF"/>
                <w:lang w:eastAsia="hi-IN" w:bidi="hi-IN"/>
              </w:rPr>
              <w:t>Главный  бухгалтер</w:t>
            </w:r>
          </w:p>
        </w:tc>
        <w:tc>
          <w:tcPr>
            <w:tcW w:w="3430" w:type="dxa"/>
            <w:tcBorders>
              <w:top w:val="single" w:sz="4" w:space="0" w:color="000000"/>
              <w:left w:val="single" w:sz="4" w:space="0" w:color="000000"/>
              <w:bottom w:val="single" w:sz="4" w:space="0" w:color="000000"/>
              <w:right w:val="single" w:sz="4" w:space="0" w:color="000000"/>
            </w:tcBorders>
          </w:tcPr>
          <w:p w:rsidR="009D621A" w:rsidRPr="009F4F92" w:rsidRDefault="009D621A" w:rsidP="002344EB">
            <w:pPr>
              <w:widowControl w:val="0"/>
              <w:shd w:val="clear" w:color="auto" w:fill="FFFFFF"/>
              <w:suppressAutoHyphens/>
              <w:autoSpaceDE w:val="0"/>
              <w:autoSpaceDN w:val="0"/>
              <w:adjustRightInd w:val="0"/>
              <w:spacing w:after="0" w:line="240" w:lineRule="auto"/>
              <w:jc w:val="both"/>
              <w:rPr>
                <w:rFonts w:ascii="Times New Roman" w:eastAsia="SimSun" w:hAnsi="Times New Roman" w:cs="Times New Roman"/>
                <w:kern w:val="1"/>
                <w:sz w:val="24"/>
                <w:szCs w:val="24"/>
                <w:lang w:eastAsia="hi-IN" w:bidi="hi-IN"/>
              </w:rPr>
            </w:pPr>
            <w:r w:rsidRPr="009F4F92">
              <w:rPr>
                <w:rFonts w:ascii="Times New Roman" w:eastAsia="SimSun" w:hAnsi="Times New Roman" w:cs="Times New Roman"/>
                <w:kern w:val="1"/>
                <w:sz w:val="24"/>
                <w:szCs w:val="24"/>
                <w:lang w:eastAsia="hi-IN" w:bidi="hi-IN"/>
              </w:rPr>
              <w:t xml:space="preserve">Телефон: 8 (4822) 379-327. </w:t>
            </w:r>
          </w:p>
          <w:p w:rsidR="009D621A" w:rsidRPr="009F4F92" w:rsidRDefault="009D621A" w:rsidP="002344EB">
            <w:pPr>
              <w:widowControl w:val="0"/>
              <w:suppressAutoHyphens/>
              <w:snapToGrid w:val="0"/>
              <w:spacing w:after="0" w:line="240" w:lineRule="auto"/>
              <w:rPr>
                <w:rFonts w:ascii="Times New Roman" w:eastAsia="Times New Roman" w:hAnsi="Times New Roman" w:cs="Times New Roman"/>
                <w:kern w:val="1"/>
                <w:sz w:val="24"/>
                <w:szCs w:val="24"/>
                <w:shd w:val="clear" w:color="auto" w:fill="FFFFFF"/>
                <w:lang w:eastAsia="hi-IN" w:bidi="hi-IN"/>
              </w:rPr>
            </w:pPr>
            <w:r w:rsidRPr="009F4F92">
              <w:rPr>
                <w:rFonts w:ascii="Times New Roman" w:eastAsia="SimSun" w:hAnsi="Times New Roman" w:cs="Times New Roman"/>
                <w:kern w:val="1"/>
                <w:sz w:val="24"/>
                <w:szCs w:val="24"/>
                <w:lang w:eastAsia="hi-IN" w:bidi="hi-IN"/>
              </w:rPr>
              <w:t xml:space="preserve">Электронная почта: </w:t>
            </w:r>
            <w:r w:rsidRPr="009F4F92">
              <w:rPr>
                <w:rFonts w:ascii="Times New Roman" w:eastAsia="SimSun" w:hAnsi="Times New Roman" w:cs="Times New Roman"/>
                <w:kern w:val="1"/>
                <w:sz w:val="24"/>
                <w:szCs w:val="24"/>
                <w:lang w:val="en-US" w:eastAsia="hi-IN" w:bidi="hi-IN"/>
              </w:rPr>
              <w:t>e</w:t>
            </w:r>
            <w:r w:rsidRPr="009F4F92">
              <w:rPr>
                <w:rFonts w:ascii="Times New Roman" w:eastAsia="SimSun" w:hAnsi="Times New Roman" w:cs="Times New Roman"/>
                <w:kern w:val="1"/>
                <w:sz w:val="24"/>
                <w:szCs w:val="24"/>
                <w:lang w:eastAsia="hi-IN" w:bidi="hi-IN"/>
              </w:rPr>
              <w:t>-</w:t>
            </w:r>
            <w:r w:rsidRPr="009F4F92">
              <w:rPr>
                <w:rFonts w:ascii="Times New Roman" w:eastAsia="SimSun" w:hAnsi="Times New Roman" w:cs="Times New Roman"/>
                <w:kern w:val="1"/>
                <w:sz w:val="24"/>
                <w:szCs w:val="24"/>
                <w:lang w:val="en-US" w:eastAsia="hi-IN" w:bidi="hi-IN"/>
              </w:rPr>
              <w:t>mail</w:t>
            </w:r>
            <w:r w:rsidRPr="009F4F92">
              <w:rPr>
                <w:rFonts w:ascii="Times New Roman" w:eastAsia="SimSun" w:hAnsi="Times New Roman" w:cs="Times New Roman"/>
                <w:kern w:val="1"/>
                <w:sz w:val="24"/>
                <w:szCs w:val="24"/>
                <w:lang w:eastAsia="hi-IN" w:bidi="hi-IN"/>
              </w:rPr>
              <w:t xml:space="preserve">:  </w:t>
            </w:r>
            <w:proofErr w:type="spellStart"/>
            <w:r w:rsidRPr="009F4F92">
              <w:rPr>
                <w:rFonts w:ascii="Times New Roman" w:eastAsia="SimSun" w:hAnsi="Times New Roman" w:cs="Times New Roman"/>
                <w:kern w:val="1"/>
                <w:sz w:val="24"/>
                <w:szCs w:val="24"/>
                <w:lang w:val="en-US" w:eastAsia="hi-IN" w:bidi="hi-IN"/>
              </w:rPr>
              <w:lastRenderedPageBreak/>
              <w:t>mayorova</w:t>
            </w:r>
            <w:proofErr w:type="spellEnd"/>
            <w:r w:rsidRPr="009F4F92">
              <w:rPr>
                <w:rFonts w:ascii="Times New Roman" w:eastAsia="SimSun" w:hAnsi="Times New Roman" w:cs="Times New Roman"/>
                <w:kern w:val="1"/>
                <w:sz w:val="24"/>
                <w:szCs w:val="24"/>
                <w:lang w:eastAsia="hi-IN" w:bidi="hi-IN"/>
              </w:rPr>
              <w:t>.</w:t>
            </w:r>
            <w:r w:rsidRPr="009F4F92">
              <w:rPr>
                <w:rFonts w:ascii="Times New Roman" w:eastAsia="SimSun" w:hAnsi="Times New Roman" w:cs="Times New Roman"/>
                <w:kern w:val="1"/>
                <w:sz w:val="24"/>
                <w:szCs w:val="24"/>
                <w:lang w:val="en-US" w:eastAsia="hi-IN" w:bidi="hi-IN"/>
              </w:rPr>
              <w:t>a</w:t>
            </w:r>
            <w:hyperlink r:id="rId10" w:history="1">
              <w:r w:rsidRPr="009F4F92">
                <w:rPr>
                  <w:rFonts w:ascii="Times New Roman" w:eastAsia="SimSun" w:hAnsi="Times New Roman" w:cs="Times New Roman"/>
                  <w:kern w:val="1"/>
                  <w:sz w:val="24"/>
                  <w:szCs w:val="24"/>
                  <w:u w:val="single"/>
                  <w:lang w:eastAsia="hi-IN" w:bidi="hi-IN"/>
                </w:rPr>
                <w:t>@</w:t>
              </w:r>
              <w:r w:rsidRPr="009F4F92">
                <w:rPr>
                  <w:rFonts w:ascii="Times New Roman" w:eastAsia="SimSun" w:hAnsi="Times New Roman" w:cs="Times New Roman"/>
                  <w:kern w:val="1"/>
                  <w:sz w:val="24"/>
                  <w:szCs w:val="24"/>
                  <w:u w:val="single"/>
                  <w:lang w:val="en-US" w:eastAsia="hi-IN" w:bidi="hi-IN"/>
                </w:rPr>
                <w:t>list</w:t>
              </w:r>
              <w:r w:rsidRPr="009F4F92">
                <w:rPr>
                  <w:rFonts w:ascii="Times New Roman" w:eastAsia="SimSun" w:hAnsi="Times New Roman" w:cs="Times New Roman"/>
                  <w:kern w:val="1"/>
                  <w:sz w:val="24"/>
                  <w:szCs w:val="24"/>
                  <w:u w:val="single"/>
                  <w:lang w:eastAsia="hi-IN" w:bidi="hi-IN"/>
                </w:rPr>
                <w:t>.</w:t>
              </w:r>
              <w:proofErr w:type="spellStart"/>
              <w:r w:rsidRPr="009F4F92">
                <w:rPr>
                  <w:rFonts w:ascii="Times New Roman" w:eastAsia="SimSun" w:hAnsi="Times New Roman" w:cs="Times New Roman"/>
                  <w:kern w:val="1"/>
                  <w:sz w:val="24"/>
                  <w:szCs w:val="24"/>
                  <w:u w:val="single"/>
                  <w:lang w:val="en-US" w:eastAsia="hi-IN" w:bidi="hi-IN"/>
                </w:rPr>
                <w:t>ru</w:t>
              </w:r>
              <w:proofErr w:type="spellEnd"/>
            </w:hyperlink>
          </w:p>
        </w:tc>
      </w:tr>
    </w:tbl>
    <w:p w:rsidR="009D621A" w:rsidRPr="002344EB" w:rsidRDefault="00E6493A" w:rsidP="002344EB">
      <w:pPr>
        <w:widowControl w:val="0"/>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2344EB">
        <w:rPr>
          <w:rFonts w:ascii="Times New Roman" w:eastAsia="Times New Roman" w:hAnsi="Times New Roman" w:cs="Times New Roman"/>
          <w:color w:val="000000"/>
          <w:kern w:val="1"/>
          <w:sz w:val="24"/>
          <w:szCs w:val="24"/>
          <w:lang w:eastAsia="hi-IN" w:bidi="hi-IN"/>
        </w:rPr>
        <w:lastRenderedPageBreak/>
        <w:t>Ш</w:t>
      </w:r>
      <w:r w:rsidR="009D621A" w:rsidRPr="002344EB">
        <w:rPr>
          <w:rFonts w:ascii="Times New Roman" w:eastAsia="Times New Roman" w:hAnsi="Times New Roman" w:cs="Times New Roman"/>
          <w:color w:val="000000"/>
          <w:kern w:val="1"/>
          <w:sz w:val="24"/>
          <w:szCs w:val="24"/>
          <w:lang w:eastAsia="hi-IN" w:bidi="hi-IN"/>
        </w:rPr>
        <w:t xml:space="preserve">кола применяет новый </w:t>
      </w:r>
      <w:proofErr w:type="spellStart"/>
      <w:r w:rsidR="009D621A" w:rsidRPr="002344EB">
        <w:rPr>
          <w:rFonts w:ascii="Times New Roman" w:eastAsia="Times New Roman" w:hAnsi="Times New Roman" w:cs="Times New Roman"/>
          <w:color w:val="000000"/>
          <w:kern w:val="1"/>
          <w:sz w:val="24"/>
          <w:szCs w:val="24"/>
          <w:lang w:eastAsia="hi-IN" w:bidi="hi-IN"/>
        </w:rPr>
        <w:t>профстандарт</w:t>
      </w:r>
      <w:proofErr w:type="spellEnd"/>
      <w:r w:rsidR="009D621A" w:rsidRPr="002344EB">
        <w:rPr>
          <w:rFonts w:ascii="Times New Roman" w:eastAsia="Times New Roman" w:hAnsi="Times New Roman" w:cs="Times New Roman"/>
          <w:color w:val="000000"/>
          <w:kern w:val="1"/>
          <w:sz w:val="24"/>
          <w:szCs w:val="24"/>
          <w:lang w:eastAsia="hi-IN" w:bidi="hi-IN"/>
        </w:rPr>
        <w:t xml:space="preserve"> специалиста в</w:t>
      </w:r>
      <w:r w:rsidRPr="002344EB">
        <w:rPr>
          <w:rFonts w:ascii="Times New Roman" w:eastAsia="Times New Roman" w:hAnsi="Times New Roman" w:cs="Times New Roman"/>
          <w:color w:val="000000"/>
          <w:kern w:val="1"/>
          <w:sz w:val="24"/>
          <w:szCs w:val="24"/>
          <w:lang w:eastAsia="hi-IN" w:bidi="hi-IN"/>
        </w:rPr>
        <w:t xml:space="preserve"> </w:t>
      </w:r>
      <w:r w:rsidR="009D621A" w:rsidRPr="002344EB">
        <w:rPr>
          <w:rFonts w:ascii="Times New Roman" w:eastAsia="Times New Roman" w:hAnsi="Times New Roman" w:cs="Times New Roman"/>
          <w:color w:val="000000"/>
          <w:kern w:val="1"/>
          <w:sz w:val="24"/>
          <w:szCs w:val="24"/>
          <w:lang w:eastAsia="hi-IN" w:bidi="hi-IN"/>
        </w:rPr>
        <w:t>области воспитания, который утвердили приказом Минтруда от</w:t>
      </w:r>
      <w:r w:rsidRPr="002344EB">
        <w:rPr>
          <w:rFonts w:ascii="Times New Roman" w:eastAsia="Times New Roman" w:hAnsi="Times New Roman" w:cs="Times New Roman"/>
          <w:color w:val="000000"/>
          <w:kern w:val="1"/>
          <w:sz w:val="24"/>
          <w:szCs w:val="24"/>
          <w:lang w:eastAsia="hi-IN" w:bidi="hi-IN"/>
        </w:rPr>
        <w:t xml:space="preserve"> </w:t>
      </w:r>
      <w:r w:rsidR="009D621A" w:rsidRPr="002344EB">
        <w:rPr>
          <w:rFonts w:ascii="Times New Roman" w:eastAsia="Times New Roman" w:hAnsi="Times New Roman" w:cs="Times New Roman"/>
          <w:color w:val="000000"/>
          <w:kern w:val="1"/>
          <w:sz w:val="24"/>
          <w:szCs w:val="24"/>
          <w:lang w:eastAsia="hi-IN" w:bidi="hi-IN"/>
        </w:rPr>
        <w:t>30.01.2023 № 53н. В</w:t>
      </w:r>
      <w:r w:rsidRPr="002344EB">
        <w:rPr>
          <w:rFonts w:ascii="Times New Roman" w:eastAsia="Times New Roman" w:hAnsi="Times New Roman" w:cs="Times New Roman"/>
          <w:color w:val="000000"/>
          <w:kern w:val="1"/>
          <w:sz w:val="24"/>
          <w:szCs w:val="24"/>
          <w:lang w:eastAsia="hi-IN" w:bidi="hi-IN"/>
        </w:rPr>
        <w:t xml:space="preserve"> </w:t>
      </w:r>
      <w:r w:rsidR="009D621A" w:rsidRPr="002344EB">
        <w:rPr>
          <w:rFonts w:ascii="Times New Roman" w:eastAsia="Times New Roman" w:hAnsi="Times New Roman" w:cs="Times New Roman"/>
          <w:color w:val="000000"/>
          <w:kern w:val="1"/>
          <w:sz w:val="24"/>
          <w:szCs w:val="24"/>
          <w:lang w:eastAsia="hi-IN" w:bidi="hi-IN"/>
        </w:rPr>
        <w:t>школе введена должность советника директора по</w:t>
      </w:r>
      <w:r w:rsidRPr="002344EB">
        <w:rPr>
          <w:rFonts w:ascii="Times New Roman" w:eastAsia="Times New Roman" w:hAnsi="Times New Roman" w:cs="Times New Roman"/>
          <w:color w:val="000000"/>
          <w:kern w:val="1"/>
          <w:sz w:val="24"/>
          <w:szCs w:val="24"/>
          <w:lang w:eastAsia="hi-IN" w:bidi="hi-IN"/>
        </w:rPr>
        <w:t xml:space="preserve"> </w:t>
      </w:r>
      <w:r w:rsidR="009D621A" w:rsidRPr="002344EB">
        <w:rPr>
          <w:rFonts w:ascii="Times New Roman" w:eastAsia="Times New Roman" w:hAnsi="Times New Roman" w:cs="Times New Roman"/>
          <w:color w:val="000000"/>
          <w:kern w:val="1"/>
          <w:sz w:val="24"/>
          <w:szCs w:val="24"/>
          <w:lang w:eastAsia="hi-IN" w:bidi="hi-IN"/>
        </w:rPr>
        <w:t>воспитанию и</w:t>
      </w:r>
      <w:r w:rsidRPr="002344EB">
        <w:rPr>
          <w:rFonts w:ascii="Times New Roman" w:eastAsia="Times New Roman" w:hAnsi="Times New Roman" w:cs="Times New Roman"/>
          <w:color w:val="000000"/>
          <w:kern w:val="1"/>
          <w:sz w:val="24"/>
          <w:szCs w:val="24"/>
          <w:lang w:eastAsia="hi-IN" w:bidi="hi-IN"/>
        </w:rPr>
        <w:t xml:space="preserve"> </w:t>
      </w:r>
      <w:r w:rsidR="009D621A" w:rsidRPr="002344EB">
        <w:rPr>
          <w:rFonts w:ascii="Times New Roman" w:eastAsia="Times New Roman" w:hAnsi="Times New Roman" w:cs="Times New Roman"/>
          <w:color w:val="000000"/>
          <w:kern w:val="1"/>
          <w:sz w:val="24"/>
          <w:szCs w:val="24"/>
          <w:lang w:eastAsia="hi-IN" w:bidi="hi-IN"/>
        </w:rPr>
        <w:t>взаимодействию с</w:t>
      </w:r>
      <w:r w:rsidRPr="002344EB">
        <w:rPr>
          <w:rFonts w:ascii="Times New Roman" w:eastAsia="Times New Roman" w:hAnsi="Times New Roman" w:cs="Times New Roman"/>
          <w:color w:val="000000"/>
          <w:kern w:val="1"/>
          <w:sz w:val="24"/>
          <w:szCs w:val="24"/>
          <w:lang w:eastAsia="hi-IN" w:bidi="hi-IN"/>
        </w:rPr>
        <w:t xml:space="preserve"> </w:t>
      </w:r>
      <w:r w:rsidR="009D621A" w:rsidRPr="002344EB">
        <w:rPr>
          <w:rFonts w:ascii="Times New Roman" w:eastAsia="Times New Roman" w:hAnsi="Times New Roman" w:cs="Times New Roman"/>
          <w:color w:val="000000"/>
          <w:kern w:val="1"/>
          <w:sz w:val="24"/>
          <w:szCs w:val="24"/>
          <w:lang w:eastAsia="hi-IN" w:bidi="hi-IN"/>
        </w:rPr>
        <w:t>детскими общественными объединениями. На должность назначена Журавлева Ольга Сергеевна. Она организует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местным бизнес-сообществом и социальными партнерами, в том числе по вопросам профессиональной ориентации обучающихся и т. д.</w:t>
      </w:r>
    </w:p>
    <w:p w:rsidR="009D621A" w:rsidRPr="002344EB" w:rsidRDefault="009D621A" w:rsidP="002344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Органами коллегиального управления являются:</w:t>
      </w:r>
    </w:p>
    <w:p w:rsidR="009D621A" w:rsidRPr="002344EB" w:rsidRDefault="009D621A" w:rsidP="002344EB">
      <w:pPr>
        <w:pStyle w:val="a3"/>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общее собрание трудового коллектива;</w:t>
      </w:r>
    </w:p>
    <w:p w:rsidR="009D621A" w:rsidRPr="002344EB" w:rsidRDefault="009D621A" w:rsidP="002344EB">
      <w:pPr>
        <w:pStyle w:val="a3"/>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педагогический совет.</w:t>
      </w:r>
    </w:p>
    <w:p w:rsidR="009D621A" w:rsidRPr="002344EB" w:rsidRDefault="009D621A" w:rsidP="002344EB">
      <w:pPr>
        <w:spacing w:after="0" w:line="240" w:lineRule="auto"/>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bCs/>
          <w:iCs/>
          <w:sz w:val="24"/>
          <w:szCs w:val="24"/>
          <w:lang w:eastAsia="ar-SA"/>
        </w:rPr>
        <w:t>Общее собрание трудового коллектива с</w:t>
      </w:r>
      <w:r w:rsidRPr="002344EB">
        <w:rPr>
          <w:rFonts w:ascii="Times New Roman" w:eastAsia="Times New Roman" w:hAnsi="Times New Roman" w:cs="Times New Roman"/>
          <w:iCs/>
          <w:sz w:val="24"/>
          <w:szCs w:val="24"/>
          <w:lang w:eastAsia="ru-RU"/>
        </w:rPr>
        <w:t xml:space="preserve">обирается по мере надобности, но не реже 1 раза в год. </w:t>
      </w:r>
    </w:p>
    <w:p w:rsidR="009D621A" w:rsidRPr="002344EB" w:rsidRDefault="009D621A" w:rsidP="002344EB">
      <w:pPr>
        <w:spacing w:after="0" w:line="240" w:lineRule="auto"/>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К компетенции общего собрания трудового коллектива относится:</w:t>
      </w:r>
    </w:p>
    <w:p w:rsidR="009D621A" w:rsidRPr="002344EB" w:rsidRDefault="009D621A" w:rsidP="002344EB">
      <w:pPr>
        <w:spacing w:after="0" w:line="240" w:lineRule="auto"/>
        <w:ind w:firstLine="567"/>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 xml:space="preserve">-  принятие предложений по содержанию коллективного договора от лица работников; </w:t>
      </w:r>
    </w:p>
    <w:p w:rsidR="009D621A" w:rsidRPr="002344EB" w:rsidRDefault="009D621A" w:rsidP="002344EB">
      <w:pPr>
        <w:spacing w:after="0" w:line="240" w:lineRule="auto"/>
        <w:ind w:firstLine="567"/>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 заслушивание ежегодного отчета администрации Учреждения о выполнении коллективного трудового договора;</w:t>
      </w:r>
    </w:p>
    <w:p w:rsidR="009D621A" w:rsidRPr="002344EB" w:rsidRDefault="009D621A" w:rsidP="002344EB">
      <w:pPr>
        <w:spacing w:after="0" w:line="240" w:lineRule="auto"/>
        <w:ind w:firstLine="567"/>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9D621A" w:rsidRPr="002344EB" w:rsidRDefault="009D621A" w:rsidP="002344EB">
      <w:pPr>
        <w:spacing w:after="0" w:line="240" w:lineRule="auto"/>
        <w:ind w:firstLine="709"/>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В 2024 году проведено 9 заседаний педагогического совета школы, на которых были рассмотрены следующие вопросы:</w:t>
      </w:r>
    </w:p>
    <w:p w:rsidR="009D621A" w:rsidRPr="002344EB" w:rsidRDefault="009D621A" w:rsidP="002344EB">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iCs/>
          <w:kern w:val="1"/>
          <w:sz w:val="24"/>
          <w:szCs w:val="24"/>
          <w:lang w:eastAsia="ru-RU" w:bidi="hi-IN"/>
        </w:rPr>
      </w:pPr>
      <w:r w:rsidRPr="002344EB">
        <w:rPr>
          <w:rFonts w:ascii="Times New Roman" w:eastAsia="Times New Roman" w:hAnsi="Times New Roman" w:cs="Times New Roman"/>
          <w:iCs/>
          <w:kern w:val="1"/>
          <w:sz w:val="24"/>
          <w:szCs w:val="24"/>
          <w:lang w:eastAsia="ru-RU" w:bidi="hi-IN"/>
        </w:rPr>
        <w:t>О переводе в следующий класс обучающихся</w:t>
      </w:r>
    </w:p>
    <w:p w:rsidR="009D621A" w:rsidRPr="002344EB" w:rsidRDefault="009D621A" w:rsidP="002344EB">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iCs/>
          <w:kern w:val="1"/>
          <w:sz w:val="24"/>
          <w:szCs w:val="24"/>
          <w:lang w:eastAsia="ru-RU" w:bidi="hi-IN"/>
        </w:rPr>
      </w:pPr>
      <w:r w:rsidRPr="002344EB">
        <w:rPr>
          <w:rFonts w:ascii="Times New Roman" w:eastAsia="Times New Roman" w:hAnsi="Times New Roman" w:cs="Times New Roman"/>
          <w:iCs/>
          <w:kern w:val="1"/>
          <w:sz w:val="24"/>
          <w:szCs w:val="24"/>
          <w:lang w:eastAsia="ru-RU" w:bidi="hi-IN"/>
        </w:rPr>
        <w:t>О выполнении обучающимися учебного плана</w:t>
      </w:r>
    </w:p>
    <w:p w:rsidR="009D621A" w:rsidRPr="002344EB" w:rsidRDefault="009D621A" w:rsidP="002344EB">
      <w:pPr>
        <w:widowControl w:val="0"/>
        <w:numPr>
          <w:ilvl w:val="0"/>
          <w:numId w:val="3"/>
        </w:numPr>
        <w:suppressAutoHyphens/>
        <w:spacing w:after="0" w:line="240" w:lineRule="auto"/>
        <w:ind w:left="714" w:hanging="357"/>
        <w:jc w:val="both"/>
        <w:rPr>
          <w:rFonts w:ascii="Times New Roman" w:eastAsia="Times New Roman" w:hAnsi="Times New Roman" w:cs="Times New Roman"/>
          <w:kern w:val="1"/>
          <w:sz w:val="24"/>
          <w:szCs w:val="24"/>
          <w:lang w:eastAsia="ar-SA" w:bidi="hi-IN"/>
        </w:rPr>
      </w:pPr>
      <w:r w:rsidRPr="002344EB">
        <w:rPr>
          <w:rFonts w:ascii="Times New Roman" w:eastAsia="Times New Roman" w:hAnsi="Times New Roman" w:cs="Times New Roman"/>
          <w:kern w:val="1"/>
          <w:sz w:val="24"/>
          <w:szCs w:val="24"/>
          <w:lang w:eastAsia="ar-SA" w:bidi="hi-IN"/>
        </w:rPr>
        <w:t>О ликвидации академических задолженностей обучающимися</w:t>
      </w:r>
    </w:p>
    <w:p w:rsidR="009D621A" w:rsidRPr="002344EB" w:rsidRDefault="009D621A" w:rsidP="002344EB">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iCs/>
          <w:kern w:val="1"/>
          <w:sz w:val="24"/>
          <w:szCs w:val="24"/>
          <w:lang w:eastAsia="ru-RU" w:bidi="hi-IN"/>
        </w:rPr>
      </w:pPr>
      <w:r w:rsidRPr="002344EB">
        <w:rPr>
          <w:rFonts w:ascii="Times New Roman" w:eastAsia="Times New Roman" w:hAnsi="Times New Roman" w:cs="Times New Roman"/>
          <w:kern w:val="1"/>
          <w:sz w:val="24"/>
          <w:szCs w:val="24"/>
          <w:lang w:eastAsia="ar-SA" w:bidi="hi-IN"/>
        </w:rPr>
        <w:t>Внесение изменений в локальные акты</w:t>
      </w:r>
    </w:p>
    <w:p w:rsidR="009D621A" w:rsidRPr="002344EB" w:rsidRDefault="009D621A" w:rsidP="002344EB">
      <w:pPr>
        <w:widowControl w:val="0"/>
        <w:numPr>
          <w:ilvl w:val="0"/>
          <w:numId w:val="3"/>
        </w:numPr>
        <w:suppressAutoHyphens/>
        <w:spacing w:after="0" w:line="240" w:lineRule="auto"/>
        <w:ind w:left="714" w:hanging="357"/>
        <w:jc w:val="both"/>
        <w:rPr>
          <w:rFonts w:ascii="Times New Roman" w:eastAsia="Times New Roman" w:hAnsi="Times New Roman" w:cs="Times New Roman"/>
          <w:color w:val="000000"/>
          <w:kern w:val="1"/>
          <w:sz w:val="24"/>
          <w:szCs w:val="24"/>
          <w:lang w:eastAsia="ar-SA" w:bidi="hi-IN"/>
        </w:rPr>
      </w:pPr>
      <w:r w:rsidRPr="002344EB">
        <w:rPr>
          <w:rFonts w:ascii="Times New Roman" w:eastAsia="Times New Roman" w:hAnsi="Times New Roman" w:cs="Times New Roman"/>
          <w:color w:val="000000"/>
          <w:kern w:val="1"/>
          <w:sz w:val="24"/>
          <w:szCs w:val="24"/>
          <w:lang w:eastAsia="ar-SA" w:bidi="hi-IN"/>
        </w:rPr>
        <w:t xml:space="preserve">Анализ работы МОУ «Заволжская СОШ им. П.П. Смирнова» </w:t>
      </w:r>
      <w:r w:rsidRPr="002344EB">
        <w:rPr>
          <w:rFonts w:ascii="Times New Roman" w:eastAsia="Times New Roman" w:hAnsi="Times New Roman" w:cs="Times New Roman"/>
          <w:kern w:val="1"/>
          <w:sz w:val="24"/>
          <w:szCs w:val="24"/>
          <w:lang w:eastAsia="ar-SA" w:bidi="hi-IN"/>
        </w:rPr>
        <w:t xml:space="preserve">за 2023-2024 учебный </w:t>
      </w:r>
      <w:r w:rsidRPr="002344EB">
        <w:rPr>
          <w:rFonts w:ascii="Times New Roman" w:eastAsia="Times New Roman" w:hAnsi="Times New Roman" w:cs="Times New Roman"/>
          <w:color w:val="000000"/>
          <w:kern w:val="1"/>
          <w:sz w:val="24"/>
          <w:szCs w:val="24"/>
          <w:lang w:eastAsia="ar-SA" w:bidi="hi-IN"/>
        </w:rPr>
        <w:t>год;</w:t>
      </w:r>
    </w:p>
    <w:p w:rsidR="009D621A" w:rsidRPr="002344EB" w:rsidRDefault="009D621A" w:rsidP="002344EB">
      <w:pPr>
        <w:widowControl w:val="0"/>
        <w:numPr>
          <w:ilvl w:val="0"/>
          <w:numId w:val="3"/>
        </w:numPr>
        <w:suppressAutoHyphens/>
        <w:spacing w:after="0" w:line="240" w:lineRule="auto"/>
        <w:ind w:left="714" w:hanging="357"/>
        <w:jc w:val="both"/>
        <w:rPr>
          <w:rFonts w:ascii="Times New Roman" w:eastAsia="Times New Roman" w:hAnsi="Times New Roman" w:cs="Times New Roman"/>
          <w:color w:val="000000"/>
          <w:kern w:val="1"/>
          <w:sz w:val="24"/>
          <w:szCs w:val="24"/>
          <w:lang w:eastAsia="ar-SA" w:bidi="hi-IN"/>
        </w:rPr>
      </w:pPr>
      <w:r w:rsidRPr="002344EB">
        <w:rPr>
          <w:rFonts w:ascii="Times New Roman" w:eastAsia="Times New Roman" w:hAnsi="Times New Roman" w:cs="Times New Roman"/>
          <w:color w:val="000000"/>
          <w:kern w:val="1"/>
          <w:sz w:val="24"/>
          <w:szCs w:val="24"/>
          <w:lang w:eastAsia="ar-SA" w:bidi="hi-IN"/>
        </w:rPr>
        <w:t>Учебные планы НОО, ООО, СОО МОУ «Заволжская СОШ им. П.П. Смирнова», список учебников на 2024-2025учебный год;</w:t>
      </w:r>
    </w:p>
    <w:p w:rsidR="009D621A" w:rsidRPr="002344EB" w:rsidRDefault="009D621A" w:rsidP="002344EB">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iCs/>
          <w:kern w:val="1"/>
          <w:sz w:val="24"/>
          <w:szCs w:val="24"/>
          <w:lang w:eastAsia="ru-RU" w:bidi="hi-IN"/>
        </w:rPr>
      </w:pPr>
      <w:r w:rsidRPr="002344EB">
        <w:rPr>
          <w:rFonts w:ascii="Times New Roman" w:eastAsia="Times New Roman" w:hAnsi="Times New Roman" w:cs="Times New Roman"/>
          <w:iCs/>
          <w:kern w:val="1"/>
          <w:sz w:val="24"/>
          <w:szCs w:val="24"/>
          <w:lang w:eastAsia="ru-RU" w:bidi="hi-IN"/>
        </w:rPr>
        <w:t>План работы МОУ «Заволжская СОШ им. П.П. Смирнова» на 2024-2025учебный год</w:t>
      </w:r>
    </w:p>
    <w:p w:rsidR="009D621A" w:rsidRPr="002344EB" w:rsidRDefault="009D621A" w:rsidP="002344EB">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iCs/>
          <w:kern w:val="1"/>
          <w:sz w:val="24"/>
          <w:szCs w:val="24"/>
          <w:lang w:eastAsia="ru-RU" w:bidi="hi-IN"/>
        </w:rPr>
      </w:pPr>
      <w:r w:rsidRPr="002344EB">
        <w:rPr>
          <w:rFonts w:ascii="Times New Roman" w:eastAsia="Times New Roman" w:hAnsi="Times New Roman" w:cs="Times New Roman"/>
          <w:color w:val="000000"/>
          <w:kern w:val="1"/>
          <w:sz w:val="24"/>
          <w:szCs w:val="24"/>
          <w:lang w:eastAsia="ar-SA" w:bidi="hi-IN"/>
        </w:rPr>
        <w:t xml:space="preserve">Обеспечение объективности результатов оценочных процедур </w:t>
      </w:r>
    </w:p>
    <w:p w:rsidR="009D621A" w:rsidRPr="002344EB" w:rsidRDefault="009D621A" w:rsidP="002344EB">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iCs/>
          <w:kern w:val="1"/>
          <w:sz w:val="24"/>
          <w:szCs w:val="24"/>
          <w:lang w:eastAsia="ru-RU" w:bidi="hi-IN"/>
        </w:rPr>
      </w:pPr>
      <w:r w:rsidRPr="002344EB">
        <w:rPr>
          <w:rFonts w:ascii="Times New Roman" w:eastAsia="Times New Roman" w:hAnsi="Times New Roman" w:cs="Times New Roman"/>
          <w:iCs/>
          <w:kern w:val="1"/>
          <w:sz w:val="24"/>
          <w:szCs w:val="24"/>
          <w:lang w:eastAsia="ru-RU" w:bidi="hi-IN"/>
        </w:rPr>
        <w:t xml:space="preserve">Всероссийские проверочные работы </w:t>
      </w:r>
    </w:p>
    <w:p w:rsidR="009D621A" w:rsidRPr="002344EB" w:rsidRDefault="009D621A" w:rsidP="002344EB">
      <w:pPr>
        <w:autoSpaceDE w:val="0"/>
        <w:autoSpaceDN w:val="0"/>
        <w:adjustRightInd w:val="0"/>
        <w:spacing w:after="0" w:line="240" w:lineRule="auto"/>
        <w:ind w:firstLine="709"/>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В Учреждении сформированы и другие коллегиальные органы управления, к которым относятся:</w:t>
      </w:r>
    </w:p>
    <w:p w:rsidR="009D621A" w:rsidRPr="002344EB" w:rsidRDefault="009D621A" w:rsidP="002344EB">
      <w:pPr>
        <w:widowControl w:val="0"/>
        <w:numPr>
          <w:ilvl w:val="0"/>
          <w:numId w:val="2"/>
        </w:numPr>
        <w:suppressAutoHyphens/>
        <w:spacing w:after="0" w:line="240" w:lineRule="auto"/>
        <w:ind w:left="714" w:hanging="357"/>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общественная организация Калининского района Тверской области по содействию развитию МОУ «Заволжская СОШ им. П.П. Смирнова» "Попечительский совет";</w:t>
      </w:r>
    </w:p>
    <w:p w:rsidR="009D621A" w:rsidRPr="002344EB" w:rsidRDefault="009D621A" w:rsidP="002344EB">
      <w:pPr>
        <w:widowControl w:val="0"/>
        <w:numPr>
          <w:ilvl w:val="0"/>
          <w:numId w:val="1"/>
        </w:numPr>
        <w:suppressAutoHyphens/>
        <w:spacing w:after="0" w:line="240" w:lineRule="auto"/>
        <w:ind w:left="714" w:hanging="357"/>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родительский комитет школы;</w:t>
      </w:r>
    </w:p>
    <w:p w:rsidR="009D621A" w:rsidRPr="002344EB" w:rsidRDefault="009D621A" w:rsidP="002344EB">
      <w:pPr>
        <w:widowControl w:val="0"/>
        <w:numPr>
          <w:ilvl w:val="0"/>
          <w:numId w:val="1"/>
        </w:numPr>
        <w:suppressAutoHyphens/>
        <w:spacing w:after="0" w:line="240" w:lineRule="auto"/>
        <w:ind w:left="714" w:hanging="357"/>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первичная профсоюзная организация;</w:t>
      </w:r>
    </w:p>
    <w:p w:rsidR="009D621A" w:rsidRPr="002344EB" w:rsidRDefault="009D621A" w:rsidP="002344EB">
      <w:pPr>
        <w:widowControl w:val="0"/>
        <w:numPr>
          <w:ilvl w:val="0"/>
          <w:numId w:val="1"/>
        </w:numPr>
        <w:suppressAutoHyphens/>
        <w:spacing w:after="0" w:line="240" w:lineRule="auto"/>
        <w:ind w:left="714" w:hanging="357"/>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школьный ученический совет.</w:t>
      </w:r>
    </w:p>
    <w:p w:rsidR="009D621A" w:rsidRPr="002344EB" w:rsidRDefault="009D621A" w:rsidP="002344EB">
      <w:pPr>
        <w:spacing w:after="0" w:line="240" w:lineRule="auto"/>
        <w:ind w:firstLine="426"/>
        <w:jc w:val="both"/>
        <w:rPr>
          <w:rFonts w:ascii="Times New Roman" w:eastAsia="Times New Roman" w:hAnsi="Times New Roman" w:cs="Times New Roman"/>
          <w:iCs/>
          <w:sz w:val="24"/>
          <w:szCs w:val="24"/>
          <w:lang w:eastAsia="ru-RU"/>
        </w:rPr>
      </w:pPr>
      <w:r w:rsidRPr="002344EB">
        <w:rPr>
          <w:rFonts w:ascii="Times New Roman" w:eastAsia="Times New Roman" w:hAnsi="Times New Roman" w:cs="Times New Roman"/>
          <w:iCs/>
          <w:sz w:val="24"/>
          <w:szCs w:val="24"/>
          <w:lang w:eastAsia="ru-RU"/>
        </w:rPr>
        <w:t>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локальными актами Учреждения, в соответствии с законодательством Российской Федерации.</w:t>
      </w:r>
    </w:p>
    <w:p w:rsidR="00E6493A" w:rsidRPr="002344EB" w:rsidRDefault="00E649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1.2.2. Оценка результативности и </w:t>
      </w:r>
      <w:r w:rsidR="002344EB" w:rsidRPr="002344EB">
        <w:rPr>
          <w:rFonts w:ascii="Times New Roman" w:eastAsia="Times New Roman" w:hAnsi="Times New Roman" w:cs="Times New Roman"/>
          <w:color w:val="22272F"/>
          <w:sz w:val="24"/>
          <w:szCs w:val="24"/>
          <w:lang w:eastAsia="ru-RU"/>
        </w:rPr>
        <w:t>эффективности,</w:t>
      </w:r>
      <w:r w:rsidRPr="002344EB">
        <w:rPr>
          <w:rFonts w:ascii="Times New Roman" w:eastAsia="Times New Roman" w:hAnsi="Times New Roman" w:cs="Times New Roman"/>
          <w:color w:val="22272F"/>
          <w:sz w:val="24"/>
          <w:szCs w:val="24"/>
          <w:lang w:eastAsia="ru-RU"/>
        </w:rPr>
        <w:t xml:space="preserve"> действующей в общеобразовательной организации системы управления: </w:t>
      </w:r>
    </w:p>
    <w:p w:rsidR="009D621A" w:rsidRPr="002344EB" w:rsidRDefault="009D621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iCs/>
          <w:sz w:val="24"/>
          <w:szCs w:val="24"/>
          <w:lang w:eastAsia="ru-RU"/>
        </w:rPr>
        <w:lastRenderedPageBreak/>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на основе открытости и ответственности всех участников образовательных отношений за результаты воспитания и обучения учащихся. </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1.2.3. Оценка обеспечения координации деятельности педагогической и психологической работы в общеобразовательной организации: </w:t>
      </w:r>
      <w:r w:rsidR="002344EB">
        <w:rPr>
          <w:rFonts w:ascii="Times New Roman" w:eastAsia="Times New Roman" w:hAnsi="Times New Roman" w:cs="Times New Roman"/>
          <w:color w:val="22272F"/>
          <w:sz w:val="24"/>
          <w:szCs w:val="24"/>
          <w:lang w:eastAsia="ru-RU"/>
        </w:rPr>
        <w:t xml:space="preserve"> </w:t>
      </w:r>
    </w:p>
    <w:p w:rsidR="00E6493A" w:rsidRPr="002344EB" w:rsidRDefault="00E6493A" w:rsidP="002344EB">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344EB">
        <w:rPr>
          <w:rFonts w:ascii="Times New Roman" w:eastAsia="Times New Roman" w:hAnsi="Times New Roman" w:cs="Times New Roman"/>
          <w:bCs/>
          <w:color w:val="333333"/>
          <w:sz w:val="24"/>
          <w:szCs w:val="24"/>
          <w:lang w:eastAsia="ru-RU"/>
        </w:rPr>
        <w:t>В школе есть с</w:t>
      </w:r>
      <w:r w:rsidRPr="002344EB">
        <w:rPr>
          <w:rFonts w:ascii="Times New Roman" w:eastAsia="Times New Roman" w:hAnsi="Times New Roman" w:cs="Times New Roman"/>
          <w:color w:val="333333"/>
          <w:sz w:val="24"/>
          <w:szCs w:val="24"/>
          <w:lang w:eastAsia="ru-RU"/>
        </w:rPr>
        <w:t>оздана психолого-педагогическ</w:t>
      </w:r>
      <w:r w:rsidR="002D0C3D" w:rsidRPr="002344EB">
        <w:rPr>
          <w:rFonts w:ascii="Times New Roman" w:eastAsia="Times New Roman" w:hAnsi="Times New Roman" w:cs="Times New Roman"/>
          <w:color w:val="333333"/>
          <w:sz w:val="24"/>
          <w:szCs w:val="24"/>
          <w:lang w:eastAsia="ru-RU"/>
        </w:rPr>
        <w:t>ая</w:t>
      </w:r>
      <w:r w:rsidRPr="002344EB">
        <w:rPr>
          <w:rFonts w:ascii="Times New Roman" w:eastAsia="Times New Roman" w:hAnsi="Times New Roman" w:cs="Times New Roman"/>
          <w:color w:val="333333"/>
          <w:sz w:val="24"/>
          <w:szCs w:val="24"/>
          <w:lang w:eastAsia="ru-RU"/>
        </w:rPr>
        <w:t xml:space="preserve"> службы,</w:t>
      </w:r>
      <w:r w:rsidR="00E37E5F" w:rsidRPr="002344EB">
        <w:rPr>
          <w:rFonts w:ascii="Times New Roman" w:eastAsia="Times New Roman" w:hAnsi="Times New Roman" w:cs="Times New Roman"/>
          <w:color w:val="333333"/>
          <w:sz w:val="24"/>
          <w:szCs w:val="24"/>
          <w:lang w:eastAsia="ru-RU"/>
        </w:rPr>
        <w:t xml:space="preserve"> </w:t>
      </w:r>
      <w:r w:rsidRPr="002344EB">
        <w:rPr>
          <w:rFonts w:ascii="Times New Roman" w:eastAsia="Times New Roman" w:hAnsi="Times New Roman" w:cs="Times New Roman"/>
          <w:color w:val="333333"/>
          <w:sz w:val="24"/>
          <w:szCs w:val="24"/>
          <w:lang w:eastAsia="ru-RU"/>
        </w:rPr>
        <w:t>составлены план</w:t>
      </w:r>
      <w:r w:rsidR="00B746E8" w:rsidRPr="002344EB">
        <w:rPr>
          <w:rFonts w:ascii="Times New Roman" w:eastAsia="Times New Roman" w:hAnsi="Times New Roman" w:cs="Times New Roman"/>
          <w:color w:val="333333"/>
          <w:sz w:val="24"/>
          <w:szCs w:val="24"/>
          <w:lang w:eastAsia="ru-RU"/>
        </w:rPr>
        <w:t>ы</w:t>
      </w:r>
      <w:r w:rsidRPr="002344EB">
        <w:rPr>
          <w:rFonts w:ascii="Times New Roman" w:eastAsia="Times New Roman" w:hAnsi="Times New Roman" w:cs="Times New Roman"/>
          <w:color w:val="333333"/>
          <w:sz w:val="24"/>
          <w:szCs w:val="24"/>
          <w:lang w:eastAsia="ru-RU"/>
        </w:rPr>
        <w:t xml:space="preserve"> совместных мероприятий, </w:t>
      </w:r>
      <w:r w:rsidR="002D0C3D" w:rsidRPr="002344EB">
        <w:rPr>
          <w:rFonts w:ascii="Times New Roman" w:eastAsia="Times New Roman" w:hAnsi="Times New Roman" w:cs="Times New Roman"/>
          <w:color w:val="333333"/>
          <w:sz w:val="24"/>
          <w:szCs w:val="24"/>
          <w:lang w:eastAsia="ru-RU"/>
        </w:rPr>
        <w:t xml:space="preserve">организовано </w:t>
      </w:r>
      <w:r w:rsidRPr="002344EB">
        <w:rPr>
          <w:rFonts w:ascii="Times New Roman" w:eastAsia="Times New Roman" w:hAnsi="Times New Roman" w:cs="Times New Roman"/>
          <w:color w:val="333333"/>
          <w:sz w:val="24"/>
          <w:szCs w:val="24"/>
          <w:lang w:eastAsia="ru-RU"/>
        </w:rPr>
        <w:t>психологическо</w:t>
      </w:r>
      <w:r w:rsidR="002D0C3D" w:rsidRPr="002344EB">
        <w:rPr>
          <w:rFonts w:ascii="Times New Roman" w:eastAsia="Times New Roman" w:hAnsi="Times New Roman" w:cs="Times New Roman"/>
          <w:color w:val="333333"/>
          <w:sz w:val="24"/>
          <w:szCs w:val="24"/>
          <w:lang w:eastAsia="ru-RU"/>
        </w:rPr>
        <w:t>е</w:t>
      </w:r>
      <w:r w:rsidRPr="002344EB">
        <w:rPr>
          <w:rFonts w:ascii="Times New Roman" w:eastAsia="Times New Roman" w:hAnsi="Times New Roman" w:cs="Times New Roman"/>
          <w:color w:val="333333"/>
          <w:sz w:val="24"/>
          <w:szCs w:val="24"/>
          <w:lang w:eastAsia="ru-RU"/>
        </w:rPr>
        <w:t xml:space="preserve"> сопровождени</w:t>
      </w:r>
      <w:r w:rsidR="002D0C3D" w:rsidRPr="002344EB">
        <w:rPr>
          <w:rFonts w:ascii="Times New Roman" w:eastAsia="Times New Roman" w:hAnsi="Times New Roman" w:cs="Times New Roman"/>
          <w:color w:val="333333"/>
          <w:sz w:val="24"/>
          <w:szCs w:val="24"/>
          <w:lang w:eastAsia="ru-RU"/>
        </w:rPr>
        <w:t>е</w:t>
      </w:r>
      <w:r w:rsidRPr="002344EB">
        <w:rPr>
          <w:rFonts w:ascii="Times New Roman" w:eastAsia="Times New Roman" w:hAnsi="Times New Roman" w:cs="Times New Roman"/>
          <w:color w:val="333333"/>
          <w:sz w:val="24"/>
          <w:szCs w:val="24"/>
          <w:lang w:eastAsia="ru-RU"/>
        </w:rPr>
        <w:t xml:space="preserve"> образовательны</w:t>
      </w:r>
      <w:r w:rsidR="002D0C3D" w:rsidRPr="002344EB">
        <w:rPr>
          <w:rFonts w:ascii="Times New Roman" w:eastAsia="Times New Roman" w:hAnsi="Times New Roman" w:cs="Times New Roman"/>
          <w:color w:val="333333"/>
          <w:sz w:val="24"/>
          <w:szCs w:val="24"/>
          <w:lang w:eastAsia="ru-RU"/>
        </w:rPr>
        <w:t>х программ, консультирование педагогов и родителей по вопросам здоровья и развития детей</w:t>
      </w:r>
      <w:r w:rsidR="00A620CC" w:rsidRPr="002344EB">
        <w:rPr>
          <w:rFonts w:ascii="Times New Roman" w:eastAsia="Times New Roman" w:hAnsi="Times New Roman" w:cs="Times New Roman"/>
          <w:color w:val="333333"/>
          <w:sz w:val="24"/>
          <w:szCs w:val="24"/>
          <w:lang w:eastAsia="ru-RU"/>
        </w:rPr>
        <w:t xml:space="preserve">, проведение </w:t>
      </w:r>
      <w:r w:rsidR="00B746E8" w:rsidRPr="002344EB">
        <w:rPr>
          <w:rFonts w:ascii="Times New Roman" w:eastAsia="Times New Roman" w:hAnsi="Times New Roman" w:cs="Times New Roman"/>
          <w:color w:val="333333"/>
          <w:sz w:val="24"/>
          <w:szCs w:val="24"/>
          <w:lang w:eastAsia="ru-RU"/>
        </w:rPr>
        <w:t>бесед</w:t>
      </w:r>
      <w:r w:rsidR="00A620CC" w:rsidRPr="002344EB">
        <w:rPr>
          <w:rFonts w:ascii="Times New Roman" w:eastAsia="Times New Roman" w:hAnsi="Times New Roman" w:cs="Times New Roman"/>
          <w:color w:val="333333"/>
          <w:sz w:val="24"/>
          <w:szCs w:val="24"/>
          <w:lang w:eastAsia="ru-RU"/>
        </w:rPr>
        <w:t xml:space="preserve"> по актуальным темам (стрессоустойчивость, здоровый образ жизни, адаптация к школе), организ</w:t>
      </w:r>
      <w:r w:rsidR="00B746E8" w:rsidRPr="002344EB">
        <w:rPr>
          <w:rFonts w:ascii="Times New Roman" w:eastAsia="Times New Roman" w:hAnsi="Times New Roman" w:cs="Times New Roman"/>
          <w:color w:val="333333"/>
          <w:sz w:val="24"/>
          <w:szCs w:val="24"/>
          <w:lang w:eastAsia="ru-RU"/>
        </w:rPr>
        <w:t>овано</w:t>
      </w:r>
      <w:r w:rsidR="00A620CC" w:rsidRPr="002344EB">
        <w:rPr>
          <w:rFonts w:ascii="Times New Roman" w:eastAsia="Times New Roman" w:hAnsi="Times New Roman" w:cs="Times New Roman"/>
          <w:color w:val="333333"/>
          <w:sz w:val="24"/>
          <w:szCs w:val="24"/>
          <w:lang w:eastAsia="ru-RU"/>
        </w:rPr>
        <w:t xml:space="preserve"> </w:t>
      </w:r>
      <w:r w:rsidR="00B746E8" w:rsidRPr="002344EB">
        <w:rPr>
          <w:rFonts w:ascii="Times New Roman" w:eastAsia="Times New Roman" w:hAnsi="Times New Roman" w:cs="Times New Roman"/>
          <w:color w:val="333333"/>
          <w:sz w:val="24"/>
          <w:szCs w:val="24"/>
          <w:lang w:eastAsia="ru-RU"/>
        </w:rPr>
        <w:t xml:space="preserve">прохождение </w:t>
      </w:r>
      <w:r w:rsidR="00A620CC" w:rsidRPr="002344EB">
        <w:rPr>
          <w:rFonts w:ascii="Times New Roman" w:eastAsia="Times New Roman" w:hAnsi="Times New Roman" w:cs="Times New Roman"/>
          <w:color w:val="333333"/>
          <w:sz w:val="24"/>
          <w:szCs w:val="24"/>
          <w:lang w:eastAsia="ru-RU"/>
        </w:rPr>
        <w:t>курс</w:t>
      </w:r>
      <w:r w:rsidR="00B746E8" w:rsidRPr="002344EB">
        <w:rPr>
          <w:rFonts w:ascii="Times New Roman" w:eastAsia="Times New Roman" w:hAnsi="Times New Roman" w:cs="Times New Roman"/>
          <w:color w:val="333333"/>
          <w:sz w:val="24"/>
          <w:szCs w:val="24"/>
          <w:lang w:eastAsia="ru-RU"/>
        </w:rPr>
        <w:t>ов</w:t>
      </w:r>
      <w:r w:rsidR="00A620CC" w:rsidRPr="002344EB">
        <w:rPr>
          <w:rFonts w:ascii="Times New Roman" w:eastAsia="Times New Roman" w:hAnsi="Times New Roman" w:cs="Times New Roman"/>
          <w:color w:val="333333"/>
          <w:sz w:val="24"/>
          <w:szCs w:val="24"/>
          <w:lang w:eastAsia="ru-RU"/>
        </w:rPr>
        <w:t xml:space="preserve"> повышения квалификации для педагогов и психологов</w:t>
      </w:r>
      <w:r w:rsidR="00B746E8" w:rsidRPr="002344EB">
        <w:rPr>
          <w:rFonts w:ascii="Times New Roman" w:eastAsia="Times New Roman" w:hAnsi="Times New Roman" w:cs="Times New Roman"/>
          <w:color w:val="333333"/>
          <w:sz w:val="24"/>
          <w:szCs w:val="24"/>
          <w:lang w:eastAsia="ru-RU"/>
        </w:rPr>
        <w:t>. В школе используются диагностические инструменты для оценки психологического благополучия, есть специально оборудованный кабинет для психологической работы, кабинет оснащен необходимым оборудованием (компьютеры, проекторы, диагностические инструменты</w:t>
      </w:r>
      <w:r w:rsidR="00BF6BA4" w:rsidRPr="002344EB">
        <w:rPr>
          <w:rFonts w:ascii="Times New Roman" w:eastAsia="Times New Roman" w:hAnsi="Times New Roman" w:cs="Times New Roman"/>
          <w:color w:val="333333"/>
          <w:sz w:val="24"/>
          <w:szCs w:val="24"/>
          <w:lang w:eastAsia="ru-RU"/>
        </w:rPr>
        <w:t>), организованы</w:t>
      </w:r>
      <w:r w:rsidR="00B746E8" w:rsidRPr="002344EB">
        <w:rPr>
          <w:rFonts w:ascii="Times New Roman" w:eastAsia="Times New Roman" w:hAnsi="Times New Roman" w:cs="Times New Roman"/>
          <w:color w:val="333333"/>
          <w:sz w:val="24"/>
          <w:szCs w:val="24"/>
          <w:lang w:eastAsia="ru-RU"/>
        </w:rPr>
        <w:t xml:space="preserve"> анонимные опросы среди учащихся, родителей и педагогов.</w:t>
      </w:r>
    </w:p>
    <w:p w:rsidR="00BE616C" w:rsidRDefault="0063173A"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BE616C">
        <w:rPr>
          <w:rFonts w:ascii="Times New Roman" w:eastAsia="Times New Roman" w:hAnsi="Times New Roman" w:cs="Times New Roman"/>
          <w:sz w:val="24"/>
          <w:szCs w:val="24"/>
          <w:lang w:eastAsia="ru-RU"/>
        </w:rPr>
        <w:t>1.2.</w:t>
      </w:r>
      <w:r w:rsidR="00BE616C" w:rsidRPr="00BE616C">
        <w:rPr>
          <w:rFonts w:ascii="Times New Roman" w:eastAsia="Times New Roman" w:hAnsi="Times New Roman" w:cs="Times New Roman"/>
          <w:sz w:val="24"/>
          <w:szCs w:val="24"/>
          <w:lang w:eastAsia="ru-RU"/>
        </w:rPr>
        <w:t>4</w:t>
      </w:r>
      <w:r w:rsidRPr="00BE616C">
        <w:rPr>
          <w:rFonts w:ascii="Times New Roman" w:eastAsia="Times New Roman" w:hAnsi="Times New Roman" w:cs="Times New Roman"/>
          <w:sz w:val="24"/>
          <w:szCs w:val="24"/>
          <w:lang w:eastAsia="ru-RU"/>
        </w:rPr>
        <w:t>. Оценка взаимодействия семьи и общеобразовательной организации: [</w:t>
      </w:r>
      <w:r w:rsidRPr="00BE616C">
        <w:rPr>
          <w:rFonts w:ascii="Times New Roman" w:eastAsia="Times New Roman" w:hAnsi="Times New Roman" w:cs="Times New Roman"/>
          <w:b/>
          <w:bCs/>
          <w:sz w:val="24"/>
          <w:szCs w:val="24"/>
          <w:lang w:eastAsia="ru-RU"/>
        </w:rPr>
        <w:t>вписать нужное</w:t>
      </w:r>
      <w:r w:rsidRPr="00BE616C">
        <w:rPr>
          <w:rFonts w:ascii="Times New Roman" w:eastAsia="Times New Roman" w:hAnsi="Times New Roman" w:cs="Times New Roman"/>
          <w:sz w:val="24"/>
          <w:szCs w:val="24"/>
          <w:lang w:eastAsia="ru-RU"/>
        </w:rPr>
        <w:t>].</w:t>
      </w:r>
      <w:r w:rsidR="00BE616C" w:rsidRPr="00BE616C">
        <w:rPr>
          <w:rFonts w:ascii="Times New Roman" w:eastAsia="Times New Roman" w:hAnsi="Times New Roman" w:cs="Times New Roman"/>
          <w:sz w:val="24"/>
          <w:szCs w:val="24"/>
          <w:highlight w:val="yellow"/>
          <w:lang w:eastAsia="ru-RU"/>
        </w:rPr>
        <w:t xml:space="preserve"> </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Одной из ключевых задач современной школы является установление конструктивного взаимодействия между семьей и образовательным учреждением. </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bCs/>
          <w:sz w:val="24"/>
          <w:szCs w:val="24"/>
          <w:lang w:eastAsia="ru-RU"/>
        </w:rPr>
        <w:t>Информирование родителей о деятельности образовательного учреждения является одним из условий организации сотрудничества школы и семьи.</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Положительный результат </w:t>
      </w:r>
      <w:proofErr w:type="gramStart"/>
      <w:r w:rsidRPr="00A37F17">
        <w:rPr>
          <w:rFonts w:ascii="Times New Roman" w:eastAsia="Times New Roman" w:hAnsi="Times New Roman" w:cs="Times New Roman"/>
          <w:sz w:val="24"/>
          <w:szCs w:val="24"/>
          <w:lang w:eastAsia="ru-RU"/>
        </w:rPr>
        <w:t>зависит  от</w:t>
      </w:r>
      <w:proofErr w:type="gramEnd"/>
      <w:r w:rsidRPr="00A37F17">
        <w:rPr>
          <w:rFonts w:ascii="Times New Roman" w:eastAsia="Times New Roman" w:hAnsi="Times New Roman" w:cs="Times New Roman"/>
          <w:sz w:val="24"/>
          <w:szCs w:val="24"/>
          <w:lang w:eastAsia="ru-RU"/>
        </w:rPr>
        <w:t>  контакта с семьёй обучающегося. Помочь семье в воспитании и обучении детей и одновременно поднять её ответственность за воспитание возможно в результате систематической, последовательно организованной работы.</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Работа педагогического </w:t>
      </w:r>
      <w:proofErr w:type="gramStart"/>
      <w:r w:rsidRPr="00A37F17">
        <w:rPr>
          <w:rFonts w:ascii="Times New Roman" w:eastAsia="Times New Roman" w:hAnsi="Times New Roman" w:cs="Times New Roman"/>
          <w:sz w:val="24"/>
          <w:szCs w:val="24"/>
          <w:lang w:eastAsia="ru-RU"/>
        </w:rPr>
        <w:t>коллектива  школы</w:t>
      </w:r>
      <w:proofErr w:type="gramEnd"/>
      <w:r w:rsidRPr="00A37F17">
        <w:rPr>
          <w:rFonts w:ascii="Times New Roman" w:eastAsia="Times New Roman" w:hAnsi="Times New Roman" w:cs="Times New Roman"/>
          <w:sz w:val="24"/>
          <w:szCs w:val="24"/>
          <w:lang w:eastAsia="ru-RU"/>
        </w:rPr>
        <w:t xml:space="preserve"> показывает,  что в своей практический деятельности каждый педагог пытается сделать родителей настоящими и искренними помощниками педагогического и ученического коллективов, но, к сожалению,  </w:t>
      </w:r>
      <w:r w:rsidRPr="00A37F17">
        <w:rPr>
          <w:rFonts w:ascii="Times New Roman" w:eastAsia="Times New Roman" w:hAnsi="Times New Roman" w:cs="Times New Roman"/>
          <w:bCs/>
          <w:sz w:val="24"/>
          <w:szCs w:val="24"/>
          <w:lang w:eastAsia="ru-RU"/>
        </w:rPr>
        <w:t>не всегда получается привлечь семью в свои союзники.</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bCs/>
          <w:sz w:val="24"/>
          <w:szCs w:val="24"/>
          <w:lang w:eastAsia="ru-RU"/>
        </w:rPr>
        <w:t>Перечислим основные направления взаимодействия семьи и школы, которые мы используем в работе с родителями:</w:t>
      </w:r>
    </w:p>
    <w:p w:rsidR="00BE616C" w:rsidRPr="00A37F17" w:rsidRDefault="00BE616C" w:rsidP="00BE616C">
      <w:pPr>
        <w:numPr>
          <w:ilvl w:val="0"/>
          <w:numId w:val="21"/>
        </w:numPr>
        <w:shd w:val="clear" w:color="auto" w:fill="FFFFFF"/>
        <w:tabs>
          <w:tab w:val="clear" w:pos="720"/>
          <w:tab w:val="num" w:pos="-142"/>
        </w:tabs>
        <w:spacing w:after="0" w:line="240" w:lineRule="auto"/>
        <w:ind w:left="426"/>
        <w:rPr>
          <w:rFonts w:ascii="Times New Roman" w:eastAsia="Times New Roman" w:hAnsi="Times New Roman" w:cs="Times New Roman"/>
          <w:sz w:val="24"/>
          <w:szCs w:val="24"/>
          <w:lang w:eastAsia="ru-RU"/>
        </w:rPr>
      </w:pPr>
      <w:r w:rsidRPr="00A37F17">
        <w:rPr>
          <w:rFonts w:ascii="Times New Roman" w:eastAsia="Times New Roman" w:hAnsi="Times New Roman" w:cs="Times New Roman"/>
          <w:i/>
          <w:iCs/>
          <w:sz w:val="24"/>
          <w:szCs w:val="24"/>
          <w:lang w:eastAsia="ru-RU"/>
        </w:rPr>
        <w:t>Изучение условий семейного воспитания.</w:t>
      </w:r>
    </w:p>
    <w:p w:rsidR="00BE616C" w:rsidRPr="00A37F17" w:rsidRDefault="00BE616C" w:rsidP="00BE616C">
      <w:pPr>
        <w:numPr>
          <w:ilvl w:val="0"/>
          <w:numId w:val="21"/>
        </w:numPr>
        <w:shd w:val="clear" w:color="auto" w:fill="FFFFFF"/>
        <w:tabs>
          <w:tab w:val="clear" w:pos="720"/>
          <w:tab w:val="num" w:pos="-142"/>
        </w:tabs>
        <w:spacing w:before="100" w:beforeAutospacing="1" w:after="100" w:afterAutospacing="1" w:line="240" w:lineRule="auto"/>
        <w:ind w:left="426"/>
        <w:rPr>
          <w:rFonts w:ascii="Times New Roman" w:eastAsia="Times New Roman" w:hAnsi="Times New Roman" w:cs="Times New Roman"/>
          <w:sz w:val="24"/>
          <w:szCs w:val="24"/>
          <w:lang w:eastAsia="ru-RU"/>
        </w:rPr>
      </w:pPr>
      <w:r w:rsidRPr="00A37F17">
        <w:rPr>
          <w:rFonts w:ascii="Times New Roman" w:eastAsia="Times New Roman" w:hAnsi="Times New Roman" w:cs="Times New Roman"/>
          <w:i/>
          <w:iCs/>
          <w:sz w:val="24"/>
          <w:szCs w:val="24"/>
          <w:lang w:eastAsia="ru-RU"/>
        </w:rPr>
        <w:t>Информирование родителей о содержании учебно-воспитательного процесса.</w:t>
      </w:r>
    </w:p>
    <w:p w:rsidR="00BE616C" w:rsidRPr="00A37F17" w:rsidRDefault="00BE616C" w:rsidP="00BE616C">
      <w:pPr>
        <w:numPr>
          <w:ilvl w:val="0"/>
          <w:numId w:val="21"/>
        </w:numPr>
        <w:shd w:val="clear" w:color="auto" w:fill="FFFFFF"/>
        <w:tabs>
          <w:tab w:val="clear" w:pos="720"/>
          <w:tab w:val="num" w:pos="-142"/>
        </w:tabs>
        <w:spacing w:before="100" w:beforeAutospacing="1" w:after="100" w:afterAutospacing="1" w:line="240" w:lineRule="auto"/>
        <w:ind w:left="426"/>
        <w:rPr>
          <w:rFonts w:ascii="Times New Roman" w:eastAsia="Times New Roman" w:hAnsi="Times New Roman" w:cs="Times New Roman"/>
          <w:sz w:val="24"/>
          <w:szCs w:val="24"/>
          <w:lang w:eastAsia="ru-RU"/>
        </w:rPr>
      </w:pPr>
      <w:r w:rsidRPr="00A37F17">
        <w:rPr>
          <w:rFonts w:ascii="Times New Roman" w:eastAsia="Times New Roman" w:hAnsi="Times New Roman" w:cs="Times New Roman"/>
          <w:i/>
          <w:iCs/>
          <w:sz w:val="24"/>
          <w:szCs w:val="24"/>
          <w:lang w:eastAsia="ru-RU"/>
        </w:rPr>
        <w:t>Психолого-педагогическое просвещение родителей.</w:t>
      </w:r>
    </w:p>
    <w:p w:rsidR="00BE616C" w:rsidRPr="00A37F17" w:rsidRDefault="00BE616C" w:rsidP="00BE616C">
      <w:pPr>
        <w:numPr>
          <w:ilvl w:val="0"/>
          <w:numId w:val="21"/>
        </w:numPr>
        <w:shd w:val="clear" w:color="auto" w:fill="FFFFFF"/>
        <w:tabs>
          <w:tab w:val="clear" w:pos="720"/>
          <w:tab w:val="num" w:pos="-142"/>
        </w:tabs>
        <w:spacing w:before="100" w:beforeAutospacing="1" w:after="100" w:afterAutospacing="1" w:line="240" w:lineRule="auto"/>
        <w:ind w:left="426"/>
        <w:rPr>
          <w:rFonts w:ascii="Times New Roman" w:eastAsia="Times New Roman" w:hAnsi="Times New Roman" w:cs="Times New Roman"/>
          <w:sz w:val="24"/>
          <w:szCs w:val="24"/>
          <w:lang w:eastAsia="ru-RU"/>
        </w:rPr>
      </w:pPr>
      <w:r w:rsidRPr="00A37F17">
        <w:rPr>
          <w:rFonts w:ascii="Times New Roman" w:eastAsia="Times New Roman" w:hAnsi="Times New Roman" w:cs="Times New Roman"/>
          <w:i/>
          <w:iCs/>
          <w:sz w:val="24"/>
          <w:szCs w:val="24"/>
          <w:lang w:eastAsia="ru-RU"/>
        </w:rPr>
        <w:t>Взаимодействие с родительским комитетом.</w:t>
      </w:r>
    </w:p>
    <w:p w:rsidR="00BE616C" w:rsidRPr="00A37F17" w:rsidRDefault="00BE616C" w:rsidP="00BE616C">
      <w:pPr>
        <w:numPr>
          <w:ilvl w:val="0"/>
          <w:numId w:val="21"/>
        </w:numPr>
        <w:shd w:val="clear" w:color="auto" w:fill="FFFFFF"/>
        <w:tabs>
          <w:tab w:val="clear" w:pos="720"/>
          <w:tab w:val="num" w:pos="-142"/>
        </w:tabs>
        <w:spacing w:before="100" w:beforeAutospacing="1" w:after="100" w:afterAutospacing="1" w:line="240" w:lineRule="auto"/>
        <w:ind w:left="426"/>
        <w:rPr>
          <w:rFonts w:ascii="Times New Roman" w:eastAsia="Times New Roman" w:hAnsi="Times New Roman" w:cs="Times New Roman"/>
          <w:sz w:val="24"/>
          <w:szCs w:val="24"/>
          <w:lang w:eastAsia="ru-RU"/>
        </w:rPr>
      </w:pPr>
      <w:r w:rsidRPr="00A37F17">
        <w:rPr>
          <w:rFonts w:ascii="Times New Roman" w:eastAsia="Times New Roman" w:hAnsi="Times New Roman" w:cs="Times New Roman"/>
          <w:i/>
          <w:iCs/>
          <w:sz w:val="24"/>
          <w:szCs w:val="24"/>
          <w:lang w:eastAsia="ru-RU"/>
        </w:rPr>
        <w:t>Совместная деятельность родителей и обучающихся.</w:t>
      </w:r>
    </w:p>
    <w:p w:rsidR="00BE616C" w:rsidRPr="00A37F17" w:rsidRDefault="00BE616C" w:rsidP="00BE616C">
      <w:pPr>
        <w:numPr>
          <w:ilvl w:val="0"/>
          <w:numId w:val="21"/>
        </w:numPr>
        <w:shd w:val="clear" w:color="auto" w:fill="FFFFFF"/>
        <w:tabs>
          <w:tab w:val="clear" w:pos="720"/>
          <w:tab w:val="num" w:pos="-142"/>
        </w:tabs>
        <w:spacing w:before="100" w:beforeAutospacing="1" w:after="100" w:afterAutospacing="1" w:line="240" w:lineRule="auto"/>
        <w:ind w:left="426"/>
        <w:rPr>
          <w:rFonts w:ascii="Times New Roman" w:eastAsia="Times New Roman" w:hAnsi="Times New Roman" w:cs="Times New Roman"/>
          <w:sz w:val="24"/>
          <w:szCs w:val="24"/>
          <w:lang w:eastAsia="ru-RU"/>
        </w:rPr>
      </w:pPr>
      <w:r w:rsidRPr="00A37F17">
        <w:rPr>
          <w:rFonts w:ascii="Times New Roman" w:eastAsia="Times New Roman" w:hAnsi="Times New Roman" w:cs="Times New Roman"/>
          <w:i/>
          <w:iCs/>
          <w:sz w:val="24"/>
          <w:szCs w:val="24"/>
          <w:lang w:eastAsia="ru-RU"/>
        </w:rPr>
        <w:t>Информирование родителей о ходе и результатах воспитания, обучения детей.</w:t>
      </w:r>
    </w:p>
    <w:p w:rsidR="00BE616C" w:rsidRPr="00A37F17" w:rsidRDefault="00BE616C" w:rsidP="00BE616C">
      <w:pPr>
        <w:numPr>
          <w:ilvl w:val="0"/>
          <w:numId w:val="21"/>
        </w:numPr>
        <w:shd w:val="clear" w:color="auto" w:fill="FFFFFF"/>
        <w:tabs>
          <w:tab w:val="clear" w:pos="720"/>
          <w:tab w:val="num" w:pos="-142"/>
        </w:tabs>
        <w:spacing w:before="100" w:beforeAutospacing="1" w:after="0" w:line="240" w:lineRule="auto"/>
        <w:ind w:left="426"/>
        <w:rPr>
          <w:rFonts w:ascii="Times New Roman" w:eastAsia="Times New Roman" w:hAnsi="Times New Roman" w:cs="Times New Roman"/>
          <w:sz w:val="24"/>
          <w:szCs w:val="24"/>
          <w:lang w:eastAsia="ru-RU"/>
        </w:rPr>
      </w:pPr>
      <w:r w:rsidRPr="00A37F17">
        <w:rPr>
          <w:rFonts w:ascii="Times New Roman" w:eastAsia="Times New Roman" w:hAnsi="Times New Roman" w:cs="Times New Roman"/>
          <w:i/>
          <w:iCs/>
          <w:sz w:val="24"/>
          <w:szCs w:val="24"/>
          <w:lang w:eastAsia="ru-RU"/>
        </w:rPr>
        <w:t>Взаимодействия с родителями, входящими в общественные организации, занимающиеся вопросами здоровья.</w:t>
      </w:r>
    </w:p>
    <w:p w:rsidR="00BE616C" w:rsidRPr="00A37F17" w:rsidRDefault="00BE616C" w:rsidP="00BE616C">
      <w:pPr>
        <w:shd w:val="clear" w:color="auto" w:fill="FFFFFF"/>
        <w:spacing w:after="0" w:line="240" w:lineRule="auto"/>
        <w:rPr>
          <w:rFonts w:ascii="Times New Roman" w:eastAsia="Times New Roman" w:hAnsi="Times New Roman" w:cs="Times New Roman"/>
          <w:sz w:val="24"/>
          <w:szCs w:val="24"/>
          <w:lang w:eastAsia="ru-RU"/>
        </w:rPr>
      </w:pPr>
      <w:r w:rsidRPr="00A37F17">
        <w:rPr>
          <w:rFonts w:ascii="Times New Roman" w:eastAsia="Times New Roman" w:hAnsi="Times New Roman" w:cs="Times New Roman"/>
          <w:bCs/>
          <w:sz w:val="24"/>
          <w:szCs w:val="24"/>
          <w:lang w:eastAsia="ru-RU"/>
        </w:rPr>
        <w:t>К ним можно добавить:</w:t>
      </w:r>
    </w:p>
    <w:p w:rsidR="00BE616C" w:rsidRPr="00A37F17" w:rsidRDefault="00BE616C" w:rsidP="00BE616C">
      <w:pPr>
        <w:pStyle w:val="a3"/>
        <w:numPr>
          <w:ilvl w:val="0"/>
          <w:numId w:val="2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выполнение заданий, рассчитанных на совместную работу ребенка и родителей;</w:t>
      </w:r>
    </w:p>
    <w:p w:rsidR="00BE616C" w:rsidRPr="00A37F17" w:rsidRDefault="00BE616C" w:rsidP="00BE616C">
      <w:pPr>
        <w:pStyle w:val="a3"/>
        <w:numPr>
          <w:ilvl w:val="0"/>
          <w:numId w:val="2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участие в выставках, соревнованиях, организуемых для учеников и </w:t>
      </w:r>
      <w:proofErr w:type="gramStart"/>
      <w:r w:rsidRPr="00A37F17">
        <w:rPr>
          <w:rFonts w:ascii="Times New Roman" w:eastAsia="Times New Roman" w:hAnsi="Times New Roman" w:cs="Times New Roman"/>
          <w:sz w:val="24"/>
          <w:szCs w:val="24"/>
          <w:lang w:eastAsia="ru-RU"/>
        </w:rPr>
        <w:t>родителей;  проведение</w:t>
      </w:r>
      <w:proofErr w:type="gramEnd"/>
      <w:r w:rsidRPr="00A37F17">
        <w:rPr>
          <w:rFonts w:ascii="Times New Roman" w:eastAsia="Times New Roman" w:hAnsi="Times New Roman" w:cs="Times New Roman"/>
          <w:sz w:val="24"/>
          <w:szCs w:val="24"/>
          <w:lang w:eastAsia="ru-RU"/>
        </w:rPr>
        <w:t xml:space="preserve"> дней здоровья;</w:t>
      </w:r>
    </w:p>
    <w:p w:rsidR="00BE616C" w:rsidRPr="00A37F17" w:rsidRDefault="00BE616C" w:rsidP="00BE616C">
      <w:pPr>
        <w:pStyle w:val="a3"/>
        <w:numPr>
          <w:ilvl w:val="0"/>
          <w:numId w:val="22"/>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проведение совместных праздников с участием родителей, создание групп поддержки из числа родителей для проведения классной и внеклассной работы с детьми</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bCs/>
          <w:sz w:val="24"/>
          <w:szCs w:val="24"/>
          <w:lang w:eastAsia="ru-RU"/>
        </w:rPr>
        <w:t>Основными формами работы с семьёй </w:t>
      </w:r>
      <w:r w:rsidRPr="00A37F17">
        <w:rPr>
          <w:rFonts w:ascii="Times New Roman" w:eastAsia="Times New Roman" w:hAnsi="Times New Roman" w:cs="Times New Roman"/>
          <w:sz w:val="24"/>
          <w:szCs w:val="24"/>
          <w:lang w:eastAsia="ru-RU"/>
        </w:rPr>
        <w:t>в нашей школе являются</w:t>
      </w:r>
      <w:r w:rsidRPr="00A37F17">
        <w:rPr>
          <w:rFonts w:ascii="Times New Roman" w:eastAsia="Times New Roman" w:hAnsi="Times New Roman" w:cs="Times New Roman"/>
          <w:bCs/>
          <w:sz w:val="24"/>
          <w:szCs w:val="24"/>
          <w:lang w:eastAsia="ru-RU"/>
        </w:rPr>
        <w:t> групповые и индивидуальные.</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К </w:t>
      </w:r>
      <w:r w:rsidRPr="00A37F17">
        <w:rPr>
          <w:rFonts w:ascii="Times New Roman" w:eastAsia="Times New Roman" w:hAnsi="Times New Roman" w:cs="Times New Roman"/>
          <w:bCs/>
          <w:sz w:val="24"/>
          <w:szCs w:val="24"/>
          <w:lang w:eastAsia="ru-RU"/>
        </w:rPr>
        <w:t>индивидуальным формам</w:t>
      </w:r>
      <w:r w:rsidRPr="00A37F17">
        <w:rPr>
          <w:rFonts w:ascii="Times New Roman" w:eastAsia="Times New Roman" w:hAnsi="Times New Roman" w:cs="Times New Roman"/>
          <w:sz w:val="24"/>
          <w:szCs w:val="24"/>
          <w:lang w:eastAsia="ru-RU"/>
        </w:rPr>
        <w:t> можно отнести организуемые классными руководителями и учителями </w:t>
      </w:r>
      <w:r w:rsidRPr="00A37F17">
        <w:rPr>
          <w:rFonts w:ascii="Times New Roman" w:eastAsia="Times New Roman" w:hAnsi="Times New Roman" w:cs="Times New Roman"/>
          <w:bCs/>
          <w:sz w:val="24"/>
          <w:szCs w:val="24"/>
          <w:lang w:eastAsia="ru-RU"/>
        </w:rPr>
        <w:t>беседы</w:t>
      </w:r>
      <w:r w:rsidRPr="00A37F17">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 xml:space="preserve"> </w:t>
      </w:r>
      <w:r w:rsidRPr="00A37F17">
        <w:rPr>
          <w:rFonts w:ascii="Times New Roman" w:eastAsia="Times New Roman" w:hAnsi="Times New Roman" w:cs="Times New Roman"/>
          <w:sz w:val="24"/>
          <w:szCs w:val="24"/>
          <w:lang w:eastAsia="ru-RU"/>
        </w:rPr>
        <w:t>родителями</w:t>
      </w:r>
      <w:r>
        <w:rPr>
          <w:rFonts w:ascii="Times New Roman" w:eastAsia="Times New Roman" w:hAnsi="Times New Roman" w:cs="Times New Roman"/>
          <w:sz w:val="24"/>
          <w:szCs w:val="24"/>
          <w:lang w:eastAsia="ru-RU"/>
        </w:rPr>
        <w:t xml:space="preserve"> </w:t>
      </w:r>
      <w:r w:rsidRPr="00A37F17">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A37F17">
        <w:rPr>
          <w:rFonts w:ascii="Times New Roman" w:eastAsia="Times New Roman" w:hAnsi="Times New Roman" w:cs="Times New Roman"/>
          <w:sz w:val="24"/>
          <w:szCs w:val="24"/>
          <w:lang w:eastAsia="ru-RU"/>
        </w:rPr>
        <w:t>вопросам</w:t>
      </w:r>
      <w:r>
        <w:rPr>
          <w:rFonts w:ascii="Times New Roman" w:eastAsia="Times New Roman" w:hAnsi="Times New Roman" w:cs="Times New Roman"/>
          <w:sz w:val="24"/>
          <w:szCs w:val="24"/>
          <w:lang w:eastAsia="ru-RU"/>
        </w:rPr>
        <w:t xml:space="preserve"> </w:t>
      </w:r>
      <w:r w:rsidRPr="00A37F17">
        <w:rPr>
          <w:rFonts w:ascii="Times New Roman" w:eastAsia="Times New Roman" w:hAnsi="Times New Roman" w:cs="Times New Roman"/>
          <w:sz w:val="24"/>
          <w:szCs w:val="24"/>
          <w:lang w:eastAsia="ru-RU"/>
        </w:rPr>
        <w:t>обучения</w:t>
      </w:r>
      <w:r>
        <w:rPr>
          <w:rFonts w:ascii="Times New Roman" w:eastAsia="Times New Roman" w:hAnsi="Times New Roman" w:cs="Times New Roman"/>
          <w:sz w:val="24"/>
          <w:szCs w:val="24"/>
          <w:lang w:eastAsia="ru-RU"/>
        </w:rPr>
        <w:t xml:space="preserve"> </w:t>
      </w:r>
      <w:r w:rsidRPr="00A37F1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воспитания ребёнка, </w:t>
      </w:r>
      <w:proofErr w:type="gramStart"/>
      <w:r w:rsidRPr="00A37F17">
        <w:rPr>
          <w:rFonts w:ascii="Times New Roman" w:eastAsia="Times New Roman" w:hAnsi="Times New Roman" w:cs="Times New Roman"/>
          <w:bCs/>
          <w:sz w:val="24"/>
          <w:szCs w:val="24"/>
          <w:lang w:eastAsia="ru-RU"/>
        </w:rPr>
        <w:t>консультации,  при</w:t>
      </w:r>
      <w:proofErr w:type="gramEnd"/>
      <w:r w:rsidRPr="00A37F17">
        <w:rPr>
          <w:rFonts w:ascii="Times New Roman" w:eastAsia="Times New Roman" w:hAnsi="Times New Roman" w:cs="Times New Roman"/>
          <w:bCs/>
          <w:sz w:val="24"/>
          <w:szCs w:val="24"/>
          <w:lang w:eastAsia="ru-RU"/>
        </w:rPr>
        <w:t xml:space="preserve"> необходимости посещение семьи,</w:t>
      </w:r>
      <w:r w:rsidRPr="00A37F17">
        <w:rPr>
          <w:rFonts w:ascii="Times New Roman" w:eastAsia="Times New Roman" w:hAnsi="Times New Roman" w:cs="Times New Roman"/>
          <w:sz w:val="24"/>
          <w:szCs w:val="24"/>
          <w:lang w:eastAsia="ru-RU"/>
        </w:rPr>
        <w:t xml:space="preserve"> что помогает лучше познакомиться с </w:t>
      </w:r>
      <w:r w:rsidRPr="00A37F17">
        <w:rPr>
          <w:rFonts w:ascii="Times New Roman" w:eastAsia="Times New Roman" w:hAnsi="Times New Roman" w:cs="Times New Roman"/>
          <w:sz w:val="24"/>
          <w:szCs w:val="24"/>
          <w:lang w:eastAsia="ru-RU"/>
        </w:rPr>
        <w:lastRenderedPageBreak/>
        <w:t>условиями жизни, в которых живёт ребёнок, материальным положением семьи, образом жизни, проверить режим дня ребенка. </w:t>
      </w:r>
      <w:r w:rsidRPr="00A37F17">
        <w:rPr>
          <w:rFonts w:ascii="Times New Roman" w:eastAsia="Times New Roman" w:hAnsi="Times New Roman" w:cs="Times New Roman"/>
          <w:bCs/>
          <w:sz w:val="24"/>
          <w:szCs w:val="24"/>
          <w:lang w:eastAsia="ru-RU"/>
        </w:rPr>
        <w:t>При посещении семьи</w:t>
      </w:r>
      <w:r w:rsidRPr="00A37F17">
        <w:rPr>
          <w:rFonts w:ascii="Times New Roman" w:eastAsia="Times New Roman" w:hAnsi="Times New Roman" w:cs="Times New Roman"/>
          <w:sz w:val="24"/>
          <w:szCs w:val="24"/>
          <w:lang w:eastAsia="ru-RU"/>
        </w:rPr>
        <w:t xml:space="preserve"> педагог беседует с родителями об интересах и склонностях ребёнка, об отношении к родителям, к школе, информирует родителей об успехах их ребенка, дает советы по организации выполнения домашних заданий, узнаёт о семейных традициях, о характере работы каждого члена </w:t>
      </w:r>
      <w:r>
        <w:rPr>
          <w:rFonts w:ascii="Times New Roman" w:eastAsia="Times New Roman" w:hAnsi="Times New Roman" w:cs="Times New Roman"/>
          <w:sz w:val="24"/>
          <w:szCs w:val="24"/>
          <w:lang w:eastAsia="ru-RU"/>
        </w:rPr>
        <w:t>с</w:t>
      </w:r>
      <w:r w:rsidRPr="00A37F17">
        <w:rPr>
          <w:rFonts w:ascii="Times New Roman" w:eastAsia="Times New Roman" w:hAnsi="Times New Roman" w:cs="Times New Roman"/>
          <w:sz w:val="24"/>
          <w:szCs w:val="24"/>
          <w:lang w:eastAsia="ru-RU"/>
        </w:rPr>
        <w:t>емьи, выявляет, кто из членов семьи оказывает большее влияние на ребенка.</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bCs/>
          <w:sz w:val="24"/>
          <w:szCs w:val="24"/>
          <w:lang w:eastAsia="ru-RU"/>
        </w:rPr>
        <w:t>Консультации </w:t>
      </w:r>
      <w:r w:rsidRPr="00A37F17">
        <w:rPr>
          <w:rFonts w:ascii="Times New Roman" w:eastAsia="Times New Roman" w:hAnsi="Times New Roman" w:cs="Times New Roman"/>
          <w:sz w:val="24"/>
          <w:szCs w:val="24"/>
          <w:lang w:eastAsia="ru-RU"/>
        </w:rPr>
        <w:t xml:space="preserve">могут быть тематическими. </w:t>
      </w:r>
      <w:proofErr w:type="gramStart"/>
      <w:r w:rsidRPr="00A37F17">
        <w:rPr>
          <w:rFonts w:ascii="Times New Roman" w:eastAsia="Times New Roman" w:hAnsi="Times New Roman" w:cs="Times New Roman"/>
          <w:sz w:val="24"/>
          <w:szCs w:val="24"/>
          <w:lang w:eastAsia="ru-RU"/>
        </w:rPr>
        <w:t>Их  рекомендуется</w:t>
      </w:r>
      <w:proofErr w:type="gramEnd"/>
      <w:r w:rsidRPr="00A37F17">
        <w:rPr>
          <w:rFonts w:ascii="Times New Roman" w:eastAsia="Times New Roman" w:hAnsi="Times New Roman" w:cs="Times New Roman"/>
          <w:sz w:val="24"/>
          <w:szCs w:val="24"/>
          <w:lang w:eastAsia="ru-RU"/>
        </w:rPr>
        <w:t xml:space="preserve">  проводить в каникулярное время или после проведения всех занятий с детьми, чтобы педагог не был жестко ограничен во времени и мог свободно общаться с родителями. </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bCs/>
          <w:sz w:val="24"/>
          <w:szCs w:val="24"/>
          <w:lang w:eastAsia="ru-RU"/>
        </w:rPr>
        <w:t>К групповым формам работы с семьёй</w:t>
      </w:r>
      <w:r w:rsidRPr="00A37F17">
        <w:rPr>
          <w:rFonts w:ascii="Times New Roman" w:eastAsia="Times New Roman" w:hAnsi="Times New Roman" w:cs="Times New Roman"/>
          <w:sz w:val="24"/>
          <w:szCs w:val="24"/>
          <w:lang w:eastAsia="ru-RU"/>
        </w:rPr>
        <w:t> мы относим </w:t>
      </w:r>
      <w:r w:rsidRPr="00A37F17">
        <w:rPr>
          <w:rFonts w:ascii="Times New Roman" w:eastAsia="Times New Roman" w:hAnsi="Times New Roman" w:cs="Times New Roman"/>
          <w:bCs/>
          <w:sz w:val="24"/>
          <w:szCs w:val="24"/>
          <w:lang w:eastAsia="ru-RU"/>
        </w:rPr>
        <w:t>психолого-педагогическое просвещение родителей.</w:t>
      </w:r>
      <w:r w:rsidRPr="00A37F17">
        <w:rPr>
          <w:rFonts w:ascii="Times New Roman" w:eastAsia="Times New Roman" w:hAnsi="Times New Roman" w:cs="Times New Roman"/>
          <w:sz w:val="24"/>
          <w:szCs w:val="24"/>
          <w:lang w:eastAsia="ru-RU"/>
        </w:rPr>
        <w:t xml:space="preserve"> Классные руководители нашей школы используют такие формы взаимодействия, как родительские </w:t>
      </w:r>
      <w:proofErr w:type="gramStart"/>
      <w:r w:rsidRPr="00A37F17">
        <w:rPr>
          <w:rFonts w:ascii="Times New Roman" w:eastAsia="Times New Roman" w:hAnsi="Times New Roman" w:cs="Times New Roman"/>
          <w:sz w:val="24"/>
          <w:szCs w:val="24"/>
          <w:lang w:eastAsia="ru-RU"/>
        </w:rPr>
        <w:t>собрания,   </w:t>
      </w:r>
      <w:proofErr w:type="gramEnd"/>
      <w:r w:rsidRPr="00A37F17">
        <w:rPr>
          <w:rFonts w:ascii="Times New Roman" w:eastAsia="Times New Roman" w:hAnsi="Times New Roman" w:cs="Times New Roman"/>
          <w:sz w:val="24"/>
          <w:szCs w:val="24"/>
          <w:lang w:eastAsia="ru-RU"/>
        </w:rPr>
        <w:t xml:space="preserve">лекции, встречи с учителями-предметниками, администрацией. К психолого-педагогическому просвещению родителей привлекают специалистов различных </w:t>
      </w:r>
      <w:proofErr w:type="gramStart"/>
      <w:r w:rsidRPr="00A37F17">
        <w:rPr>
          <w:rFonts w:ascii="Times New Roman" w:eastAsia="Times New Roman" w:hAnsi="Times New Roman" w:cs="Times New Roman"/>
          <w:sz w:val="24"/>
          <w:szCs w:val="24"/>
          <w:lang w:eastAsia="ru-RU"/>
        </w:rPr>
        <w:t>направление:  врачей</w:t>
      </w:r>
      <w:proofErr w:type="gramEnd"/>
      <w:r w:rsidRPr="00A37F17">
        <w:rPr>
          <w:rFonts w:ascii="Times New Roman" w:eastAsia="Times New Roman" w:hAnsi="Times New Roman" w:cs="Times New Roman"/>
          <w:sz w:val="24"/>
          <w:szCs w:val="24"/>
          <w:lang w:eastAsia="ru-RU"/>
        </w:rPr>
        <w:t>, инспектора ГИБДД, ПДН и т.д.</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Общешкольные родительские собрания проводятся, как правило, 2 раза в год.  Здесь родителей </w:t>
      </w:r>
      <w:proofErr w:type="gramStart"/>
      <w:r w:rsidRPr="00A37F17">
        <w:rPr>
          <w:rFonts w:ascii="Times New Roman" w:eastAsia="Times New Roman" w:hAnsi="Times New Roman" w:cs="Times New Roman"/>
          <w:sz w:val="24"/>
          <w:szCs w:val="24"/>
          <w:lang w:eastAsia="ru-RU"/>
        </w:rPr>
        <w:t>мы  знакомим</w:t>
      </w:r>
      <w:proofErr w:type="gramEnd"/>
      <w:r w:rsidRPr="00A37F17">
        <w:rPr>
          <w:rFonts w:ascii="Times New Roman" w:eastAsia="Times New Roman" w:hAnsi="Times New Roman" w:cs="Times New Roman"/>
          <w:sz w:val="24"/>
          <w:szCs w:val="24"/>
          <w:lang w:eastAsia="ru-RU"/>
        </w:rPr>
        <w:t xml:space="preserve"> с документами о школе, с основными направлениями, задачами,  итогами ее работы. </w:t>
      </w:r>
      <w:proofErr w:type="gramStart"/>
      <w:r w:rsidRPr="00A37F17">
        <w:rPr>
          <w:rFonts w:ascii="Times New Roman" w:eastAsia="Times New Roman" w:hAnsi="Times New Roman" w:cs="Times New Roman"/>
          <w:sz w:val="24"/>
          <w:szCs w:val="24"/>
          <w:lang w:eastAsia="ru-RU"/>
        </w:rPr>
        <w:t>Проводим  встречи</w:t>
      </w:r>
      <w:proofErr w:type="gramEnd"/>
      <w:r w:rsidRPr="00A37F17">
        <w:rPr>
          <w:rFonts w:ascii="Times New Roman" w:eastAsia="Times New Roman" w:hAnsi="Times New Roman" w:cs="Times New Roman"/>
          <w:sz w:val="24"/>
          <w:szCs w:val="24"/>
          <w:lang w:eastAsia="ru-RU"/>
        </w:rPr>
        <w:t xml:space="preserve"> со специалистами служб  системы профилактики.</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Эффективное партнерство помогает создать благоприятные условия для обучения и воспитания ребенка, а также способствует его гармоничному развитию. </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Мы проанализировали и оценили текущее состояние взаимодействия семьи и школы, выявили основные проблемы и выработали рекомендации по их устранению.</w:t>
      </w:r>
    </w:p>
    <w:p w:rsidR="00BE616C" w:rsidRPr="00A37F17" w:rsidRDefault="00BE616C" w:rsidP="00BE616C">
      <w:pPr>
        <w:shd w:val="clear" w:color="auto" w:fill="FFFFFF"/>
        <w:spacing w:after="0" w:line="240" w:lineRule="auto"/>
        <w:jc w:val="both"/>
        <w:rPr>
          <w:rFonts w:ascii="Times New Roman" w:eastAsia="Times New Roman" w:hAnsi="Times New Roman" w:cs="Times New Roman"/>
          <w:b/>
          <w:i/>
          <w:sz w:val="24"/>
          <w:szCs w:val="24"/>
          <w:lang w:eastAsia="ru-RU"/>
        </w:rPr>
      </w:pPr>
      <w:r w:rsidRPr="00A37F17">
        <w:rPr>
          <w:rFonts w:ascii="Times New Roman" w:eastAsia="Times New Roman" w:hAnsi="Times New Roman" w:cs="Times New Roman"/>
          <w:b/>
          <w:i/>
          <w:sz w:val="24"/>
          <w:szCs w:val="24"/>
          <w:lang w:eastAsia="ru-RU"/>
        </w:rPr>
        <w:t>Методика исследования</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Для оценки взаимодействия семьи и школы были использованы следующие методы:</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1. Анкетирование родителей и учащихся.</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2. Интервьюирование, анкетирование педагогов и администрации школы.</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3. Анализ документации (планы работы, протоколы встреч, отчетность).</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4. Наблюдение за взаимодействием родителей и педагогов на собраниях, индивидуальных </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    встречах и других мероприятиях.</w:t>
      </w:r>
    </w:p>
    <w:p w:rsidR="00BE616C" w:rsidRPr="00A37F17" w:rsidRDefault="00BE616C" w:rsidP="00BE616C">
      <w:pPr>
        <w:shd w:val="clear" w:color="auto" w:fill="FFFFFF"/>
        <w:spacing w:after="0" w:line="240" w:lineRule="auto"/>
        <w:jc w:val="both"/>
        <w:rPr>
          <w:rFonts w:ascii="Times New Roman" w:eastAsia="Times New Roman" w:hAnsi="Times New Roman" w:cs="Times New Roman"/>
          <w:b/>
          <w:i/>
          <w:sz w:val="24"/>
          <w:szCs w:val="24"/>
          <w:lang w:eastAsia="ru-RU"/>
        </w:rPr>
      </w:pPr>
      <w:r w:rsidRPr="00A37F17">
        <w:rPr>
          <w:rFonts w:ascii="Times New Roman" w:eastAsia="Times New Roman" w:hAnsi="Times New Roman" w:cs="Times New Roman"/>
          <w:b/>
          <w:i/>
          <w:sz w:val="24"/>
          <w:szCs w:val="24"/>
          <w:lang w:eastAsia="ru-RU"/>
        </w:rPr>
        <w:t>Результаты исследования</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На основе проведенного анализа можно выделить несколько ключевых аспектов взаимодействия семьи и школы:</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1. У</w:t>
      </w:r>
      <w:r w:rsidRPr="00A37F17">
        <w:rPr>
          <w:rFonts w:ascii="Times New Roman" w:eastAsia="Times New Roman" w:hAnsi="Times New Roman" w:cs="Times New Roman"/>
          <w:i/>
          <w:sz w:val="24"/>
          <w:szCs w:val="24"/>
          <w:u w:val="single"/>
          <w:lang w:eastAsia="ru-RU"/>
        </w:rPr>
        <w:t>частие родителей в жизни школы</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Большинство опрошенных родителей (84,35%) отметили, что они регулярно посещают родительские собрания и участвуют в школьных мероприятиях. </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Однако только 38% респондентов выразили готовность участвовать в образовательных проектах и инициативах школы. </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Это указывает на необходимость повышения мотивации родителей к более активному участию в жизни учебного заведения.</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2.</w:t>
      </w:r>
      <w:r w:rsidRPr="00A37F17">
        <w:rPr>
          <w:rFonts w:ascii="Times New Roman" w:hAnsi="Times New Roman" w:cs="Times New Roman"/>
          <w:i/>
          <w:sz w:val="24"/>
          <w:szCs w:val="24"/>
        </w:rPr>
        <w:t xml:space="preserve"> </w:t>
      </w:r>
      <w:r w:rsidRPr="00A37F17">
        <w:rPr>
          <w:rFonts w:ascii="Times New Roman" w:hAnsi="Times New Roman" w:cs="Times New Roman"/>
          <w:i/>
          <w:sz w:val="24"/>
          <w:szCs w:val="24"/>
          <w:u w:val="single"/>
        </w:rPr>
        <w:t>Открытость и доступность информации об общеобразовательной организации</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Подавляющее большинство родителей (90%) считают, что школа предоставляет достаточно информации о предстоящих событиях и важных изменениях в учебном процессе. Однако 20% респондентов указали на недостаточное использование современных средств коммуникации (например, мессенджеров, электронных дневников). Рекомендуется расширить использование цифровых платформ для оперативного обмена информацией.</w:t>
      </w:r>
    </w:p>
    <w:p w:rsidR="00BE616C" w:rsidRPr="00A37F17" w:rsidRDefault="00BE616C" w:rsidP="00BE616C">
      <w:pPr>
        <w:shd w:val="clear" w:color="auto" w:fill="FFFFFF"/>
        <w:spacing w:after="0" w:line="240" w:lineRule="auto"/>
        <w:jc w:val="both"/>
        <w:rPr>
          <w:rFonts w:ascii="Times New Roman" w:hAnsi="Times New Roman" w:cs="Times New Roman"/>
          <w:i/>
          <w:sz w:val="24"/>
          <w:szCs w:val="24"/>
        </w:rPr>
      </w:pPr>
      <w:r w:rsidRPr="00A37F17">
        <w:rPr>
          <w:rFonts w:ascii="Times New Roman" w:eastAsia="Times New Roman" w:hAnsi="Times New Roman" w:cs="Times New Roman"/>
          <w:sz w:val="24"/>
          <w:szCs w:val="24"/>
          <w:lang w:eastAsia="ru-RU"/>
        </w:rPr>
        <w:t>3.</w:t>
      </w:r>
      <w:r w:rsidRPr="00A37F17">
        <w:rPr>
          <w:rFonts w:ascii="Times New Roman" w:hAnsi="Times New Roman" w:cs="Times New Roman"/>
          <w:i/>
          <w:sz w:val="24"/>
          <w:szCs w:val="24"/>
        </w:rPr>
        <w:t>Удовлетворённость вариативностью реализуемых программ дополнительного образования.</w:t>
      </w:r>
    </w:p>
    <w:p w:rsidR="00BE616C" w:rsidRPr="00A37F17" w:rsidRDefault="00BE616C" w:rsidP="00BE616C">
      <w:pPr>
        <w:shd w:val="clear" w:color="auto" w:fill="FFFFFF"/>
        <w:spacing w:after="0" w:line="240" w:lineRule="auto"/>
        <w:jc w:val="both"/>
        <w:rPr>
          <w:rFonts w:ascii="Times New Roman" w:hAnsi="Times New Roman" w:cs="Times New Roman"/>
          <w:sz w:val="24"/>
          <w:szCs w:val="24"/>
        </w:rPr>
      </w:pPr>
      <w:r w:rsidRPr="00A37F17">
        <w:rPr>
          <w:rFonts w:ascii="Times New Roman" w:hAnsi="Times New Roman" w:cs="Times New Roman"/>
          <w:sz w:val="24"/>
          <w:szCs w:val="24"/>
        </w:rPr>
        <w:t xml:space="preserve">78% опрошенных удовлетворены вариативностью программ ДО; 12% указали, что мало спортивных </w:t>
      </w:r>
      <w:proofErr w:type="gramStart"/>
      <w:r w:rsidRPr="00A37F17">
        <w:rPr>
          <w:rFonts w:ascii="Times New Roman" w:hAnsi="Times New Roman" w:cs="Times New Roman"/>
          <w:sz w:val="24"/>
          <w:szCs w:val="24"/>
        </w:rPr>
        <w:t>секций  для</w:t>
      </w:r>
      <w:proofErr w:type="gramEnd"/>
      <w:r w:rsidRPr="00A37F17">
        <w:rPr>
          <w:rFonts w:ascii="Times New Roman" w:hAnsi="Times New Roman" w:cs="Times New Roman"/>
          <w:sz w:val="24"/>
          <w:szCs w:val="24"/>
        </w:rPr>
        <w:t xml:space="preserve"> обучающихся 1-4 классов; 10% считают, что в школе необходимы технические кружки</w:t>
      </w:r>
    </w:p>
    <w:p w:rsidR="00BE616C" w:rsidRPr="00A37F17" w:rsidRDefault="00BE616C" w:rsidP="00BE616C">
      <w:pPr>
        <w:shd w:val="clear" w:color="auto" w:fill="FFFFFF"/>
        <w:spacing w:after="0" w:line="240" w:lineRule="auto"/>
        <w:jc w:val="both"/>
        <w:rPr>
          <w:rFonts w:ascii="Times New Roman" w:hAnsi="Times New Roman" w:cs="Times New Roman"/>
          <w:i/>
          <w:sz w:val="24"/>
          <w:szCs w:val="24"/>
        </w:rPr>
      </w:pPr>
      <w:r w:rsidRPr="00A37F17">
        <w:rPr>
          <w:rFonts w:ascii="Times New Roman" w:hAnsi="Times New Roman" w:cs="Times New Roman"/>
          <w:i/>
          <w:sz w:val="24"/>
          <w:szCs w:val="24"/>
        </w:rPr>
        <w:t>4. Удовлетворённость</w:t>
      </w:r>
      <w:r w:rsidRPr="00A37F17">
        <w:rPr>
          <w:rFonts w:ascii="Times New Roman" w:hAnsi="Times New Roman" w:cs="Times New Roman"/>
          <w:sz w:val="24"/>
          <w:szCs w:val="24"/>
        </w:rPr>
        <w:t xml:space="preserve"> </w:t>
      </w:r>
      <w:r w:rsidRPr="00A37F17">
        <w:rPr>
          <w:rFonts w:ascii="Times New Roman" w:hAnsi="Times New Roman" w:cs="Times New Roman"/>
          <w:i/>
          <w:sz w:val="24"/>
          <w:szCs w:val="24"/>
        </w:rPr>
        <w:t>качеством питания в организации</w:t>
      </w:r>
    </w:p>
    <w:p w:rsidR="00BE616C" w:rsidRPr="00A37F17" w:rsidRDefault="00BE616C" w:rsidP="00BE616C">
      <w:pPr>
        <w:shd w:val="clear" w:color="auto" w:fill="FFFFFF"/>
        <w:spacing w:after="0" w:line="240" w:lineRule="auto"/>
        <w:jc w:val="both"/>
        <w:rPr>
          <w:rFonts w:ascii="Times New Roman" w:hAnsi="Times New Roman" w:cs="Times New Roman"/>
          <w:i/>
          <w:sz w:val="24"/>
          <w:szCs w:val="24"/>
        </w:rPr>
      </w:pPr>
      <w:r w:rsidRPr="00A37F17">
        <w:rPr>
          <w:rFonts w:ascii="Times New Roman" w:hAnsi="Times New Roman" w:cs="Times New Roman"/>
          <w:sz w:val="24"/>
          <w:szCs w:val="24"/>
        </w:rPr>
        <w:lastRenderedPageBreak/>
        <w:t>Доля</w:t>
      </w:r>
      <w:r w:rsidRPr="00A37F17">
        <w:rPr>
          <w:rFonts w:ascii="Times New Roman" w:hAnsi="Times New Roman" w:cs="Times New Roman"/>
          <w:spacing w:val="80"/>
          <w:sz w:val="24"/>
          <w:szCs w:val="24"/>
        </w:rPr>
        <w:t xml:space="preserve"> </w:t>
      </w:r>
      <w:r w:rsidRPr="00A37F17">
        <w:rPr>
          <w:rFonts w:ascii="Times New Roman" w:hAnsi="Times New Roman" w:cs="Times New Roman"/>
          <w:sz w:val="24"/>
          <w:szCs w:val="24"/>
        </w:rPr>
        <w:t>участников образовательных отношений, удовлетворенных качеством питания в школьной столовой 96,48%</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5.</w:t>
      </w:r>
      <w:r w:rsidRPr="00A37F17">
        <w:rPr>
          <w:rFonts w:ascii="Times New Roman" w:eastAsia="Times New Roman" w:hAnsi="Times New Roman" w:cs="Times New Roman"/>
          <w:i/>
          <w:sz w:val="24"/>
          <w:szCs w:val="24"/>
          <w:u w:val="single"/>
          <w:lang w:eastAsia="ru-RU"/>
        </w:rPr>
        <w:t>Совместная деятельность</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Сотрудничество между семьями и школой проявляется в основном через организацию совместных мероприятий (праздники, конкурсы, спортивные соревнования). Однако лишь 30% родителей участвуют в разработке образовательных программ и проектов. Необходимо стимулировать родителей к более активному участию в принятии решений, связанных с воспитанием и обучением их детей.</w:t>
      </w:r>
    </w:p>
    <w:p w:rsidR="00BE616C" w:rsidRPr="00A37F17" w:rsidRDefault="00BE616C" w:rsidP="00BE616C">
      <w:pPr>
        <w:shd w:val="clear" w:color="auto" w:fill="FFFFFF"/>
        <w:spacing w:after="0" w:line="240" w:lineRule="auto"/>
        <w:jc w:val="both"/>
        <w:rPr>
          <w:rFonts w:ascii="Times New Roman" w:eastAsia="Times New Roman" w:hAnsi="Times New Roman" w:cs="Times New Roman"/>
          <w:i/>
          <w:sz w:val="24"/>
          <w:szCs w:val="24"/>
          <w:lang w:eastAsia="ru-RU"/>
        </w:rPr>
      </w:pPr>
      <w:r w:rsidRPr="00A37F17">
        <w:rPr>
          <w:rFonts w:ascii="Times New Roman" w:eastAsia="Times New Roman" w:hAnsi="Times New Roman" w:cs="Times New Roman"/>
          <w:sz w:val="24"/>
          <w:szCs w:val="24"/>
          <w:lang w:eastAsia="ru-RU"/>
        </w:rPr>
        <w:t>6.</w:t>
      </w:r>
      <w:r w:rsidRPr="00A37F17">
        <w:rPr>
          <w:rFonts w:ascii="Times New Roman" w:eastAsia="Times New Roman" w:hAnsi="Times New Roman" w:cs="Times New Roman"/>
          <w:i/>
          <w:sz w:val="24"/>
          <w:szCs w:val="24"/>
          <w:u w:val="single"/>
          <w:lang w:eastAsia="ru-RU"/>
        </w:rPr>
        <w:t>Решение проблемных ситуаций</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Более половины родителей (61%) сообщили, что сталкивались с проблемами в обучении или поведении своего ребенка. Из них 74% обратились за помощью к педагогам или администрации школы. Этот показатель свидетельствует о доверии родителей к школе и готовности решать проблемы совместно. Однако 26% родителей не знают, куда обращаться в случае возникновения трудностей. Следует усилить разъяснительную работу и предложить родителям четкие алгоритмы действий в сложных ситуациях.</w:t>
      </w:r>
    </w:p>
    <w:p w:rsidR="00BE616C" w:rsidRPr="00A37F17" w:rsidRDefault="00BE616C" w:rsidP="00BE616C">
      <w:pPr>
        <w:shd w:val="clear" w:color="auto" w:fill="FFFFFF"/>
        <w:spacing w:after="0" w:line="240" w:lineRule="auto"/>
        <w:jc w:val="both"/>
        <w:rPr>
          <w:rFonts w:ascii="Times New Roman" w:eastAsia="Times New Roman" w:hAnsi="Times New Roman" w:cs="Times New Roman"/>
          <w:i/>
          <w:sz w:val="24"/>
          <w:szCs w:val="24"/>
          <w:lang w:eastAsia="ru-RU"/>
        </w:rPr>
      </w:pPr>
      <w:r w:rsidRPr="00A37F17">
        <w:rPr>
          <w:rFonts w:ascii="Times New Roman" w:eastAsia="Times New Roman" w:hAnsi="Times New Roman" w:cs="Times New Roman"/>
          <w:i/>
          <w:sz w:val="24"/>
          <w:szCs w:val="24"/>
          <w:lang w:eastAsia="ru-RU"/>
        </w:rPr>
        <w:t>Выводы</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В целом, взаимодействие семьи и школы находится на удовлетворительном уровне. Родители участвуют в школьной жизни, получают достаточную информацию о происходящем в школе и готовы решать возникающие проблемы совместно с педагогами. Однако есть потенциал для улучшения в следующих областях:</w:t>
      </w:r>
    </w:p>
    <w:p w:rsidR="00BE616C" w:rsidRPr="00A37F17" w:rsidRDefault="00BE616C" w:rsidP="00BE616C">
      <w:pPr>
        <w:pStyle w:val="a3"/>
        <w:numPr>
          <w:ilvl w:val="0"/>
          <w:numId w:val="20"/>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Повышение мотивации родителей к более активному участию в образовательных проектах.</w:t>
      </w:r>
    </w:p>
    <w:p w:rsidR="00BE616C" w:rsidRPr="00A37F17" w:rsidRDefault="00BE616C" w:rsidP="00BE616C">
      <w:pPr>
        <w:pStyle w:val="a3"/>
        <w:numPr>
          <w:ilvl w:val="0"/>
          <w:numId w:val="20"/>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Расширение использования современных средств коммуникации для оперативного обмена информацией.</w:t>
      </w:r>
    </w:p>
    <w:p w:rsidR="00BE616C" w:rsidRPr="00A37F17" w:rsidRDefault="00BE616C" w:rsidP="00BE616C">
      <w:pPr>
        <w:pStyle w:val="a3"/>
        <w:numPr>
          <w:ilvl w:val="0"/>
          <w:numId w:val="20"/>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Стимулирование родителей к более активному участию в разработке образовательных программ и принятии решений.</w:t>
      </w:r>
    </w:p>
    <w:p w:rsidR="00BE616C" w:rsidRPr="00A37F17" w:rsidRDefault="00BE616C" w:rsidP="00BE616C">
      <w:pPr>
        <w:pStyle w:val="a3"/>
        <w:numPr>
          <w:ilvl w:val="0"/>
          <w:numId w:val="20"/>
        </w:numPr>
        <w:shd w:val="clear" w:color="auto" w:fill="FFFFFF"/>
        <w:spacing w:after="0" w:line="240" w:lineRule="auto"/>
        <w:ind w:left="426"/>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Укрепление системы информирования родителей о том, куда обращаться при возникновении проблем.</w:t>
      </w:r>
    </w:p>
    <w:p w:rsidR="00BE616C" w:rsidRPr="00A37F17" w:rsidRDefault="00BE616C" w:rsidP="00BE616C">
      <w:pPr>
        <w:shd w:val="clear" w:color="auto" w:fill="FFFFFF"/>
        <w:spacing w:after="0" w:line="240" w:lineRule="auto"/>
        <w:jc w:val="both"/>
        <w:rPr>
          <w:rFonts w:ascii="Times New Roman" w:eastAsia="Times New Roman" w:hAnsi="Times New Roman" w:cs="Times New Roman"/>
          <w:i/>
          <w:sz w:val="24"/>
          <w:szCs w:val="24"/>
          <w:lang w:eastAsia="ru-RU"/>
        </w:rPr>
      </w:pPr>
      <w:r w:rsidRPr="00A37F17">
        <w:rPr>
          <w:rFonts w:ascii="Times New Roman" w:eastAsia="Times New Roman" w:hAnsi="Times New Roman" w:cs="Times New Roman"/>
          <w:i/>
          <w:sz w:val="24"/>
          <w:szCs w:val="24"/>
          <w:lang w:eastAsia="ru-RU"/>
        </w:rPr>
        <w:t>Рекомендации</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1. Организовать серию семинаров и мастер-классов для родителей, посвященных вопросам образования и воспитания детей.</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2. Разработать систему поощрений для активных родителей, например, благодарственные письма или сертификаты.</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 xml:space="preserve">3. Активнее </w:t>
      </w:r>
      <w:proofErr w:type="gramStart"/>
      <w:r w:rsidRPr="00A37F17">
        <w:rPr>
          <w:rFonts w:ascii="Times New Roman" w:eastAsia="Times New Roman" w:hAnsi="Times New Roman" w:cs="Times New Roman"/>
          <w:sz w:val="24"/>
          <w:szCs w:val="24"/>
          <w:lang w:eastAsia="ru-RU"/>
        </w:rPr>
        <w:t>использовать  онлайн</w:t>
      </w:r>
      <w:proofErr w:type="gramEnd"/>
      <w:r w:rsidRPr="00A37F17">
        <w:rPr>
          <w:rFonts w:ascii="Times New Roman" w:eastAsia="Times New Roman" w:hAnsi="Times New Roman" w:cs="Times New Roman"/>
          <w:sz w:val="24"/>
          <w:szCs w:val="24"/>
          <w:lang w:eastAsia="ru-RU"/>
        </w:rPr>
        <w:t>-общение, родительские чаты, для консультаций, обмена опытом и получения консультаций от педагогов и психологов.</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4. Регулярно проводить встречи с родителями по обсуждению актуальных вопросов воспитания и обучения.</w:t>
      </w:r>
    </w:p>
    <w:p w:rsidR="00BE616C" w:rsidRPr="00A37F17" w:rsidRDefault="00BE616C" w:rsidP="00BE616C">
      <w:pPr>
        <w:shd w:val="clear" w:color="auto" w:fill="FFFFFF"/>
        <w:spacing w:after="0" w:line="240" w:lineRule="auto"/>
        <w:jc w:val="both"/>
        <w:rPr>
          <w:rFonts w:ascii="Times New Roman" w:eastAsia="Times New Roman" w:hAnsi="Times New Roman" w:cs="Times New Roman"/>
          <w:sz w:val="24"/>
          <w:szCs w:val="24"/>
          <w:lang w:eastAsia="ru-RU"/>
        </w:rPr>
      </w:pPr>
      <w:r w:rsidRPr="00A37F17">
        <w:rPr>
          <w:rFonts w:ascii="Times New Roman" w:eastAsia="Times New Roman" w:hAnsi="Times New Roman" w:cs="Times New Roman"/>
          <w:sz w:val="24"/>
          <w:szCs w:val="24"/>
          <w:lang w:eastAsia="ru-RU"/>
        </w:rPr>
        <w:t>5. Усилить работу по информированию родителей о правах и обязанностях в сфере образования.</w:t>
      </w:r>
    </w:p>
    <w:p w:rsidR="0063173A" w:rsidRPr="002344EB" w:rsidRDefault="00BE616C" w:rsidP="00BE616C">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A37F17">
        <w:rPr>
          <w:rFonts w:ascii="Times New Roman" w:eastAsia="Times New Roman" w:hAnsi="Times New Roman" w:cs="Times New Roman"/>
          <w:sz w:val="24"/>
          <w:szCs w:val="24"/>
          <w:lang w:eastAsia="ru-RU"/>
        </w:rPr>
        <w:t>Эти меры помогут укрепить взаимодействие между семьей и школой, создавая благоприятную среду для всестороннего развития детей.</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1.3. Результаты оценки содержания и качества подготовки обучающихся:</w:t>
      </w:r>
    </w:p>
    <w:p w:rsidR="008C19B5" w:rsidRPr="002344EB" w:rsidRDefault="008C19B5" w:rsidP="002344EB">
      <w:pPr>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Мониторинг уровня и качества </w:t>
      </w:r>
      <w:proofErr w:type="spellStart"/>
      <w:r w:rsidRPr="002344EB">
        <w:rPr>
          <w:rFonts w:ascii="Times New Roman" w:eastAsia="Times New Roman" w:hAnsi="Times New Roman" w:cs="Times New Roman"/>
          <w:sz w:val="24"/>
          <w:szCs w:val="24"/>
          <w:lang w:eastAsia="ru-RU"/>
        </w:rPr>
        <w:t>обученности</w:t>
      </w:r>
      <w:proofErr w:type="spellEnd"/>
      <w:r w:rsidRPr="002344EB">
        <w:rPr>
          <w:rFonts w:ascii="Times New Roman" w:eastAsia="Times New Roman" w:hAnsi="Times New Roman" w:cs="Times New Roman"/>
          <w:sz w:val="24"/>
          <w:szCs w:val="24"/>
          <w:lang w:eastAsia="ru-RU"/>
        </w:rPr>
        <w:t xml:space="preserve"> за последние три года</w:t>
      </w:r>
    </w:p>
    <w:tbl>
      <w:tblPr>
        <w:tblW w:w="96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1356"/>
        <w:gridCol w:w="1487"/>
        <w:gridCol w:w="1050"/>
        <w:gridCol w:w="1479"/>
        <w:gridCol w:w="1052"/>
        <w:gridCol w:w="1047"/>
      </w:tblGrid>
      <w:tr w:rsidR="008C19B5" w:rsidRPr="002344EB" w:rsidTr="001B69F3">
        <w:trPr>
          <w:trHeight w:val="563"/>
        </w:trPr>
        <w:tc>
          <w:tcPr>
            <w:tcW w:w="2198" w:type="dxa"/>
            <w:vMerge w:val="restart"/>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Уровень образования</w:t>
            </w:r>
          </w:p>
        </w:tc>
        <w:tc>
          <w:tcPr>
            <w:tcW w:w="2843" w:type="dxa"/>
            <w:gridSpan w:val="2"/>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2021-2022</w:t>
            </w:r>
          </w:p>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учебный год</w:t>
            </w:r>
          </w:p>
        </w:tc>
        <w:tc>
          <w:tcPr>
            <w:tcW w:w="2529" w:type="dxa"/>
            <w:gridSpan w:val="2"/>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2022-2023</w:t>
            </w:r>
          </w:p>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учебный год</w:t>
            </w:r>
          </w:p>
        </w:tc>
        <w:tc>
          <w:tcPr>
            <w:tcW w:w="2099" w:type="dxa"/>
            <w:gridSpan w:val="2"/>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2023-2024</w:t>
            </w:r>
          </w:p>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учебный год</w:t>
            </w:r>
          </w:p>
        </w:tc>
      </w:tr>
      <w:tr w:rsidR="008C19B5" w:rsidRPr="002344EB" w:rsidTr="001B69F3">
        <w:trPr>
          <w:trHeight w:val="270"/>
        </w:trPr>
        <w:tc>
          <w:tcPr>
            <w:tcW w:w="2198" w:type="dxa"/>
            <w:vMerge/>
            <w:vAlign w:val="center"/>
          </w:tcPr>
          <w:p w:rsidR="008C19B5" w:rsidRPr="002344EB" w:rsidRDefault="008C19B5" w:rsidP="002344EB">
            <w:pPr>
              <w:spacing w:after="0" w:line="240" w:lineRule="auto"/>
              <w:jc w:val="center"/>
              <w:rPr>
                <w:rFonts w:ascii="Times New Roman" w:eastAsia="Times New Roman" w:hAnsi="Times New Roman" w:cs="Times New Roman"/>
                <w:sz w:val="24"/>
                <w:szCs w:val="24"/>
                <w:lang w:eastAsia="ru-RU"/>
              </w:rPr>
            </w:pPr>
          </w:p>
        </w:tc>
        <w:tc>
          <w:tcPr>
            <w:tcW w:w="1356"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УО, %</w:t>
            </w:r>
          </w:p>
        </w:tc>
        <w:tc>
          <w:tcPr>
            <w:tcW w:w="1487"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УО, %</w:t>
            </w:r>
          </w:p>
        </w:tc>
        <w:tc>
          <w:tcPr>
            <w:tcW w:w="1050"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УО, %</w:t>
            </w:r>
          </w:p>
        </w:tc>
        <w:tc>
          <w:tcPr>
            <w:tcW w:w="1479"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КЗ, %</w:t>
            </w:r>
          </w:p>
        </w:tc>
        <w:tc>
          <w:tcPr>
            <w:tcW w:w="1052"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2344EB">
              <w:rPr>
                <w:rFonts w:ascii="Times New Roman" w:eastAsia="Times New Roman" w:hAnsi="Times New Roman" w:cs="Times New Roman"/>
                <w:kern w:val="1"/>
                <w:sz w:val="24"/>
                <w:szCs w:val="24"/>
                <w:lang w:eastAsia="hi-IN" w:bidi="hi-IN"/>
              </w:rPr>
              <w:t>УО, %</w:t>
            </w:r>
          </w:p>
        </w:tc>
        <w:tc>
          <w:tcPr>
            <w:tcW w:w="1047"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2344EB">
              <w:rPr>
                <w:rFonts w:ascii="Times New Roman" w:eastAsia="Times New Roman" w:hAnsi="Times New Roman" w:cs="Times New Roman"/>
                <w:kern w:val="1"/>
                <w:sz w:val="24"/>
                <w:szCs w:val="24"/>
                <w:lang w:eastAsia="hi-IN" w:bidi="hi-IN"/>
              </w:rPr>
              <w:t>КЗ, %</w:t>
            </w:r>
          </w:p>
        </w:tc>
      </w:tr>
      <w:tr w:rsidR="008C19B5" w:rsidRPr="002344EB" w:rsidTr="001B69F3">
        <w:trPr>
          <w:trHeight w:val="433"/>
        </w:trPr>
        <w:tc>
          <w:tcPr>
            <w:tcW w:w="2198"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Начальное общее образование</w:t>
            </w:r>
          </w:p>
        </w:tc>
        <w:tc>
          <w:tcPr>
            <w:tcW w:w="1356"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FF0000"/>
                <w:kern w:val="1"/>
                <w:sz w:val="24"/>
                <w:szCs w:val="24"/>
                <w:lang w:eastAsia="ru-RU" w:bidi="hi-IN"/>
              </w:rPr>
            </w:pPr>
            <w:r w:rsidRPr="002344EB">
              <w:rPr>
                <w:rFonts w:ascii="Times New Roman" w:eastAsia="Times New Roman" w:hAnsi="Times New Roman" w:cs="Times New Roman"/>
                <w:kern w:val="1"/>
                <w:sz w:val="24"/>
                <w:szCs w:val="24"/>
                <w:lang w:eastAsia="ar-SA" w:bidi="hi-IN"/>
              </w:rPr>
              <w:t>99,6</w:t>
            </w:r>
          </w:p>
        </w:tc>
        <w:tc>
          <w:tcPr>
            <w:tcW w:w="1487"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FF0000"/>
                <w:kern w:val="1"/>
                <w:sz w:val="24"/>
                <w:szCs w:val="24"/>
                <w:lang w:eastAsia="ru-RU" w:bidi="hi-IN"/>
              </w:rPr>
            </w:pPr>
            <w:r w:rsidRPr="002344EB">
              <w:rPr>
                <w:rFonts w:ascii="Times New Roman" w:eastAsia="Times New Roman" w:hAnsi="Times New Roman" w:cs="Times New Roman"/>
                <w:kern w:val="1"/>
                <w:sz w:val="24"/>
                <w:szCs w:val="24"/>
                <w:lang w:eastAsia="ar-SA" w:bidi="hi-IN"/>
              </w:rPr>
              <w:t>47</w:t>
            </w:r>
          </w:p>
        </w:tc>
        <w:tc>
          <w:tcPr>
            <w:tcW w:w="1050"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100</w:t>
            </w:r>
          </w:p>
        </w:tc>
        <w:tc>
          <w:tcPr>
            <w:tcW w:w="1479"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60</w:t>
            </w:r>
          </w:p>
        </w:tc>
        <w:tc>
          <w:tcPr>
            <w:tcW w:w="1052"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ar-SA" w:bidi="hi-IN"/>
              </w:rPr>
            </w:pPr>
            <w:r w:rsidRPr="002344EB">
              <w:rPr>
                <w:rFonts w:ascii="Times New Roman" w:eastAsia="Times New Roman" w:hAnsi="Times New Roman" w:cs="Times New Roman"/>
                <w:kern w:val="1"/>
                <w:sz w:val="24"/>
                <w:szCs w:val="24"/>
                <w:lang w:eastAsia="ar-SA" w:bidi="hi-IN"/>
              </w:rPr>
              <w:t>99,5</w:t>
            </w:r>
          </w:p>
        </w:tc>
        <w:tc>
          <w:tcPr>
            <w:tcW w:w="1047"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ar-SA" w:bidi="hi-IN"/>
              </w:rPr>
            </w:pPr>
            <w:r w:rsidRPr="002344EB">
              <w:rPr>
                <w:rFonts w:ascii="Times New Roman" w:eastAsia="Times New Roman" w:hAnsi="Times New Roman" w:cs="Times New Roman"/>
                <w:kern w:val="1"/>
                <w:sz w:val="24"/>
                <w:szCs w:val="24"/>
                <w:lang w:eastAsia="ar-SA" w:bidi="hi-IN"/>
              </w:rPr>
              <w:t>51</w:t>
            </w:r>
          </w:p>
        </w:tc>
      </w:tr>
      <w:tr w:rsidR="008C19B5" w:rsidRPr="002344EB" w:rsidTr="001B69F3">
        <w:trPr>
          <w:trHeight w:val="433"/>
        </w:trPr>
        <w:tc>
          <w:tcPr>
            <w:tcW w:w="2198"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2344EB">
              <w:rPr>
                <w:rFonts w:ascii="Times New Roman" w:eastAsia="Times New Roman" w:hAnsi="Times New Roman" w:cs="Times New Roman"/>
                <w:kern w:val="1"/>
                <w:sz w:val="24"/>
                <w:szCs w:val="24"/>
                <w:lang w:eastAsia="hi-IN" w:bidi="hi-IN"/>
              </w:rPr>
              <w:t>Основное общее образование</w:t>
            </w:r>
          </w:p>
        </w:tc>
        <w:tc>
          <w:tcPr>
            <w:tcW w:w="1356"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FF0000"/>
                <w:kern w:val="1"/>
                <w:sz w:val="24"/>
                <w:szCs w:val="24"/>
                <w:lang w:eastAsia="hi-IN" w:bidi="hi-IN"/>
              </w:rPr>
            </w:pPr>
            <w:r w:rsidRPr="002344EB">
              <w:rPr>
                <w:rFonts w:ascii="Times New Roman" w:eastAsia="Times New Roman" w:hAnsi="Times New Roman" w:cs="Times New Roman"/>
                <w:kern w:val="1"/>
                <w:sz w:val="24"/>
                <w:szCs w:val="24"/>
                <w:lang w:eastAsia="ar-SA" w:bidi="hi-IN"/>
              </w:rPr>
              <w:t>96</w:t>
            </w:r>
          </w:p>
        </w:tc>
        <w:tc>
          <w:tcPr>
            <w:tcW w:w="1487"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FF0000"/>
                <w:kern w:val="1"/>
                <w:sz w:val="24"/>
                <w:szCs w:val="24"/>
                <w:lang w:eastAsia="hi-IN" w:bidi="hi-IN"/>
              </w:rPr>
            </w:pPr>
            <w:r w:rsidRPr="002344EB">
              <w:rPr>
                <w:rFonts w:ascii="Times New Roman" w:eastAsia="Times New Roman" w:hAnsi="Times New Roman" w:cs="Times New Roman"/>
                <w:kern w:val="1"/>
                <w:sz w:val="24"/>
                <w:szCs w:val="24"/>
                <w:lang w:eastAsia="ar-SA" w:bidi="hi-IN"/>
              </w:rPr>
              <w:t>22</w:t>
            </w:r>
          </w:p>
        </w:tc>
        <w:tc>
          <w:tcPr>
            <w:tcW w:w="1050" w:type="dxa"/>
            <w:shd w:val="clear" w:color="auto" w:fill="FFFFFF"/>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2344EB">
              <w:rPr>
                <w:rFonts w:ascii="Times New Roman" w:eastAsia="Times New Roman" w:hAnsi="Times New Roman" w:cs="Times New Roman"/>
                <w:kern w:val="1"/>
                <w:sz w:val="24"/>
                <w:szCs w:val="24"/>
                <w:lang w:eastAsia="hi-IN" w:bidi="hi-IN"/>
              </w:rPr>
              <w:t>98</w:t>
            </w:r>
          </w:p>
        </w:tc>
        <w:tc>
          <w:tcPr>
            <w:tcW w:w="1479" w:type="dxa"/>
            <w:shd w:val="clear" w:color="auto" w:fill="FFFFFF"/>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2344EB">
              <w:rPr>
                <w:rFonts w:ascii="Times New Roman" w:eastAsia="Times New Roman" w:hAnsi="Times New Roman" w:cs="Times New Roman"/>
                <w:kern w:val="1"/>
                <w:sz w:val="24"/>
                <w:szCs w:val="24"/>
                <w:lang w:eastAsia="hi-IN" w:bidi="hi-IN"/>
              </w:rPr>
              <w:t>19</w:t>
            </w:r>
          </w:p>
        </w:tc>
        <w:tc>
          <w:tcPr>
            <w:tcW w:w="1052"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2344EB">
              <w:rPr>
                <w:rFonts w:ascii="Times New Roman" w:eastAsia="Times New Roman" w:hAnsi="Times New Roman" w:cs="Times New Roman"/>
                <w:kern w:val="1"/>
                <w:sz w:val="24"/>
                <w:szCs w:val="24"/>
                <w:lang w:eastAsia="hi-IN" w:bidi="hi-IN"/>
              </w:rPr>
              <w:t>98</w:t>
            </w:r>
          </w:p>
        </w:tc>
        <w:tc>
          <w:tcPr>
            <w:tcW w:w="1047"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2344EB">
              <w:rPr>
                <w:rFonts w:ascii="Times New Roman" w:eastAsia="Times New Roman" w:hAnsi="Times New Roman" w:cs="Times New Roman"/>
                <w:kern w:val="1"/>
                <w:sz w:val="24"/>
                <w:szCs w:val="24"/>
                <w:lang w:eastAsia="hi-IN" w:bidi="hi-IN"/>
              </w:rPr>
              <w:t>22</w:t>
            </w:r>
          </w:p>
        </w:tc>
      </w:tr>
      <w:tr w:rsidR="008C19B5" w:rsidRPr="002344EB" w:rsidTr="001B69F3">
        <w:trPr>
          <w:trHeight w:val="408"/>
        </w:trPr>
        <w:tc>
          <w:tcPr>
            <w:tcW w:w="2198"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 xml:space="preserve">Среднее общее </w:t>
            </w:r>
            <w:r w:rsidRPr="002344EB">
              <w:rPr>
                <w:rFonts w:ascii="Times New Roman" w:eastAsia="Times New Roman" w:hAnsi="Times New Roman" w:cs="Times New Roman"/>
                <w:kern w:val="1"/>
                <w:sz w:val="24"/>
                <w:szCs w:val="24"/>
                <w:lang w:eastAsia="ru-RU" w:bidi="hi-IN"/>
              </w:rPr>
              <w:lastRenderedPageBreak/>
              <w:t>образование</w:t>
            </w:r>
          </w:p>
        </w:tc>
        <w:tc>
          <w:tcPr>
            <w:tcW w:w="1356"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FF0000"/>
                <w:kern w:val="1"/>
                <w:sz w:val="24"/>
                <w:szCs w:val="24"/>
                <w:lang w:eastAsia="ru-RU" w:bidi="hi-IN"/>
              </w:rPr>
            </w:pPr>
            <w:r w:rsidRPr="002344EB">
              <w:rPr>
                <w:rFonts w:ascii="Times New Roman" w:eastAsia="Times New Roman" w:hAnsi="Times New Roman" w:cs="Times New Roman"/>
                <w:kern w:val="1"/>
                <w:sz w:val="24"/>
                <w:szCs w:val="24"/>
                <w:lang w:eastAsia="ar-SA" w:bidi="hi-IN"/>
              </w:rPr>
              <w:lastRenderedPageBreak/>
              <w:t>100</w:t>
            </w:r>
          </w:p>
        </w:tc>
        <w:tc>
          <w:tcPr>
            <w:tcW w:w="1487"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FF0000"/>
                <w:kern w:val="1"/>
                <w:sz w:val="24"/>
                <w:szCs w:val="24"/>
                <w:lang w:eastAsia="ru-RU" w:bidi="hi-IN"/>
              </w:rPr>
            </w:pPr>
            <w:r w:rsidRPr="002344EB">
              <w:rPr>
                <w:rFonts w:ascii="Times New Roman" w:eastAsia="Times New Roman" w:hAnsi="Times New Roman" w:cs="Times New Roman"/>
                <w:kern w:val="1"/>
                <w:sz w:val="24"/>
                <w:szCs w:val="24"/>
                <w:lang w:eastAsia="ar-SA" w:bidi="hi-IN"/>
              </w:rPr>
              <w:t>39</w:t>
            </w:r>
          </w:p>
        </w:tc>
        <w:tc>
          <w:tcPr>
            <w:tcW w:w="1050" w:type="dxa"/>
            <w:shd w:val="clear" w:color="auto" w:fill="FFFFFF"/>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100</w:t>
            </w:r>
          </w:p>
        </w:tc>
        <w:tc>
          <w:tcPr>
            <w:tcW w:w="1479" w:type="dxa"/>
            <w:shd w:val="clear" w:color="auto" w:fill="FFFFFF"/>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29</w:t>
            </w:r>
          </w:p>
        </w:tc>
        <w:tc>
          <w:tcPr>
            <w:tcW w:w="1052"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bCs/>
                <w:kern w:val="1"/>
                <w:sz w:val="24"/>
                <w:szCs w:val="24"/>
                <w:lang w:eastAsia="hi-IN" w:bidi="hi-IN"/>
              </w:rPr>
            </w:pPr>
            <w:r w:rsidRPr="002344EB">
              <w:rPr>
                <w:rFonts w:ascii="Times New Roman" w:eastAsia="Times New Roman" w:hAnsi="Times New Roman" w:cs="Times New Roman"/>
                <w:bCs/>
                <w:kern w:val="1"/>
                <w:sz w:val="24"/>
                <w:szCs w:val="24"/>
                <w:lang w:eastAsia="hi-IN" w:bidi="hi-IN"/>
              </w:rPr>
              <w:t>100</w:t>
            </w:r>
          </w:p>
        </w:tc>
        <w:tc>
          <w:tcPr>
            <w:tcW w:w="1047"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bCs/>
                <w:kern w:val="1"/>
                <w:sz w:val="24"/>
                <w:szCs w:val="24"/>
                <w:lang w:eastAsia="hi-IN" w:bidi="hi-IN"/>
              </w:rPr>
            </w:pPr>
            <w:r w:rsidRPr="002344EB">
              <w:rPr>
                <w:rFonts w:ascii="Times New Roman" w:eastAsia="Times New Roman" w:hAnsi="Times New Roman" w:cs="Times New Roman"/>
                <w:bCs/>
                <w:kern w:val="1"/>
                <w:sz w:val="24"/>
                <w:szCs w:val="24"/>
                <w:lang w:eastAsia="hi-IN" w:bidi="hi-IN"/>
              </w:rPr>
              <w:t>40</w:t>
            </w:r>
          </w:p>
        </w:tc>
      </w:tr>
      <w:tr w:rsidR="008C19B5" w:rsidRPr="002344EB" w:rsidTr="001B69F3">
        <w:trPr>
          <w:trHeight w:val="462"/>
        </w:trPr>
        <w:tc>
          <w:tcPr>
            <w:tcW w:w="2198"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lastRenderedPageBreak/>
              <w:t>Итого:</w:t>
            </w:r>
          </w:p>
        </w:tc>
        <w:tc>
          <w:tcPr>
            <w:tcW w:w="1356"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FF0000"/>
                <w:kern w:val="1"/>
                <w:sz w:val="24"/>
                <w:szCs w:val="24"/>
                <w:lang w:eastAsia="ru-RU" w:bidi="hi-IN"/>
              </w:rPr>
            </w:pPr>
            <w:r w:rsidRPr="002344EB">
              <w:rPr>
                <w:rFonts w:ascii="Times New Roman" w:eastAsia="Times New Roman" w:hAnsi="Times New Roman" w:cs="Times New Roman"/>
                <w:kern w:val="1"/>
                <w:sz w:val="24"/>
                <w:szCs w:val="24"/>
                <w:lang w:eastAsia="ar-SA" w:bidi="hi-IN"/>
              </w:rPr>
              <w:t>98</w:t>
            </w:r>
          </w:p>
        </w:tc>
        <w:tc>
          <w:tcPr>
            <w:tcW w:w="1487" w:type="dxa"/>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FF0000"/>
                <w:kern w:val="1"/>
                <w:sz w:val="24"/>
                <w:szCs w:val="24"/>
                <w:lang w:eastAsia="ru-RU" w:bidi="hi-IN"/>
              </w:rPr>
            </w:pPr>
            <w:r w:rsidRPr="002344EB">
              <w:rPr>
                <w:rFonts w:ascii="Times New Roman" w:eastAsia="Times New Roman" w:hAnsi="Times New Roman" w:cs="Times New Roman"/>
                <w:kern w:val="1"/>
                <w:sz w:val="24"/>
                <w:szCs w:val="24"/>
                <w:lang w:eastAsia="ar-SA" w:bidi="hi-IN"/>
              </w:rPr>
              <w:t>33</w:t>
            </w:r>
          </w:p>
        </w:tc>
        <w:tc>
          <w:tcPr>
            <w:tcW w:w="1050" w:type="dxa"/>
            <w:shd w:val="clear" w:color="auto" w:fill="FFFFFF"/>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99</w:t>
            </w:r>
          </w:p>
        </w:tc>
        <w:tc>
          <w:tcPr>
            <w:tcW w:w="1479" w:type="dxa"/>
            <w:shd w:val="clear" w:color="auto" w:fill="FFFFFF"/>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36</w:t>
            </w:r>
          </w:p>
        </w:tc>
        <w:tc>
          <w:tcPr>
            <w:tcW w:w="1052"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bCs/>
                <w:kern w:val="1"/>
                <w:sz w:val="24"/>
                <w:szCs w:val="24"/>
                <w:lang w:eastAsia="hi-IN" w:bidi="hi-IN"/>
              </w:rPr>
            </w:pPr>
            <w:r w:rsidRPr="002344EB">
              <w:rPr>
                <w:rFonts w:ascii="Times New Roman" w:eastAsia="Times New Roman" w:hAnsi="Times New Roman" w:cs="Times New Roman"/>
                <w:bCs/>
                <w:kern w:val="1"/>
                <w:sz w:val="24"/>
                <w:szCs w:val="24"/>
                <w:lang w:eastAsia="hi-IN" w:bidi="hi-IN"/>
              </w:rPr>
              <w:t>99</w:t>
            </w:r>
          </w:p>
        </w:tc>
        <w:tc>
          <w:tcPr>
            <w:tcW w:w="1047" w:type="dxa"/>
            <w:shd w:val="clear" w:color="auto" w:fill="auto"/>
            <w:vAlign w:val="center"/>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bCs/>
                <w:kern w:val="1"/>
                <w:sz w:val="24"/>
                <w:szCs w:val="24"/>
                <w:lang w:eastAsia="hi-IN" w:bidi="hi-IN"/>
              </w:rPr>
            </w:pPr>
            <w:r w:rsidRPr="002344EB">
              <w:rPr>
                <w:rFonts w:ascii="Times New Roman" w:eastAsia="Times New Roman" w:hAnsi="Times New Roman" w:cs="Times New Roman"/>
                <w:bCs/>
                <w:kern w:val="1"/>
                <w:sz w:val="24"/>
                <w:szCs w:val="24"/>
                <w:lang w:eastAsia="hi-IN" w:bidi="hi-IN"/>
              </w:rPr>
              <w:t>33</w:t>
            </w:r>
          </w:p>
        </w:tc>
      </w:tr>
    </w:tbl>
    <w:p w:rsidR="008C19B5" w:rsidRPr="002344EB" w:rsidRDefault="008C19B5" w:rsidP="002344EB">
      <w:pPr>
        <w:widowControl w:val="0"/>
        <w:suppressAutoHyphens/>
        <w:spacing w:after="0" w:line="240" w:lineRule="auto"/>
        <w:ind w:firstLine="709"/>
        <w:jc w:val="both"/>
        <w:rPr>
          <w:rFonts w:ascii="Times New Roman" w:eastAsia="Times New Roman" w:hAnsi="Times New Roman" w:cs="Times New Roman"/>
          <w:bCs/>
          <w:iCs/>
          <w:kern w:val="1"/>
          <w:sz w:val="24"/>
          <w:szCs w:val="24"/>
          <w:lang w:eastAsia="ru-RU" w:bidi="hi-IN"/>
        </w:rPr>
      </w:pPr>
      <w:r w:rsidRPr="002344EB">
        <w:rPr>
          <w:rFonts w:ascii="Times New Roman" w:eastAsia="Times New Roman" w:hAnsi="Times New Roman" w:cs="Times New Roman"/>
          <w:bCs/>
          <w:iCs/>
          <w:kern w:val="1"/>
          <w:sz w:val="24"/>
          <w:szCs w:val="24"/>
          <w:lang w:eastAsia="ru-RU" w:bidi="hi-IN"/>
        </w:rPr>
        <w:t xml:space="preserve">Наблюдается понижение качества обучения и уровня </w:t>
      </w:r>
      <w:proofErr w:type="spellStart"/>
      <w:r w:rsidRPr="002344EB">
        <w:rPr>
          <w:rFonts w:ascii="Times New Roman" w:eastAsia="Times New Roman" w:hAnsi="Times New Roman" w:cs="Times New Roman"/>
          <w:bCs/>
          <w:iCs/>
          <w:kern w:val="1"/>
          <w:sz w:val="24"/>
          <w:szCs w:val="24"/>
          <w:lang w:eastAsia="ru-RU" w:bidi="hi-IN"/>
        </w:rPr>
        <w:t>обученности</w:t>
      </w:r>
      <w:proofErr w:type="spellEnd"/>
      <w:r w:rsidRPr="002344EB">
        <w:rPr>
          <w:rFonts w:ascii="Times New Roman" w:eastAsia="Times New Roman" w:hAnsi="Times New Roman" w:cs="Times New Roman"/>
          <w:bCs/>
          <w:iCs/>
          <w:kern w:val="1"/>
          <w:sz w:val="24"/>
          <w:szCs w:val="24"/>
          <w:lang w:eastAsia="ru-RU" w:bidi="hi-IN"/>
        </w:rPr>
        <w:t xml:space="preserve"> на уровне начального общего </w:t>
      </w:r>
      <w:r w:rsidR="0006045E" w:rsidRPr="002344EB">
        <w:rPr>
          <w:rFonts w:ascii="Times New Roman" w:eastAsia="Times New Roman" w:hAnsi="Times New Roman" w:cs="Times New Roman"/>
          <w:bCs/>
          <w:iCs/>
          <w:kern w:val="1"/>
          <w:sz w:val="24"/>
          <w:szCs w:val="24"/>
          <w:lang w:eastAsia="ru-RU" w:bidi="hi-IN"/>
        </w:rPr>
        <w:t>образования.</w:t>
      </w:r>
      <w:r w:rsidRPr="002344EB">
        <w:rPr>
          <w:rFonts w:ascii="Times New Roman" w:eastAsia="Times New Roman" w:hAnsi="Times New Roman" w:cs="Times New Roman"/>
          <w:bCs/>
          <w:iCs/>
          <w:kern w:val="1"/>
          <w:sz w:val="24"/>
          <w:szCs w:val="24"/>
          <w:lang w:eastAsia="ru-RU" w:bidi="hi-IN"/>
        </w:rPr>
        <w:t xml:space="preserve"> На уровне основного общего образования уровень </w:t>
      </w:r>
      <w:proofErr w:type="spellStart"/>
      <w:r w:rsidRPr="002344EB">
        <w:rPr>
          <w:rFonts w:ascii="Times New Roman" w:eastAsia="Times New Roman" w:hAnsi="Times New Roman" w:cs="Times New Roman"/>
          <w:bCs/>
          <w:iCs/>
          <w:kern w:val="1"/>
          <w:sz w:val="24"/>
          <w:szCs w:val="24"/>
          <w:lang w:eastAsia="ru-RU" w:bidi="hi-IN"/>
        </w:rPr>
        <w:t>обученности</w:t>
      </w:r>
      <w:proofErr w:type="spellEnd"/>
      <w:r w:rsidRPr="002344EB">
        <w:rPr>
          <w:rFonts w:ascii="Times New Roman" w:eastAsia="Times New Roman" w:hAnsi="Times New Roman" w:cs="Times New Roman"/>
          <w:bCs/>
          <w:iCs/>
          <w:kern w:val="1"/>
          <w:sz w:val="24"/>
          <w:szCs w:val="24"/>
          <w:lang w:eastAsia="ru-RU" w:bidi="hi-IN"/>
        </w:rPr>
        <w:t xml:space="preserve"> стабилен и наметилось повышение   качества обучения по сравнению с прошлым учебным годом. Наметилось повышение   доли обучающихся школы успевающих на «4» и «5» на уровне среднего общего образования. </w:t>
      </w:r>
    </w:p>
    <w:p w:rsidR="008C19B5" w:rsidRPr="002344EB" w:rsidRDefault="008C19B5" w:rsidP="002344EB">
      <w:pPr>
        <w:widowControl w:val="0"/>
        <w:suppressAutoHyphens/>
        <w:spacing w:after="0" w:line="240" w:lineRule="auto"/>
        <w:rPr>
          <w:rFonts w:ascii="Times New Roman" w:eastAsia="Times New Roman" w:hAnsi="Times New Roman" w:cs="Times New Roman"/>
          <w:bCs/>
          <w:iCs/>
          <w:kern w:val="1"/>
          <w:sz w:val="24"/>
          <w:szCs w:val="24"/>
          <w:lang w:eastAsia="ru-RU" w:bidi="hi-IN"/>
        </w:rPr>
      </w:pPr>
      <w:r w:rsidRPr="002344EB">
        <w:rPr>
          <w:rFonts w:ascii="Times New Roman" w:eastAsia="Times New Roman" w:hAnsi="Times New Roman" w:cs="Times New Roman"/>
          <w:bCs/>
          <w:iCs/>
          <w:kern w:val="1"/>
          <w:sz w:val="24"/>
          <w:szCs w:val="24"/>
          <w:lang w:eastAsia="ru-RU" w:bidi="hi-IN"/>
        </w:rPr>
        <w:t xml:space="preserve">В целом по школе уровень </w:t>
      </w:r>
      <w:proofErr w:type="spellStart"/>
      <w:r w:rsidRPr="002344EB">
        <w:rPr>
          <w:rFonts w:ascii="Times New Roman" w:eastAsia="Times New Roman" w:hAnsi="Times New Roman" w:cs="Times New Roman"/>
          <w:bCs/>
          <w:iCs/>
          <w:kern w:val="1"/>
          <w:sz w:val="24"/>
          <w:szCs w:val="24"/>
          <w:lang w:eastAsia="ru-RU" w:bidi="hi-IN"/>
        </w:rPr>
        <w:t>обученности</w:t>
      </w:r>
      <w:proofErr w:type="spellEnd"/>
      <w:r w:rsidRPr="002344EB">
        <w:rPr>
          <w:rFonts w:ascii="Times New Roman" w:eastAsia="Times New Roman" w:hAnsi="Times New Roman" w:cs="Times New Roman"/>
          <w:bCs/>
          <w:iCs/>
          <w:kern w:val="1"/>
          <w:sz w:val="24"/>
          <w:szCs w:val="24"/>
          <w:lang w:eastAsia="ru-RU" w:bidi="hi-IN"/>
        </w:rPr>
        <w:t xml:space="preserve"> и качества обучения стабильны.</w:t>
      </w:r>
    </w:p>
    <w:p w:rsidR="008C19B5" w:rsidRPr="002344EB" w:rsidRDefault="008C19B5"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8832D1" w:rsidRPr="008832D1" w:rsidRDefault="008832D1" w:rsidP="008832D1">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8832D1">
        <w:rPr>
          <w:rFonts w:ascii="Times New Roman" w:eastAsia="Times New Roman" w:hAnsi="Times New Roman" w:cs="Times New Roman"/>
          <w:color w:val="22272F"/>
          <w:sz w:val="24"/>
          <w:szCs w:val="24"/>
          <w:lang w:eastAsia="ru-RU"/>
        </w:rPr>
        <w:t xml:space="preserve">1.3.1. Состояние воспитательной работы: </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Воспитательная работа в 2024 году осуществлялась в соответствии с рабочими программами воспитания, которые были разработаны для каждого уровням образования и включены в соответствующую ООП.</w:t>
      </w:r>
    </w:p>
    <w:p w:rsidR="008832D1" w:rsidRPr="008832D1" w:rsidRDefault="008832D1" w:rsidP="008832D1">
      <w:pPr>
        <w:widowControl w:val="0"/>
        <w:suppressAutoHyphens/>
        <w:spacing w:before="1" w:after="0" w:line="240" w:lineRule="auto"/>
        <w:ind w:right="136"/>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МОУ «Заволжская СОШ им. П.П. Смирнова» – личностное развитие школьников, проявляющееся:</w:t>
      </w:r>
    </w:p>
    <w:p w:rsidR="008832D1" w:rsidRPr="008832D1" w:rsidRDefault="008832D1" w:rsidP="008832D1">
      <w:pPr>
        <w:widowControl w:val="0"/>
        <w:numPr>
          <w:ilvl w:val="0"/>
          <w:numId w:val="24"/>
        </w:numPr>
        <w:tabs>
          <w:tab w:val="left" w:pos="466"/>
        </w:tabs>
        <w:autoSpaceDE w:val="0"/>
        <w:autoSpaceDN w:val="0"/>
        <w:spacing w:after="0" w:line="240" w:lineRule="auto"/>
        <w:ind w:right="146"/>
        <w:jc w:val="both"/>
        <w:rPr>
          <w:rFonts w:ascii="Times New Roman" w:hAnsi="Times New Roman" w:cs="Times New Roman"/>
          <w:sz w:val="24"/>
          <w:szCs w:val="24"/>
        </w:rPr>
      </w:pPr>
      <w:r w:rsidRPr="008832D1">
        <w:rPr>
          <w:rFonts w:ascii="Times New Roman" w:hAnsi="Times New Roman" w:cs="Times New Roman"/>
          <w:sz w:val="24"/>
          <w:szCs w:val="24"/>
        </w:rPr>
        <w:t>в усвоении ими знаний основных норм, которые общество выработало на основе этих ценностей (т.е. в усвоении ими социально значимых знаний);</w:t>
      </w:r>
    </w:p>
    <w:p w:rsidR="008832D1" w:rsidRPr="008832D1" w:rsidRDefault="008832D1" w:rsidP="008832D1">
      <w:pPr>
        <w:widowControl w:val="0"/>
        <w:numPr>
          <w:ilvl w:val="0"/>
          <w:numId w:val="24"/>
        </w:numPr>
        <w:tabs>
          <w:tab w:val="left" w:pos="436"/>
        </w:tabs>
        <w:autoSpaceDE w:val="0"/>
        <w:autoSpaceDN w:val="0"/>
        <w:spacing w:after="0" w:line="240" w:lineRule="auto"/>
        <w:ind w:right="142"/>
        <w:jc w:val="both"/>
        <w:rPr>
          <w:rFonts w:ascii="Times New Roman" w:hAnsi="Times New Roman" w:cs="Times New Roman"/>
          <w:sz w:val="24"/>
          <w:szCs w:val="24"/>
        </w:rPr>
      </w:pPr>
      <w:r w:rsidRPr="008832D1">
        <w:rPr>
          <w:rFonts w:ascii="Times New Roman" w:hAnsi="Times New Roman" w:cs="Times New Roman"/>
          <w:sz w:val="24"/>
          <w:szCs w:val="24"/>
        </w:rPr>
        <w:t>в</w:t>
      </w:r>
      <w:r w:rsidRPr="008832D1">
        <w:rPr>
          <w:rFonts w:ascii="Times New Roman" w:hAnsi="Times New Roman" w:cs="Times New Roman"/>
          <w:spacing w:val="-15"/>
          <w:sz w:val="24"/>
          <w:szCs w:val="24"/>
        </w:rPr>
        <w:t xml:space="preserve"> </w:t>
      </w:r>
      <w:r w:rsidRPr="008832D1">
        <w:rPr>
          <w:rFonts w:ascii="Times New Roman" w:hAnsi="Times New Roman" w:cs="Times New Roman"/>
          <w:sz w:val="24"/>
          <w:szCs w:val="24"/>
        </w:rPr>
        <w:t>развитии</w:t>
      </w:r>
      <w:r w:rsidRPr="008832D1">
        <w:rPr>
          <w:rFonts w:ascii="Times New Roman" w:hAnsi="Times New Roman" w:cs="Times New Roman"/>
          <w:spacing w:val="-14"/>
          <w:sz w:val="24"/>
          <w:szCs w:val="24"/>
        </w:rPr>
        <w:t xml:space="preserve"> </w:t>
      </w:r>
      <w:r w:rsidRPr="008832D1">
        <w:rPr>
          <w:rFonts w:ascii="Times New Roman" w:hAnsi="Times New Roman" w:cs="Times New Roman"/>
          <w:sz w:val="24"/>
          <w:szCs w:val="24"/>
        </w:rPr>
        <w:t>их</w:t>
      </w:r>
      <w:r w:rsidRPr="008832D1">
        <w:rPr>
          <w:rFonts w:ascii="Times New Roman" w:hAnsi="Times New Roman" w:cs="Times New Roman"/>
          <w:spacing w:val="-14"/>
          <w:sz w:val="24"/>
          <w:szCs w:val="24"/>
        </w:rPr>
        <w:t xml:space="preserve"> </w:t>
      </w:r>
      <w:r w:rsidRPr="008832D1">
        <w:rPr>
          <w:rFonts w:ascii="Times New Roman" w:hAnsi="Times New Roman" w:cs="Times New Roman"/>
          <w:sz w:val="24"/>
          <w:szCs w:val="24"/>
        </w:rPr>
        <w:t>позитивных</w:t>
      </w:r>
      <w:r w:rsidRPr="008832D1">
        <w:rPr>
          <w:rFonts w:ascii="Times New Roman" w:hAnsi="Times New Roman" w:cs="Times New Roman"/>
          <w:spacing w:val="-14"/>
          <w:sz w:val="24"/>
          <w:szCs w:val="24"/>
        </w:rPr>
        <w:t xml:space="preserve"> </w:t>
      </w:r>
      <w:r w:rsidRPr="008832D1">
        <w:rPr>
          <w:rFonts w:ascii="Times New Roman" w:hAnsi="Times New Roman" w:cs="Times New Roman"/>
          <w:sz w:val="24"/>
          <w:szCs w:val="24"/>
        </w:rPr>
        <w:t>отношений</w:t>
      </w:r>
      <w:r w:rsidRPr="008832D1">
        <w:rPr>
          <w:rFonts w:ascii="Times New Roman" w:hAnsi="Times New Roman" w:cs="Times New Roman"/>
          <w:spacing w:val="-16"/>
          <w:sz w:val="24"/>
          <w:szCs w:val="24"/>
        </w:rPr>
        <w:t xml:space="preserve"> </w:t>
      </w:r>
      <w:r w:rsidRPr="008832D1">
        <w:rPr>
          <w:rFonts w:ascii="Times New Roman" w:hAnsi="Times New Roman" w:cs="Times New Roman"/>
          <w:sz w:val="24"/>
          <w:szCs w:val="24"/>
        </w:rPr>
        <w:t>к</w:t>
      </w:r>
      <w:r w:rsidRPr="008832D1">
        <w:rPr>
          <w:rFonts w:ascii="Times New Roman" w:hAnsi="Times New Roman" w:cs="Times New Roman"/>
          <w:spacing w:val="-14"/>
          <w:sz w:val="24"/>
          <w:szCs w:val="24"/>
        </w:rPr>
        <w:t xml:space="preserve"> </w:t>
      </w:r>
      <w:r w:rsidRPr="008832D1">
        <w:rPr>
          <w:rFonts w:ascii="Times New Roman" w:hAnsi="Times New Roman" w:cs="Times New Roman"/>
          <w:sz w:val="24"/>
          <w:szCs w:val="24"/>
        </w:rPr>
        <w:t>этим</w:t>
      </w:r>
      <w:r w:rsidRPr="008832D1">
        <w:rPr>
          <w:rFonts w:ascii="Times New Roman" w:hAnsi="Times New Roman" w:cs="Times New Roman"/>
          <w:spacing w:val="-14"/>
          <w:sz w:val="24"/>
          <w:szCs w:val="24"/>
        </w:rPr>
        <w:t xml:space="preserve"> </w:t>
      </w:r>
      <w:r w:rsidRPr="008832D1">
        <w:rPr>
          <w:rFonts w:ascii="Times New Roman" w:hAnsi="Times New Roman" w:cs="Times New Roman"/>
          <w:sz w:val="24"/>
          <w:szCs w:val="24"/>
        </w:rPr>
        <w:t>общественным</w:t>
      </w:r>
      <w:r w:rsidRPr="008832D1">
        <w:rPr>
          <w:rFonts w:ascii="Times New Roman" w:hAnsi="Times New Roman" w:cs="Times New Roman"/>
          <w:spacing w:val="-15"/>
          <w:sz w:val="24"/>
          <w:szCs w:val="24"/>
        </w:rPr>
        <w:t xml:space="preserve"> </w:t>
      </w:r>
      <w:r w:rsidRPr="008832D1">
        <w:rPr>
          <w:rFonts w:ascii="Times New Roman" w:hAnsi="Times New Roman" w:cs="Times New Roman"/>
          <w:sz w:val="24"/>
          <w:szCs w:val="24"/>
        </w:rPr>
        <w:t>ценностям</w:t>
      </w:r>
      <w:r w:rsidRPr="008832D1">
        <w:rPr>
          <w:rFonts w:ascii="Times New Roman" w:hAnsi="Times New Roman" w:cs="Times New Roman"/>
          <w:spacing w:val="-14"/>
          <w:sz w:val="24"/>
          <w:szCs w:val="24"/>
        </w:rPr>
        <w:t xml:space="preserve"> </w:t>
      </w:r>
      <w:r w:rsidRPr="008832D1">
        <w:rPr>
          <w:rFonts w:ascii="Times New Roman" w:hAnsi="Times New Roman" w:cs="Times New Roman"/>
          <w:sz w:val="24"/>
          <w:szCs w:val="24"/>
        </w:rPr>
        <w:t>(т.е. в развитии их социально значимых отношений);</w:t>
      </w:r>
    </w:p>
    <w:p w:rsidR="008832D1" w:rsidRPr="008832D1" w:rsidRDefault="008832D1" w:rsidP="008832D1">
      <w:pPr>
        <w:widowControl w:val="0"/>
        <w:numPr>
          <w:ilvl w:val="0"/>
          <w:numId w:val="24"/>
        </w:numPr>
        <w:tabs>
          <w:tab w:val="left" w:pos="-426"/>
        </w:tabs>
        <w:autoSpaceDE w:val="0"/>
        <w:autoSpaceDN w:val="0"/>
        <w:spacing w:after="0" w:line="240" w:lineRule="auto"/>
        <w:ind w:right="146"/>
        <w:jc w:val="both"/>
        <w:rPr>
          <w:rFonts w:ascii="Times New Roman" w:hAnsi="Times New Roman" w:cs="Times New Roman"/>
          <w:sz w:val="24"/>
          <w:szCs w:val="24"/>
        </w:rPr>
      </w:pPr>
      <w:r w:rsidRPr="008832D1">
        <w:rPr>
          <w:rFonts w:ascii="Times New Roman" w:hAnsi="Times New Roman" w:cs="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8832D1" w:rsidRPr="008832D1" w:rsidRDefault="008832D1" w:rsidP="008832D1">
      <w:pPr>
        <w:widowControl w:val="0"/>
        <w:suppressAutoHyphens/>
        <w:spacing w:after="0" w:line="240" w:lineRule="auto"/>
        <w:ind w:right="138"/>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Данная</w:t>
      </w:r>
      <w:r w:rsidRPr="008832D1">
        <w:rPr>
          <w:rFonts w:ascii="Times New Roman" w:eastAsia="SimSun" w:hAnsi="Times New Roman" w:cs="Times New Roman"/>
          <w:spacing w:val="-8"/>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цель</w:t>
      </w:r>
      <w:r w:rsidRPr="008832D1">
        <w:rPr>
          <w:rFonts w:ascii="Times New Roman" w:eastAsia="SimSun" w:hAnsi="Times New Roman" w:cs="Times New Roman"/>
          <w:spacing w:val="-8"/>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ориентирует</w:t>
      </w:r>
      <w:r w:rsidRPr="008832D1">
        <w:rPr>
          <w:rFonts w:ascii="Times New Roman" w:eastAsia="SimSun" w:hAnsi="Times New Roman" w:cs="Times New Roman"/>
          <w:spacing w:val="-6"/>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педагогов</w:t>
      </w:r>
      <w:r w:rsidRPr="008832D1">
        <w:rPr>
          <w:rFonts w:ascii="Times New Roman" w:eastAsia="SimSun" w:hAnsi="Times New Roman" w:cs="Times New Roman"/>
          <w:spacing w:val="-9"/>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не</w:t>
      </w:r>
      <w:r w:rsidRPr="008832D1">
        <w:rPr>
          <w:rFonts w:ascii="Times New Roman" w:eastAsia="SimSun" w:hAnsi="Times New Roman" w:cs="Times New Roman"/>
          <w:spacing w:val="-9"/>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на</w:t>
      </w:r>
      <w:r w:rsidRPr="008832D1">
        <w:rPr>
          <w:rFonts w:ascii="Times New Roman" w:eastAsia="SimSun" w:hAnsi="Times New Roman" w:cs="Times New Roman"/>
          <w:spacing w:val="-6"/>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обеспечение</w:t>
      </w:r>
      <w:r w:rsidRPr="008832D1">
        <w:rPr>
          <w:rFonts w:ascii="Times New Roman" w:eastAsia="SimSun" w:hAnsi="Times New Roman" w:cs="Times New Roman"/>
          <w:spacing w:val="-6"/>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соответствия</w:t>
      </w:r>
      <w:r w:rsidRPr="008832D1">
        <w:rPr>
          <w:rFonts w:ascii="Times New Roman" w:eastAsia="SimSun" w:hAnsi="Times New Roman" w:cs="Times New Roman"/>
          <w:spacing w:val="-6"/>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личности ребенка единому</w:t>
      </w:r>
      <w:r w:rsidRPr="008832D1">
        <w:rPr>
          <w:rFonts w:ascii="Times New Roman" w:eastAsia="SimSun" w:hAnsi="Times New Roman" w:cs="Times New Roman"/>
          <w:spacing w:val="-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8832D1" w:rsidRPr="008832D1" w:rsidRDefault="008832D1" w:rsidP="008832D1">
      <w:pPr>
        <w:widowControl w:val="0"/>
        <w:suppressAutoHyphens/>
        <w:spacing w:after="0" w:line="240" w:lineRule="auto"/>
        <w:ind w:right="144"/>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 xml:space="preserve">В воспитании детей младшего школьного возраста (уровень начального </w:t>
      </w:r>
      <w:proofErr w:type="gramStart"/>
      <w:r w:rsidRPr="008832D1">
        <w:rPr>
          <w:rFonts w:ascii="Times New Roman" w:eastAsia="SimSun" w:hAnsi="Times New Roman" w:cs="Times New Roman"/>
          <w:kern w:val="1"/>
          <w:sz w:val="24"/>
          <w:szCs w:val="24"/>
          <w:lang w:eastAsia="hi-IN" w:bidi="hi-IN"/>
        </w:rPr>
        <w:t>общего</w:t>
      </w:r>
      <w:r w:rsidRPr="008832D1">
        <w:rPr>
          <w:rFonts w:ascii="Times New Roman" w:eastAsia="SimSun" w:hAnsi="Times New Roman" w:cs="Times New Roman"/>
          <w:spacing w:val="48"/>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образования</w:t>
      </w:r>
      <w:proofErr w:type="gramEnd"/>
      <w:r w:rsidRPr="008832D1">
        <w:rPr>
          <w:rFonts w:ascii="Times New Roman" w:eastAsia="SimSun" w:hAnsi="Times New Roman" w:cs="Times New Roman"/>
          <w:kern w:val="1"/>
          <w:sz w:val="24"/>
          <w:szCs w:val="24"/>
          <w:lang w:eastAsia="hi-IN" w:bidi="hi-IN"/>
        </w:rPr>
        <w:t>)</w:t>
      </w:r>
      <w:r w:rsidRPr="008832D1">
        <w:rPr>
          <w:rFonts w:ascii="Times New Roman" w:eastAsia="SimSun" w:hAnsi="Times New Roman" w:cs="Times New Roman"/>
          <w:spacing w:val="5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таким</w:t>
      </w:r>
      <w:r w:rsidRPr="008832D1">
        <w:rPr>
          <w:rFonts w:ascii="Times New Roman" w:eastAsia="SimSun" w:hAnsi="Times New Roman" w:cs="Times New Roman"/>
          <w:spacing w:val="5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целевым</w:t>
      </w:r>
      <w:r w:rsidRPr="008832D1">
        <w:rPr>
          <w:rFonts w:ascii="Times New Roman" w:eastAsia="SimSun" w:hAnsi="Times New Roman" w:cs="Times New Roman"/>
          <w:spacing w:val="5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приоритетом</w:t>
      </w:r>
      <w:r w:rsidRPr="008832D1">
        <w:rPr>
          <w:rFonts w:ascii="Times New Roman" w:eastAsia="SimSun" w:hAnsi="Times New Roman" w:cs="Times New Roman"/>
          <w:spacing w:val="5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является</w:t>
      </w:r>
      <w:r w:rsidRPr="008832D1">
        <w:rPr>
          <w:rFonts w:ascii="Times New Roman" w:eastAsia="SimSun" w:hAnsi="Times New Roman" w:cs="Times New Roman"/>
          <w:spacing w:val="53"/>
          <w:kern w:val="1"/>
          <w:sz w:val="24"/>
          <w:szCs w:val="24"/>
          <w:lang w:eastAsia="hi-IN" w:bidi="hi-IN"/>
        </w:rPr>
        <w:t xml:space="preserve">  </w:t>
      </w:r>
      <w:r w:rsidRPr="008832D1">
        <w:rPr>
          <w:rFonts w:ascii="Times New Roman" w:eastAsia="SimSun" w:hAnsi="Times New Roman" w:cs="Times New Roman"/>
          <w:spacing w:val="-2"/>
          <w:kern w:val="1"/>
          <w:sz w:val="24"/>
          <w:szCs w:val="24"/>
          <w:lang w:eastAsia="hi-IN" w:bidi="hi-IN"/>
        </w:rPr>
        <w:t xml:space="preserve">создание </w:t>
      </w:r>
      <w:r w:rsidRPr="008832D1">
        <w:rPr>
          <w:rFonts w:ascii="Times New Roman" w:eastAsia="SimSun" w:hAnsi="Times New Roman" w:cs="Times New Roman"/>
          <w:kern w:val="1"/>
          <w:sz w:val="24"/>
          <w:szCs w:val="24"/>
          <w:lang w:eastAsia="hi-IN" w:bidi="hi-IN"/>
        </w:rPr>
        <w:t xml:space="preserve">благоприятных условий для усвоения школьниками социально значимых знаний – знаний основных норм и традиций того общества, в котором они </w:t>
      </w:r>
      <w:r w:rsidRPr="008832D1">
        <w:rPr>
          <w:rFonts w:ascii="Times New Roman" w:eastAsia="SimSun" w:hAnsi="Times New Roman" w:cs="Times New Roman"/>
          <w:spacing w:val="-2"/>
          <w:kern w:val="1"/>
          <w:sz w:val="24"/>
          <w:szCs w:val="24"/>
          <w:lang w:eastAsia="hi-IN" w:bidi="hi-IN"/>
        </w:rPr>
        <w:t>живут.</w:t>
      </w:r>
    </w:p>
    <w:p w:rsidR="008832D1" w:rsidRPr="008832D1" w:rsidRDefault="008832D1" w:rsidP="008832D1">
      <w:pPr>
        <w:widowControl w:val="0"/>
        <w:suppressAutoHyphens/>
        <w:spacing w:before="1" w:after="0" w:line="240" w:lineRule="auto"/>
        <w:ind w:right="138"/>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к семье, труду, к своему Отечеству, миру, природе, здоровью, культуре.</w:t>
      </w:r>
    </w:p>
    <w:p w:rsidR="008832D1" w:rsidRPr="008832D1" w:rsidRDefault="008832D1" w:rsidP="008832D1">
      <w:pPr>
        <w:widowControl w:val="0"/>
        <w:suppressAutoHyphens/>
        <w:spacing w:before="1" w:after="0" w:line="240" w:lineRule="auto"/>
        <w:ind w:right="135" w:firstLine="69"/>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 xml:space="preserve">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w:t>
      </w:r>
      <w:r w:rsidRPr="008832D1">
        <w:rPr>
          <w:rFonts w:ascii="Times New Roman" w:eastAsia="SimSun" w:hAnsi="Times New Roman" w:cs="Times New Roman"/>
          <w:spacing w:val="-2"/>
          <w:kern w:val="1"/>
          <w:sz w:val="24"/>
          <w:szCs w:val="24"/>
          <w:lang w:eastAsia="hi-IN" w:bidi="hi-IN"/>
        </w:rPr>
        <w:t>школе.</w:t>
      </w:r>
    </w:p>
    <w:p w:rsidR="008832D1" w:rsidRPr="008832D1" w:rsidRDefault="008832D1" w:rsidP="008832D1">
      <w:pPr>
        <w:widowControl w:val="0"/>
        <w:suppressAutoHyphens/>
        <w:spacing w:before="1" w:after="0" w:line="240" w:lineRule="auto"/>
        <w:ind w:right="139"/>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w:t>
      </w:r>
      <w:proofErr w:type="gramStart"/>
      <w:r w:rsidRPr="008832D1">
        <w:rPr>
          <w:rFonts w:ascii="Times New Roman" w:eastAsia="SimSun" w:hAnsi="Times New Roman" w:cs="Times New Roman"/>
          <w:kern w:val="1"/>
          <w:sz w:val="24"/>
          <w:szCs w:val="24"/>
          <w:lang w:eastAsia="hi-IN" w:bidi="hi-IN"/>
        </w:rPr>
        <w:t>представлено</w:t>
      </w:r>
      <w:r w:rsidRPr="008832D1">
        <w:rPr>
          <w:rFonts w:ascii="Times New Roman" w:eastAsia="SimSun" w:hAnsi="Times New Roman" w:cs="Times New Roman"/>
          <w:spacing w:val="47"/>
          <w:w w:val="150"/>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w:t>
      </w:r>
      <w:proofErr w:type="gramEnd"/>
      <w:r w:rsidRPr="008832D1">
        <w:rPr>
          <w:rFonts w:ascii="Times New Roman" w:eastAsia="SimSun" w:hAnsi="Times New Roman" w:cs="Times New Roman"/>
          <w:spacing w:val="47"/>
          <w:w w:val="150"/>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соответствующем</w:t>
      </w:r>
      <w:r w:rsidRPr="008832D1">
        <w:rPr>
          <w:rFonts w:ascii="Times New Roman" w:eastAsia="SimSun" w:hAnsi="Times New Roman" w:cs="Times New Roman"/>
          <w:spacing w:val="48"/>
          <w:w w:val="150"/>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модуле:</w:t>
      </w:r>
      <w:r w:rsidRPr="008832D1">
        <w:rPr>
          <w:rFonts w:ascii="Times New Roman" w:eastAsia="SimSun" w:hAnsi="Times New Roman" w:cs="Times New Roman"/>
          <w:spacing w:val="51"/>
          <w:w w:val="150"/>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«Урочная</w:t>
      </w:r>
      <w:r w:rsidRPr="008832D1">
        <w:rPr>
          <w:rFonts w:ascii="Times New Roman" w:eastAsia="SimSun" w:hAnsi="Times New Roman" w:cs="Times New Roman"/>
          <w:color w:val="1A1A1A"/>
          <w:spacing w:val="48"/>
          <w:w w:val="150"/>
          <w:kern w:val="1"/>
          <w:sz w:val="24"/>
          <w:szCs w:val="24"/>
          <w:lang w:eastAsia="hi-IN" w:bidi="hi-IN"/>
        </w:rPr>
        <w:t xml:space="preserve">  </w:t>
      </w:r>
      <w:r w:rsidRPr="008832D1">
        <w:rPr>
          <w:rFonts w:ascii="Times New Roman" w:eastAsia="SimSun" w:hAnsi="Times New Roman" w:cs="Times New Roman"/>
          <w:color w:val="1A1A1A"/>
          <w:spacing w:val="-2"/>
          <w:kern w:val="1"/>
          <w:sz w:val="24"/>
          <w:szCs w:val="24"/>
          <w:lang w:eastAsia="hi-IN" w:bidi="hi-IN"/>
        </w:rPr>
        <w:t xml:space="preserve">деятельность», </w:t>
      </w:r>
      <w:r w:rsidRPr="008832D1">
        <w:rPr>
          <w:rFonts w:ascii="Times New Roman" w:eastAsia="SimSun" w:hAnsi="Times New Roman" w:cs="Times New Roman"/>
          <w:color w:val="1A1A1A"/>
          <w:kern w:val="1"/>
          <w:sz w:val="24"/>
          <w:szCs w:val="24"/>
          <w:lang w:eastAsia="hi-IN" w:bidi="hi-IN"/>
        </w:rPr>
        <w:t>«Внеурочная деятельность», «Классное руководство», «Основные школьные дела», «Внешкольные дела», «Организация предметно-пространственной среды»,</w:t>
      </w:r>
      <w:r w:rsidRPr="008832D1">
        <w:rPr>
          <w:rFonts w:ascii="Times New Roman" w:eastAsia="SimSun" w:hAnsi="Times New Roman" w:cs="Times New Roman"/>
          <w:color w:val="1A1A1A"/>
          <w:spacing w:val="25"/>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«Взаимодействие</w:t>
      </w:r>
      <w:r w:rsidRPr="008832D1">
        <w:rPr>
          <w:rFonts w:ascii="Times New Roman" w:eastAsia="SimSun" w:hAnsi="Times New Roman" w:cs="Times New Roman"/>
          <w:color w:val="1A1A1A"/>
          <w:spacing w:val="28"/>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с</w:t>
      </w:r>
      <w:r w:rsidRPr="008832D1">
        <w:rPr>
          <w:rFonts w:ascii="Times New Roman" w:eastAsia="SimSun" w:hAnsi="Times New Roman" w:cs="Times New Roman"/>
          <w:color w:val="1A1A1A"/>
          <w:spacing w:val="27"/>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родителями</w:t>
      </w:r>
      <w:r w:rsidRPr="008832D1">
        <w:rPr>
          <w:rFonts w:ascii="Times New Roman" w:eastAsia="SimSun" w:hAnsi="Times New Roman" w:cs="Times New Roman"/>
          <w:color w:val="1A1A1A"/>
          <w:spacing w:val="29"/>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lastRenderedPageBreak/>
        <w:t>(законными</w:t>
      </w:r>
      <w:r w:rsidRPr="008832D1">
        <w:rPr>
          <w:rFonts w:ascii="Times New Roman" w:eastAsia="SimSun" w:hAnsi="Times New Roman" w:cs="Times New Roman"/>
          <w:color w:val="1A1A1A"/>
          <w:spacing w:val="28"/>
          <w:kern w:val="1"/>
          <w:sz w:val="24"/>
          <w:szCs w:val="24"/>
          <w:lang w:eastAsia="hi-IN" w:bidi="hi-IN"/>
        </w:rPr>
        <w:t xml:space="preserve">  </w:t>
      </w:r>
      <w:r w:rsidRPr="008832D1">
        <w:rPr>
          <w:rFonts w:ascii="Times New Roman" w:eastAsia="SimSun" w:hAnsi="Times New Roman" w:cs="Times New Roman"/>
          <w:color w:val="1A1A1A"/>
          <w:spacing w:val="-2"/>
          <w:kern w:val="1"/>
          <w:sz w:val="24"/>
          <w:szCs w:val="24"/>
          <w:lang w:eastAsia="hi-IN" w:bidi="hi-IN"/>
        </w:rPr>
        <w:t xml:space="preserve">представителями)», </w:t>
      </w:r>
      <w:r w:rsidRPr="008832D1">
        <w:rPr>
          <w:rFonts w:ascii="Times New Roman" w:eastAsia="SimSun" w:hAnsi="Times New Roman" w:cs="Times New Roman"/>
          <w:color w:val="1A1A1A"/>
          <w:kern w:val="1"/>
          <w:sz w:val="24"/>
          <w:szCs w:val="24"/>
          <w:lang w:eastAsia="hi-IN" w:bidi="hi-IN"/>
        </w:rPr>
        <w:t>«Самоуправление»,</w:t>
      </w:r>
      <w:r w:rsidRPr="008832D1">
        <w:rPr>
          <w:rFonts w:ascii="Times New Roman" w:eastAsia="SimSun" w:hAnsi="Times New Roman" w:cs="Times New Roman"/>
          <w:color w:val="1A1A1A"/>
          <w:spacing w:val="78"/>
          <w:w w:val="150"/>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«Профилактика</w:t>
      </w:r>
      <w:r w:rsidRPr="008832D1">
        <w:rPr>
          <w:rFonts w:ascii="Times New Roman" w:eastAsia="SimSun" w:hAnsi="Times New Roman" w:cs="Times New Roman"/>
          <w:color w:val="1A1A1A"/>
          <w:spacing w:val="22"/>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и</w:t>
      </w:r>
      <w:r w:rsidRPr="008832D1">
        <w:rPr>
          <w:rFonts w:ascii="Times New Roman" w:eastAsia="SimSun" w:hAnsi="Times New Roman" w:cs="Times New Roman"/>
          <w:color w:val="1A1A1A"/>
          <w:spacing w:val="23"/>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безопасность»,</w:t>
      </w:r>
      <w:r w:rsidRPr="008832D1">
        <w:rPr>
          <w:rFonts w:ascii="Times New Roman" w:eastAsia="SimSun" w:hAnsi="Times New Roman" w:cs="Times New Roman"/>
          <w:color w:val="1A1A1A"/>
          <w:spacing w:val="23"/>
          <w:kern w:val="1"/>
          <w:sz w:val="24"/>
          <w:szCs w:val="24"/>
          <w:lang w:eastAsia="hi-IN" w:bidi="hi-IN"/>
        </w:rPr>
        <w:t xml:space="preserve">  </w:t>
      </w:r>
      <w:r w:rsidRPr="008832D1">
        <w:rPr>
          <w:rFonts w:ascii="Times New Roman" w:eastAsia="SimSun" w:hAnsi="Times New Roman" w:cs="Times New Roman"/>
          <w:color w:val="1A1A1A"/>
          <w:spacing w:val="-2"/>
          <w:kern w:val="1"/>
          <w:sz w:val="24"/>
          <w:szCs w:val="24"/>
          <w:lang w:eastAsia="hi-IN" w:bidi="hi-IN"/>
        </w:rPr>
        <w:t xml:space="preserve">«Профориентация», </w:t>
      </w:r>
      <w:r w:rsidRPr="008832D1">
        <w:rPr>
          <w:rFonts w:ascii="Times New Roman" w:eastAsia="SimSun" w:hAnsi="Times New Roman" w:cs="Times New Roman"/>
          <w:color w:val="1A1A1A"/>
          <w:kern w:val="1"/>
          <w:sz w:val="24"/>
          <w:szCs w:val="24"/>
          <w:lang w:eastAsia="hi-IN" w:bidi="hi-IN"/>
        </w:rPr>
        <w:t>«Социальное</w:t>
      </w:r>
      <w:r w:rsidRPr="008832D1">
        <w:rPr>
          <w:rFonts w:ascii="Times New Roman" w:eastAsia="SimSun" w:hAnsi="Times New Roman" w:cs="Times New Roman"/>
          <w:color w:val="1A1A1A"/>
          <w:spacing w:val="-10"/>
          <w:kern w:val="1"/>
          <w:sz w:val="24"/>
          <w:szCs w:val="24"/>
          <w:lang w:eastAsia="hi-IN" w:bidi="hi-IN"/>
        </w:rPr>
        <w:t xml:space="preserve"> </w:t>
      </w:r>
      <w:r w:rsidRPr="008832D1">
        <w:rPr>
          <w:rFonts w:ascii="Times New Roman" w:eastAsia="SimSun" w:hAnsi="Times New Roman" w:cs="Times New Roman"/>
          <w:color w:val="1A1A1A"/>
          <w:spacing w:val="-2"/>
          <w:kern w:val="1"/>
          <w:sz w:val="24"/>
          <w:szCs w:val="24"/>
          <w:lang w:eastAsia="hi-IN" w:bidi="hi-IN"/>
        </w:rPr>
        <w:t>партнерство».</w:t>
      </w:r>
    </w:p>
    <w:p w:rsidR="008832D1" w:rsidRPr="008832D1" w:rsidRDefault="008832D1" w:rsidP="008832D1">
      <w:pPr>
        <w:widowControl w:val="0"/>
        <w:suppressAutoHyphens/>
        <w:spacing w:before="50" w:after="0" w:line="240" w:lineRule="auto"/>
        <w:ind w:right="135"/>
        <w:jc w:val="both"/>
        <w:rPr>
          <w:rFonts w:ascii="Times New Roman" w:eastAsia="SimSun" w:hAnsi="Times New Roman" w:cs="Times New Roman"/>
          <w:kern w:val="1"/>
          <w:sz w:val="24"/>
          <w:szCs w:val="24"/>
          <w:lang w:eastAsia="ru-RU" w:bidi="hi-IN"/>
        </w:rPr>
      </w:pPr>
      <w:r w:rsidRPr="008832D1">
        <w:rPr>
          <w:rFonts w:ascii="Times New Roman" w:eastAsia="SimSun" w:hAnsi="Times New Roman" w:cs="Times New Roman"/>
          <w:kern w:val="1"/>
          <w:sz w:val="24"/>
          <w:szCs w:val="24"/>
          <w:lang w:eastAsia="hi-IN" w:bidi="hi-IN"/>
        </w:rPr>
        <w:t>Каждый</w:t>
      </w:r>
      <w:r w:rsidRPr="008832D1">
        <w:rPr>
          <w:rFonts w:ascii="Times New Roman" w:eastAsia="SimSun" w:hAnsi="Times New Roman" w:cs="Times New Roman"/>
          <w:spacing w:val="-1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модуль</w:t>
      </w:r>
      <w:r w:rsidRPr="008832D1">
        <w:rPr>
          <w:rFonts w:ascii="Times New Roman" w:eastAsia="SimSun" w:hAnsi="Times New Roman" w:cs="Times New Roman"/>
          <w:spacing w:val="-10"/>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отражен</w:t>
      </w:r>
      <w:r w:rsidRPr="008832D1">
        <w:rPr>
          <w:rFonts w:ascii="Times New Roman" w:eastAsia="SimSun" w:hAnsi="Times New Roman" w:cs="Times New Roman"/>
          <w:spacing w:val="-10"/>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w:t>
      </w:r>
      <w:r w:rsidRPr="008832D1">
        <w:rPr>
          <w:rFonts w:ascii="Times New Roman" w:eastAsia="SimSun" w:hAnsi="Times New Roman" w:cs="Times New Roman"/>
          <w:spacing w:val="-1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календарных</w:t>
      </w:r>
      <w:r w:rsidRPr="008832D1">
        <w:rPr>
          <w:rFonts w:ascii="Times New Roman" w:eastAsia="SimSun" w:hAnsi="Times New Roman" w:cs="Times New Roman"/>
          <w:spacing w:val="-1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планах</w:t>
      </w:r>
      <w:r w:rsidRPr="008832D1">
        <w:rPr>
          <w:rFonts w:ascii="Times New Roman" w:eastAsia="SimSun" w:hAnsi="Times New Roman" w:cs="Times New Roman"/>
          <w:spacing w:val="-10"/>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воспитательной</w:t>
      </w:r>
      <w:r w:rsidRPr="008832D1">
        <w:rPr>
          <w:rFonts w:ascii="Times New Roman" w:eastAsia="SimSun" w:hAnsi="Times New Roman" w:cs="Times New Roman"/>
          <w:spacing w:val="-1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 xml:space="preserve">работы, реализуемых по уровням образования (1-4 классы,5-9 классы, 10-11 классы). </w:t>
      </w:r>
      <w:r w:rsidRPr="008832D1">
        <w:rPr>
          <w:rFonts w:ascii="Times New Roman" w:eastAsia="SimSun" w:hAnsi="Times New Roman" w:cs="Times New Roman"/>
          <w:color w:val="1A1A1A"/>
          <w:kern w:val="1"/>
          <w:sz w:val="24"/>
          <w:szCs w:val="24"/>
          <w:lang w:eastAsia="hi-IN" w:bidi="hi-IN"/>
        </w:rPr>
        <w:t xml:space="preserve">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w:t>
      </w:r>
      <w:r w:rsidRPr="008832D1">
        <w:rPr>
          <w:rFonts w:ascii="Times New Roman" w:eastAsia="SimSun" w:hAnsi="Times New Roman" w:cs="Times New Roman"/>
          <w:color w:val="1A1A1A"/>
          <w:spacing w:val="-2"/>
          <w:kern w:val="1"/>
          <w:sz w:val="24"/>
          <w:szCs w:val="24"/>
          <w:lang w:eastAsia="hi-IN" w:bidi="hi-IN"/>
        </w:rPr>
        <w:t xml:space="preserve">разнообразны. </w:t>
      </w:r>
      <w:r w:rsidRPr="008832D1">
        <w:rPr>
          <w:rFonts w:ascii="Times New Roman" w:eastAsia="SimSun" w:hAnsi="Times New Roman" w:cs="Times New Roman"/>
          <w:kern w:val="1"/>
          <w:sz w:val="24"/>
          <w:szCs w:val="24"/>
          <w:lang w:eastAsia="ru-RU" w:bidi="hi-IN"/>
        </w:rPr>
        <w:t>Это коллективные школьные дела; акции; конкурсы; уроки Мужества; митинги; классные часы; экскурсии и т.д.</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В течение 2024 года воспитательная деятельность реализовывалась в трех сферах: в процессе обучения, во внеклассной образовательной сфере, во внеурочной деятельности.</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Вся деятельность была направлена на достижение поставленной цели: «Способствовать развитию социально-адаптированной к современному обществу личности, физически здоровой, нравственной, гармоничной, духовно богатой, способной к творчеству, самоопределению и самореализации».</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u w:val="single"/>
          <w:lang w:eastAsia="ru-RU"/>
        </w:rPr>
        <w:t>Задачи, направленные на реализацию цели:</w:t>
      </w:r>
    </w:p>
    <w:p w:rsidR="008832D1" w:rsidRPr="008832D1" w:rsidRDefault="008832D1" w:rsidP="008832D1">
      <w:pPr>
        <w:numPr>
          <w:ilvl w:val="0"/>
          <w:numId w:val="23"/>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Формирование положительного отношения к здоровому образу жизни.</w:t>
      </w:r>
    </w:p>
    <w:p w:rsidR="008832D1" w:rsidRPr="008832D1" w:rsidRDefault="008832D1" w:rsidP="008832D1">
      <w:pPr>
        <w:numPr>
          <w:ilvl w:val="0"/>
          <w:numId w:val="23"/>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Развитие творческой активности учащихся во всех сферах познавательной деятельности.</w:t>
      </w:r>
    </w:p>
    <w:p w:rsidR="008832D1" w:rsidRPr="008832D1" w:rsidRDefault="008832D1" w:rsidP="008832D1">
      <w:pPr>
        <w:numPr>
          <w:ilvl w:val="0"/>
          <w:numId w:val="23"/>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Формирование гражданско-патриотического сознания, духовно-нравственных ценностей гражданина России.</w:t>
      </w:r>
    </w:p>
    <w:p w:rsidR="008832D1" w:rsidRPr="008832D1" w:rsidRDefault="008832D1" w:rsidP="008832D1">
      <w:pPr>
        <w:numPr>
          <w:ilvl w:val="0"/>
          <w:numId w:val="23"/>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Профилактика асоциального поведения учащихся.</w:t>
      </w:r>
    </w:p>
    <w:p w:rsidR="008832D1" w:rsidRPr="008832D1" w:rsidRDefault="008832D1" w:rsidP="008832D1">
      <w:pPr>
        <w:numPr>
          <w:ilvl w:val="0"/>
          <w:numId w:val="23"/>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 xml:space="preserve">Формирование профессионального самоопределения через систему </w:t>
      </w:r>
      <w:proofErr w:type="spellStart"/>
      <w:proofErr w:type="gramStart"/>
      <w:r w:rsidRPr="008832D1">
        <w:rPr>
          <w:rFonts w:ascii="Times New Roman" w:hAnsi="Times New Roman" w:cs="Times New Roman"/>
          <w:sz w:val="24"/>
          <w:szCs w:val="24"/>
          <w:lang w:eastAsia="ru-RU"/>
        </w:rPr>
        <w:t>профориентационных</w:t>
      </w:r>
      <w:proofErr w:type="spellEnd"/>
      <w:r w:rsidRPr="008832D1">
        <w:rPr>
          <w:rFonts w:ascii="Times New Roman" w:hAnsi="Times New Roman" w:cs="Times New Roman"/>
          <w:sz w:val="24"/>
          <w:szCs w:val="24"/>
          <w:lang w:eastAsia="ru-RU"/>
        </w:rPr>
        <w:t xml:space="preserve">  мероприятий</w:t>
      </w:r>
      <w:proofErr w:type="gramEnd"/>
      <w:r w:rsidRPr="008832D1">
        <w:rPr>
          <w:rFonts w:ascii="Times New Roman" w:hAnsi="Times New Roman" w:cs="Times New Roman"/>
          <w:sz w:val="24"/>
          <w:szCs w:val="24"/>
          <w:lang w:eastAsia="ru-RU"/>
        </w:rPr>
        <w:t>.</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В воспитательной работе школы сформирована система социально-значимых традиций, определены направления деятельности:</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гражданско-патриотическое;</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нравственное и духовное воспитание;</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интеллектуальное воспитание;</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proofErr w:type="spellStart"/>
      <w:r w:rsidRPr="008832D1">
        <w:rPr>
          <w:rFonts w:ascii="Times New Roman" w:hAnsi="Times New Roman" w:cs="Times New Roman"/>
          <w:sz w:val="24"/>
          <w:szCs w:val="24"/>
          <w:lang w:eastAsia="ru-RU"/>
        </w:rPr>
        <w:t>здоровьесберегающее</w:t>
      </w:r>
      <w:proofErr w:type="spellEnd"/>
      <w:r w:rsidRPr="008832D1">
        <w:rPr>
          <w:rFonts w:ascii="Times New Roman" w:hAnsi="Times New Roman" w:cs="Times New Roman"/>
          <w:sz w:val="24"/>
          <w:szCs w:val="24"/>
          <w:lang w:eastAsia="ru-RU"/>
        </w:rPr>
        <w:t xml:space="preserve"> воспитание;</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эстетическое воспитание;</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правовое воспитание;</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воспитание семейных ценностей;</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формирование коммуникативной культуры;</w:t>
      </w:r>
    </w:p>
    <w:p w:rsidR="008832D1" w:rsidRPr="008832D1" w:rsidRDefault="008832D1" w:rsidP="008832D1">
      <w:pPr>
        <w:numPr>
          <w:ilvl w:val="0"/>
          <w:numId w:val="26"/>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экологическое воспитание.</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Задачи воспитательной работы позволяли охватить всех учащихся школы, исходя из их склонностей и интересов, способствовали всестороннему развитию личности каждого ребенка.</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В течение 2024 года было проведено достаточное количество школьных мероприятий, в которых приняли участие все обучающихся 1-11 классов.</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На начало 2024/25 учебного года в школе сформировано 27 общеобразовательных классов. Классными руководителями 1–11-х классов составлены Программы воспитания класса на учебный год в соответствии с рабочей программой воспитания и календарными планами воспитательной работы школы.</w:t>
      </w:r>
    </w:p>
    <w:p w:rsidR="008832D1" w:rsidRPr="008832D1" w:rsidRDefault="008832D1" w:rsidP="008832D1">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Анализ</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планов</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воспитательной</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работы</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1–11-х</w:t>
      </w:r>
      <w:r w:rsidRPr="008832D1">
        <w:rPr>
          <w:rFonts w:ascii="Times New Roman" w:eastAsia="SimSun" w:hAnsi="Times New Roman" w:cs="Times New Roman"/>
          <w:spacing w:val="-4"/>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классов</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показал</w:t>
      </w:r>
      <w:r w:rsidRPr="008832D1">
        <w:rPr>
          <w:rFonts w:ascii="Times New Roman" w:eastAsia="SimSun" w:hAnsi="Times New Roman" w:cs="Times New Roman"/>
          <w:spacing w:val="-4"/>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следующее:</w:t>
      </w:r>
    </w:p>
    <w:p w:rsidR="008832D1" w:rsidRPr="008832D1" w:rsidRDefault="008832D1" w:rsidP="008832D1">
      <w:pPr>
        <w:widowControl w:val="0"/>
        <w:numPr>
          <w:ilvl w:val="0"/>
          <w:numId w:val="25"/>
        </w:numPr>
        <w:tabs>
          <w:tab w:val="left" w:pos="-284"/>
        </w:tabs>
        <w:autoSpaceDE w:val="0"/>
        <w:autoSpaceDN w:val="0"/>
        <w:spacing w:after="0" w:line="240" w:lineRule="auto"/>
        <w:ind w:left="426" w:right="233"/>
        <w:contextualSpacing/>
        <w:jc w:val="both"/>
        <w:rPr>
          <w:rFonts w:ascii="Times New Roman" w:hAnsi="Times New Roman" w:cs="Times New Roman"/>
          <w:sz w:val="24"/>
          <w:szCs w:val="24"/>
        </w:rPr>
      </w:pPr>
      <w:r w:rsidRPr="008832D1">
        <w:rPr>
          <w:rFonts w:ascii="Times New Roman" w:hAnsi="Times New Roman" w:cs="Times New Roman"/>
          <w:sz w:val="24"/>
          <w:szCs w:val="24"/>
        </w:rPr>
        <w:t>Программы воспитания</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составлены</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с</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учетом</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возрастных</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особенностей</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обучающихся;</w:t>
      </w:r>
    </w:p>
    <w:p w:rsidR="008832D1" w:rsidRPr="008832D1" w:rsidRDefault="008832D1" w:rsidP="008832D1">
      <w:pPr>
        <w:widowControl w:val="0"/>
        <w:numPr>
          <w:ilvl w:val="0"/>
          <w:numId w:val="25"/>
        </w:numPr>
        <w:tabs>
          <w:tab w:val="left" w:pos="-284"/>
        </w:tabs>
        <w:autoSpaceDE w:val="0"/>
        <w:autoSpaceDN w:val="0"/>
        <w:spacing w:after="0" w:line="240" w:lineRule="auto"/>
        <w:ind w:left="426" w:right="225"/>
        <w:contextualSpacing/>
        <w:jc w:val="both"/>
        <w:rPr>
          <w:rFonts w:ascii="Times New Roman" w:hAnsi="Times New Roman" w:cs="Times New Roman"/>
          <w:sz w:val="24"/>
          <w:szCs w:val="24"/>
        </w:rPr>
      </w:pPr>
      <w:r w:rsidRPr="008832D1">
        <w:rPr>
          <w:rFonts w:ascii="Times New Roman" w:hAnsi="Times New Roman" w:cs="Times New Roman"/>
          <w:sz w:val="24"/>
          <w:szCs w:val="24"/>
        </w:rPr>
        <w:t xml:space="preserve">в Программах предусмотрены различные виды и формы </w:t>
      </w:r>
      <w:proofErr w:type="gramStart"/>
      <w:r w:rsidRPr="008832D1">
        <w:rPr>
          <w:rFonts w:ascii="Times New Roman" w:hAnsi="Times New Roman" w:cs="Times New Roman"/>
          <w:sz w:val="24"/>
          <w:szCs w:val="24"/>
        </w:rPr>
        <w:t>организации</w:t>
      </w:r>
      <w:r w:rsidRPr="008832D1">
        <w:rPr>
          <w:rFonts w:ascii="Times New Roman" w:hAnsi="Times New Roman" w:cs="Times New Roman"/>
          <w:spacing w:val="-57"/>
          <w:sz w:val="24"/>
          <w:szCs w:val="24"/>
        </w:rPr>
        <w:t xml:space="preserve">  </w:t>
      </w:r>
      <w:r w:rsidRPr="008832D1">
        <w:rPr>
          <w:rFonts w:ascii="Times New Roman" w:hAnsi="Times New Roman" w:cs="Times New Roman"/>
          <w:sz w:val="24"/>
          <w:szCs w:val="24"/>
        </w:rPr>
        <w:t>работы</w:t>
      </w:r>
      <w:proofErr w:type="gramEnd"/>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по</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гражданско-патриотическому</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воспитанию,</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которые</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направлены</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на</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всестороннее</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развитие</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личности</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обучающегося</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и</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расширение</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его</w:t>
      </w:r>
      <w:r w:rsidRPr="008832D1">
        <w:rPr>
          <w:rFonts w:ascii="Times New Roman" w:hAnsi="Times New Roman" w:cs="Times New Roman"/>
          <w:spacing w:val="1"/>
          <w:sz w:val="24"/>
          <w:szCs w:val="24"/>
        </w:rPr>
        <w:t xml:space="preserve"> </w:t>
      </w:r>
      <w:r w:rsidRPr="008832D1">
        <w:rPr>
          <w:rFonts w:ascii="Times New Roman" w:hAnsi="Times New Roman" w:cs="Times New Roman"/>
          <w:sz w:val="24"/>
          <w:szCs w:val="24"/>
        </w:rPr>
        <w:t>кругозора.</w:t>
      </w:r>
    </w:p>
    <w:p w:rsidR="008832D1" w:rsidRPr="008832D1" w:rsidRDefault="008832D1" w:rsidP="008832D1">
      <w:pPr>
        <w:widowControl w:val="0"/>
        <w:suppressAutoHyphens/>
        <w:spacing w:after="0" w:line="240" w:lineRule="auto"/>
        <w:ind w:right="236"/>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Посещенные мероприятия показывают, что в основном классные руководители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проводят</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классные</w:t>
      </w:r>
      <w:r w:rsidRPr="008832D1">
        <w:rPr>
          <w:rFonts w:ascii="Times New Roman" w:eastAsia="SimSun" w:hAnsi="Times New Roman" w:cs="Times New Roman"/>
          <w:spacing w:val="-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мероприятия на</w:t>
      </w:r>
      <w:r w:rsidRPr="008832D1">
        <w:rPr>
          <w:rFonts w:ascii="Times New Roman" w:eastAsia="SimSun" w:hAnsi="Times New Roman" w:cs="Times New Roman"/>
          <w:spacing w:val="-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достаточно высоком</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уровне.</w:t>
      </w:r>
    </w:p>
    <w:p w:rsidR="008832D1" w:rsidRPr="008832D1" w:rsidRDefault="008832D1" w:rsidP="008832D1">
      <w:pPr>
        <w:widowControl w:val="0"/>
        <w:suppressAutoHyphens/>
        <w:spacing w:after="0" w:line="240" w:lineRule="auto"/>
        <w:ind w:right="223"/>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При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планировании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работы</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классными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руководителями,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учитываются</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традиционные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lastRenderedPageBreak/>
        <w:t>общешкольные,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районные,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областные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всероссийские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мероприятия,</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связанные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с</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юбилейными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государственными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датами.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Организация</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деятельности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классных</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руководителей, по гражданско-патриотическому воспитанию основывается на принципах</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и строится по следующим направлениям: духовно-нравственное направление, культурно-историческое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направление,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гражданско-правовое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направление,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военно-патриотическое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направление.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Все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эти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направления</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взаимосвязаны</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и</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дополняют</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друг</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друга.</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 xml:space="preserve">Комплекс  </w:t>
      </w:r>
      <w:r w:rsidRPr="008832D1">
        <w:rPr>
          <w:rFonts w:ascii="Times New Roman" w:eastAsia="SimSun" w:hAnsi="Times New Roman" w:cs="Times New Roman"/>
          <w:spacing w:val="-57"/>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мероприятий</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предусматривает</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их</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воплощение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жизнь</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через</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определенные формы</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взаимодействия педагогов и</w:t>
      </w:r>
      <w:r w:rsidRPr="008832D1">
        <w:rPr>
          <w:rFonts w:ascii="Times New Roman" w:eastAsia="SimSun" w:hAnsi="Times New Roman" w:cs="Times New Roman"/>
          <w:spacing w:val="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учащихся в</w:t>
      </w:r>
      <w:r w:rsidRPr="008832D1">
        <w:rPr>
          <w:rFonts w:ascii="Times New Roman" w:eastAsia="SimSun" w:hAnsi="Times New Roman" w:cs="Times New Roman"/>
          <w:spacing w:val="-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рамках</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Программы.</w:t>
      </w:r>
    </w:p>
    <w:p w:rsidR="008832D1" w:rsidRPr="008832D1" w:rsidRDefault="008832D1" w:rsidP="008832D1">
      <w:pPr>
        <w:widowControl w:val="0"/>
        <w:suppressAutoHyphens/>
        <w:spacing w:after="0" w:line="240" w:lineRule="auto"/>
        <w:ind w:right="223"/>
        <w:jc w:val="both"/>
        <w:rPr>
          <w:rFonts w:ascii="Times New Roman" w:eastAsia="SimSun" w:hAnsi="Times New Roman" w:cs="Times New Roman"/>
          <w:kern w:val="1"/>
          <w:sz w:val="24"/>
          <w:szCs w:val="24"/>
          <w:lang w:eastAsia="hi-IN" w:bidi="hi-IN"/>
        </w:rPr>
      </w:pPr>
    </w:p>
    <w:p w:rsidR="008832D1" w:rsidRPr="008832D1" w:rsidRDefault="008832D1" w:rsidP="008832D1">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832D1">
        <w:rPr>
          <w:rFonts w:ascii="Times New Roman" w:eastAsia="Times New Roman" w:hAnsi="Times New Roman" w:cs="Times New Roman"/>
          <w:color w:val="1A1A1A"/>
          <w:sz w:val="24"/>
          <w:szCs w:val="24"/>
          <w:lang w:eastAsia="ru-RU"/>
        </w:rPr>
        <w:t xml:space="preserve">В рамках модулей </w:t>
      </w:r>
      <w:r w:rsidRPr="008832D1">
        <w:rPr>
          <w:rFonts w:ascii="Times New Roman" w:hAnsi="Times New Roman" w:cs="Times New Roman"/>
          <w:color w:val="1A1A1A"/>
          <w:sz w:val="24"/>
          <w:szCs w:val="24"/>
        </w:rPr>
        <w:t>«Классное руководство», «Основные школьные дела», в</w:t>
      </w:r>
      <w:r w:rsidRPr="008832D1">
        <w:rPr>
          <w:rFonts w:ascii="Times New Roman" w:eastAsia="Times New Roman" w:hAnsi="Times New Roman" w:cs="Times New Roman"/>
          <w:color w:val="1A1A1A"/>
          <w:sz w:val="24"/>
          <w:szCs w:val="24"/>
          <w:lang w:eastAsia="ru-RU"/>
        </w:rPr>
        <w:t xml:space="preserve">се классы были активными участниками </w:t>
      </w:r>
      <w:r w:rsidRPr="008832D1">
        <w:rPr>
          <w:rFonts w:ascii="Times New Roman" w:eastAsia="Times New Roman" w:hAnsi="Times New Roman" w:cs="Times New Roman"/>
          <w:i/>
          <w:color w:val="1A1A1A"/>
          <w:sz w:val="24"/>
          <w:szCs w:val="24"/>
          <w:u w:val="single"/>
          <w:lang w:eastAsia="ru-RU"/>
        </w:rPr>
        <w:t>общешкольных ключевых дел</w:t>
      </w:r>
      <w:r w:rsidRPr="008832D1">
        <w:rPr>
          <w:rFonts w:ascii="Times New Roman" w:eastAsia="Times New Roman" w:hAnsi="Times New Roman" w:cs="Times New Roman"/>
          <w:color w:val="1A1A1A"/>
          <w:sz w:val="24"/>
          <w:szCs w:val="24"/>
          <w:lang w:eastAsia="ru-RU"/>
        </w:rPr>
        <w:t>:</w:t>
      </w:r>
    </w:p>
    <w:p w:rsidR="008832D1" w:rsidRPr="008832D1" w:rsidRDefault="008832D1" w:rsidP="008832D1">
      <w:pPr>
        <w:numPr>
          <w:ilvl w:val="0"/>
          <w:numId w:val="27"/>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 xml:space="preserve">день снятия блокады Ленинграда; легкоатлетическая эстафета, посвященная 79-ой годовщине Победы в ВОВ; Митинг 9 Мая; акция «Бессмертный полк»; </w:t>
      </w:r>
      <w:r w:rsidRPr="008832D1">
        <w:rPr>
          <w:rFonts w:ascii="Times New Roman" w:hAnsi="Times New Roman" w:cs="Times New Roman"/>
          <w:color w:val="1A1A1A"/>
          <w:sz w:val="24"/>
          <w:szCs w:val="24"/>
          <w:lang w:eastAsia="ru-RU"/>
        </w:rPr>
        <w:t xml:space="preserve">День знаний; День солидарности в борьбе с терроризмом; Колокольчик мира; День Учителя (поздравления педагогов, стенгазеты); День отца; День Матери; День народного единства; </w:t>
      </w:r>
      <w:r w:rsidRPr="008832D1">
        <w:rPr>
          <w:rFonts w:ascii="Times New Roman" w:hAnsi="Times New Roman" w:cs="Times New Roman"/>
          <w:sz w:val="24"/>
          <w:szCs w:val="24"/>
          <w:lang w:eastAsia="ru-RU"/>
        </w:rPr>
        <w:t xml:space="preserve">Уроки Мужества (в течение года); вахты Памяти (15.02; 07.05; 22.06; 18.10; 16.12); День героев Отчества; День Неизвестного солдата и т.п. </w:t>
      </w:r>
    </w:p>
    <w:p w:rsidR="008832D1" w:rsidRPr="008832D1" w:rsidRDefault="008832D1" w:rsidP="008832D1">
      <w:pPr>
        <w:numPr>
          <w:ilvl w:val="0"/>
          <w:numId w:val="27"/>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классные часы гражданско-патриотической направленности;</w:t>
      </w:r>
    </w:p>
    <w:p w:rsidR="008832D1" w:rsidRPr="008832D1" w:rsidRDefault="008832D1" w:rsidP="008832D1">
      <w:pPr>
        <w:numPr>
          <w:ilvl w:val="0"/>
          <w:numId w:val="27"/>
        </w:numPr>
        <w:shd w:val="clear" w:color="auto" w:fill="FFFFFF"/>
        <w:spacing w:after="0" w:line="240" w:lineRule="auto"/>
        <w:ind w:left="426"/>
        <w:contextualSpacing/>
        <w:jc w:val="both"/>
        <w:rPr>
          <w:rFonts w:ascii="Times New Roman" w:hAnsi="Times New Roman" w:cs="Times New Roman"/>
          <w:color w:val="1A1A1A"/>
          <w:sz w:val="24"/>
          <w:szCs w:val="24"/>
          <w:lang w:eastAsia="ru-RU"/>
        </w:rPr>
      </w:pPr>
      <w:r w:rsidRPr="008832D1">
        <w:rPr>
          <w:rFonts w:ascii="Times New Roman" w:hAnsi="Times New Roman" w:cs="Times New Roman"/>
          <w:color w:val="1A1A1A"/>
          <w:sz w:val="24"/>
          <w:szCs w:val="24"/>
          <w:lang w:eastAsia="ru-RU"/>
        </w:rPr>
        <w:t xml:space="preserve">народные праздники: Кузьминки, Святки, Масленица, день русской березки и т.д.; </w:t>
      </w:r>
    </w:p>
    <w:p w:rsidR="008832D1" w:rsidRPr="008832D1" w:rsidRDefault="008832D1" w:rsidP="008832D1">
      <w:pPr>
        <w:numPr>
          <w:ilvl w:val="0"/>
          <w:numId w:val="27"/>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color w:val="1A1A1A"/>
          <w:sz w:val="24"/>
          <w:szCs w:val="24"/>
          <w:lang w:eastAsia="ru-RU"/>
        </w:rPr>
        <w:t xml:space="preserve">участие во Всероссийских акциях: </w:t>
      </w:r>
      <w:r w:rsidRPr="008832D1">
        <w:rPr>
          <w:rFonts w:ascii="Times New Roman" w:hAnsi="Times New Roman" w:cs="Times New Roman"/>
          <w:sz w:val="24"/>
          <w:szCs w:val="24"/>
          <w:lang w:eastAsia="ru-RU"/>
        </w:rPr>
        <w:t>«Блокадный хлеб»; «Блокадная ласточка»; «Георгиевская ленточка»;</w:t>
      </w:r>
      <w:r w:rsidRPr="008832D1">
        <w:rPr>
          <w:rFonts w:ascii="Times New Roman" w:hAnsi="Times New Roman" w:cs="Times New Roman"/>
          <w:color w:val="1A1A1A"/>
          <w:sz w:val="24"/>
          <w:szCs w:val="24"/>
          <w:lang w:eastAsia="ru-RU"/>
        </w:rPr>
        <w:t xml:space="preserve"> Диктант Победы (7-9); «Письмо солдату»;</w:t>
      </w:r>
      <w:r w:rsidRPr="008832D1">
        <w:rPr>
          <w:rFonts w:ascii="Times New Roman" w:hAnsi="Times New Roman" w:cs="Times New Roman"/>
          <w:color w:val="6E6D76"/>
          <w:sz w:val="24"/>
          <w:szCs w:val="24"/>
          <w:shd w:val="clear" w:color="auto" w:fill="FAFBFC"/>
        </w:rPr>
        <w:t xml:space="preserve"> </w:t>
      </w:r>
      <w:r w:rsidRPr="008832D1">
        <w:rPr>
          <w:rFonts w:ascii="Times New Roman" w:hAnsi="Times New Roman" w:cs="Times New Roman"/>
          <w:sz w:val="24"/>
          <w:szCs w:val="24"/>
          <w:shd w:val="clear" w:color="auto" w:fill="FAFBFC"/>
        </w:rPr>
        <w:t>«Бессмертный полк»;</w:t>
      </w:r>
      <w:r w:rsidRPr="008832D1">
        <w:rPr>
          <w:rFonts w:ascii="Times New Roman" w:hAnsi="Times New Roman" w:cs="Times New Roman"/>
          <w:color w:val="6E6D76"/>
          <w:sz w:val="24"/>
          <w:szCs w:val="24"/>
          <w:shd w:val="clear" w:color="auto" w:fill="FAFBFC"/>
        </w:rPr>
        <w:t xml:space="preserve"> </w:t>
      </w:r>
      <w:r w:rsidRPr="008832D1">
        <w:rPr>
          <w:rFonts w:ascii="Times New Roman" w:hAnsi="Times New Roman" w:cs="Times New Roman"/>
          <w:sz w:val="24"/>
          <w:szCs w:val="24"/>
          <w:shd w:val="clear" w:color="auto" w:fill="FAFBFC"/>
        </w:rPr>
        <w:t xml:space="preserve">«Сохраним лес»; </w:t>
      </w:r>
      <w:r w:rsidRPr="008832D1">
        <w:rPr>
          <w:rFonts w:ascii="Times New Roman" w:hAnsi="Times New Roman" w:cs="Times New Roman"/>
          <w:color w:val="000000"/>
          <w:sz w:val="24"/>
          <w:szCs w:val="24"/>
          <w:lang w:eastAsia="ru-RU"/>
        </w:rPr>
        <w:t>участие в Международном проекте «Колокольчик мира» (</w:t>
      </w:r>
      <w:r w:rsidRPr="008832D1">
        <w:rPr>
          <w:rFonts w:ascii="Times New Roman" w:hAnsi="Times New Roman" w:cs="Times New Roman"/>
          <w:i/>
          <w:color w:val="000000"/>
          <w:sz w:val="24"/>
          <w:szCs w:val="24"/>
          <w:lang w:eastAsia="ru-RU"/>
        </w:rPr>
        <w:t>акция «Звон мира, памяти и радости</w:t>
      </w:r>
      <w:r w:rsidRPr="008832D1">
        <w:rPr>
          <w:rFonts w:ascii="Times New Roman" w:hAnsi="Times New Roman" w:cs="Times New Roman"/>
          <w:color w:val="000000"/>
          <w:sz w:val="24"/>
          <w:szCs w:val="24"/>
          <w:lang w:eastAsia="ru-RU"/>
        </w:rPr>
        <w:t>») и т.д.</w:t>
      </w:r>
    </w:p>
    <w:p w:rsidR="008832D1" w:rsidRPr="008832D1" w:rsidRDefault="008832D1" w:rsidP="008832D1">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832D1">
        <w:rPr>
          <w:rFonts w:ascii="Times New Roman" w:eastAsia="Times New Roman" w:hAnsi="Times New Roman" w:cs="Times New Roman"/>
          <w:color w:val="1A1A1A"/>
          <w:sz w:val="24"/>
          <w:szCs w:val="24"/>
          <w:lang w:eastAsia="ru-RU"/>
        </w:rPr>
        <w:t xml:space="preserve">В течение года для сплочения классных коллективов классные руководители организовывали походы, экскурсии, празднования дней рождения обучающихся, классные вечера. Через игры и тренинги они старались сплотить учащихся. </w:t>
      </w:r>
    </w:p>
    <w:p w:rsidR="008832D1" w:rsidRPr="008832D1" w:rsidRDefault="008832D1" w:rsidP="008832D1">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832D1">
        <w:rPr>
          <w:rFonts w:ascii="Times New Roman" w:eastAsia="Times New Roman" w:hAnsi="Times New Roman" w:cs="Times New Roman"/>
          <w:color w:val="1A1A1A"/>
          <w:sz w:val="24"/>
          <w:szCs w:val="24"/>
          <w:lang w:eastAsia="ru-RU"/>
        </w:rPr>
        <w:t>В системе проводились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8832D1" w:rsidRPr="008832D1" w:rsidRDefault="008832D1" w:rsidP="008832D1">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832D1">
        <w:rPr>
          <w:rFonts w:ascii="Times New Roman" w:eastAsia="Times New Roman" w:hAnsi="Times New Roman" w:cs="Times New Roman"/>
          <w:color w:val="1A1A1A"/>
          <w:sz w:val="24"/>
          <w:szCs w:val="24"/>
          <w:lang w:eastAsia="ru-RU"/>
        </w:rPr>
        <w:t>Осуществлялась организация и проведение родительских собраний с информированием родителей об успехах и проблемах обучающихся, их положении в классе, жизни класса в целом, также была организована помощь родителям и иным членам семьи в отношениях с учителями, администрацией.</w:t>
      </w:r>
    </w:p>
    <w:p w:rsidR="008832D1" w:rsidRPr="008832D1" w:rsidRDefault="008832D1" w:rsidP="008832D1">
      <w:pPr>
        <w:shd w:val="clear" w:color="auto" w:fill="FFFFFF"/>
        <w:spacing w:after="0" w:line="240" w:lineRule="auto"/>
        <w:jc w:val="both"/>
        <w:rPr>
          <w:rFonts w:ascii="Times New Roman" w:eastAsia="Times New Roman" w:hAnsi="Times New Roman" w:cs="Times New Roman"/>
          <w:color w:val="1A1A1A"/>
          <w:sz w:val="24"/>
          <w:szCs w:val="24"/>
          <w:u w:val="single"/>
          <w:lang w:eastAsia="ru-RU"/>
        </w:rPr>
      </w:pPr>
      <w:r w:rsidRPr="008832D1">
        <w:rPr>
          <w:rFonts w:ascii="Times New Roman" w:eastAsia="Times New Roman" w:hAnsi="Times New Roman" w:cs="Times New Roman"/>
          <w:color w:val="1A1A1A"/>
          <w:sz w:val="24"/>
          <w:szCs w:val="24"/>
          <w:u w:val="single"/>
          <w:lang w:eastAsia="ru-RU"/>
        </w:rPr>
        <w:t>Результат:</w:t>
      </w:r>
    </w:p>
    <w:p w:rsidR="008832D1" w:rsidRPr="008832D1" w:rsidRDefault="008832D1" w:rsidP="008832D1">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832D1">
        <w:rPr>
          <w:rFonts w:ascii="Times New Roman" w:eastAsia="Times New Roman" w:hAnsi="Times New Roman" w:cs="Times New Roman"/>
          <w:color w:val="1A1A1A"/>
          <w:sz w:val="24"/>
          <w:szCs w:val="24"/>
          <w:lang w:eastAsia="ru-RU"/>
        </w:rPr>
        <w:t>Необходимо отметить следующее:</w:t>
      </w:r>
    </w:p>
    <w:p w:rsidR="008832D1" w:rsidRPr="008832D1" w:rsidRDefault="008832D1" w:rsidP="008832D1">
      <w:pPr>
        <w:numPr>
          <w:ilvl w:val="0"/>
          <w:numId w:val="28"/>
        </w:numPr>
        <w:shd w:val="clear" w:color="auto" w:fill="FFFFFF"/>
        <w:spacing w:after="0" w:line="240" w:lineRule="auto"/>
        <w:ind w:left="426"/>
        <w:contextualSpacing/>
        <w:jc w:val="both"/>
        <w:rPr>
          <w:rFonts w:ascii="Times New Roman" w:hAnsi="Times New Roman" w:cs="Times New Roman"/>
          <w:color w:val="1A1A1A"/>
          <w:sz w:val="24"/>
          <w:szCs w:val="24"/>
          <w:lang w:eastAsia="ru-RU"/>
        </w:rPr>
      </w:pPr>
      <w:r w:rsidRPr="008832D1">
        <w:rPr>
          <w:rFonts w:ascii="Times New Roman" w:hAnsi="Times New Roman" w:cs="Times New Roman"/>
          <w:color w:val="1A1A1A"/>
          <w:sz w:val="24"/>
          <w:szCs w:val="24"/>
          <w:lang w:eastAsia="ru-RU"/>
        </w:rPr>
        <w:t>проводится большое количество воспитательных мероприятий. Участие в муниципальных конкурсах достаточно высокое;</w:t>
      </w:r>
    </w:p>
    <w:p w:rsidR="008832D1" w:rsidRPr="008832D1" w:rsidRDefault="008832D1" w:rsidP="008832D1">
      <w:pPr>
        <w:numPr>
          <w:ilvl w:val="0"/>
          <w:numId w:val="28"/>
        </w:numPr>
        <w:shd w:val="clear" w:color="auto" w:fill="FFFFFF"/>
        <w:spacing w:after="0" w:line="240" w:lineRule="auto"/>
        <w:ind w:left="426"/>
        <w:contextualSpacing/>
        <w:jc w:val="both"/>
        <w:rPr>
          <w:rFonts w:ascii="Times New Roman" w:hAnsi="Times New Roman" w:cs="Times New Roman"/>
          <w:color w:val="1A1A1A"/>
          <w:sz w:val="24"/>
          <w:szCs w:val="24"/>
          <w:lang w:eastAsia="ru-RU"/>
        </w:rPr>
      </w:pPr>
      <w:r w:rsidRPr="008832D1">
        <w:rPr>
          <w:rFonts w:ascii="Times New Roman" w:hAnsi="Times New Roman" w:cs="Times New Roman"/>
          <w:color w:val="1A1A1A"/>
          <w:sz w:val="24"/>
          <w:szCs w:val="24"/>
          <w:lang w:eastAsia="ru-RU"/>
        </w:rPr>
        <w:t>состояние школьного самоуправления, уровень развития школьного коллектива остаётся на среднем уровне.</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u w:val="single"/>
          <w:lang w:eastAsia="ru-RU"/>
        </w:rPr>
        <w:t>Вывод:</w:t>
      </w:r>
      <w:r w:rsidRPr="008832D1">
        <w:rPr>
          <w:rFonts w:ascii="Times New Roman" w:eastAsia="Times New Roman" w:hAnsi="Times New Roman" w:cs="Times New Roman"/>
          <w:sz w:val="24"/>
          <w:szCs w:val="24"/>
          <w:lang w:eastAsia="ru-RU"/>
        </w:rPr>
        <w:t xml:space="preserve"> классным руководителям обратить особое внимание на планирование и реализацию мероприятий, участие в конкурсах, направленных на развитие и сплочение школьного коллектива, а также на развитие школьного самоуправления.</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В рамках реализации модуля </w:t>
      </w:r>
      <w:r w:rsidRPr="008832D1">
        <w:rPr>
          <w:rFonts w:ascii="Times New Roman" w:hAnsi="Times New Roman" w:cs="Times New Roman"/>
          <w:sz w:val="24"/>
          <w:szCs w:val="24"/>
        </w:rPr>
        <w:t>«Урочная</w:t>
      </w:r>
      <w:r w:rsidRPr="008832D1">
        <w:rPr>
          <w:rFonts w:ascii="Times New Roman" w:hAnsi="Times New Roman" w:cs="Times New Roman"/>
          <w:spacing w:val="48"/>
          <w:w w:val="150"/>
          <w:sz w:val="24"/>
          <w:szCs w:val="24"/>
        </w:rPr>
        <w:t xml:space="preserve">  </w:t>
      </w:r>
      <w:r w:rsidRPr="008832D1">
        <w:rPr>
          <w:rFonts w:ascii="Times New Roman" w:hAnsi="Times New Roman" w:cs="Times New Roman"/>
          <w:spacing w:val="-2"/>
          <w:sz w:val="24"/>
          <w:szCs w:val="24"/>
        </w:rPr>
        <w:t>деятельность»,</w:t>
      </w:r>
      <w:r w:rsidRPr="008832D1">
        <w:rPr>
          <w:rFonts w:cs="Times New Roman"/>
          <w:color w:val="1A1A1A"/>
          <w:spacing w:val="-2"/>
        </w:rPr>
        <w:t xml:space="preserve"> </w:t>
      </w:r>
      <w:r w:rsidRPr="008832D1">
        <w:rPr>
          <w:rFonts w:ascii="Times New Roman" w:eastAsia="Times New Roman" w:hAnsi="Times New Roman" w:cs="Times New Roman"/>
          <w:sz w:val="24"/>
          <w:szCs w:val="24"/>
          <w:lang w:eastAsia="ru-RU"/>
        </w:rPr>
        <w:t xml:space="preserve"> проведены мероприятия патриотической направленности: онлайн-урок «День Победы», «Всероссийский день единых действий (в память о геноциде советского народа нацистами и их пособниками в годы ВОВ)», урок-реконструкция «Без срока давности», Всероссийский онлайн-урок «Крым – моя история», Урок памяти «Воинам-афганцам посвящается», Диктант Победы, Этнографический диктант, Всероссийский урок «Экология и энергосбережение» в рамках Всероссийского фестиваля энергосбережения #</w:t>
      </w:r>
      <w:proofErr w:type="spellStart"/>
      <w:r w:rsidRPr="008832D1">
        <w:rPr>
          <w:rFonts w:ascii="Times New Roman" w:eastAsia="Times New Roman" w:hAnsi="Times New Roman" w:cs="Times New Roman"/>
          <w:sz w:val="24"/>
          <w:szCs w:val="24"/>
          <w:lang w:eastAsia="ru-RU"/>
        </w:rPr>
        <w:t>ВместеЯрче</w:t>
      </w:r>
      <w:proofErr w:type="spellEnd"/>
      <w:r w:rsidRPr="008832D1">
        <w:rPr>
          <w:rFonts w:ascii="Times New Roman" w:eastAsia="Times New Roman" w:hAnsi="Times New Roman" w:cs="Times New Roman"/>
          <w:sz w:val="24"/>
          <w:szCs w:val="24"/>
          <w:lang w:eastAsia="ru-RU"/>
        </w:rPr>
        <w:t>, Всероссийский открытый урок по безопасности, «Урок цифры» и т.д.</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В рамках школьного урока учителя-предметники</w:t>
      </w:r>
    </w:p>
    <w:p w:rsidR="008832D1" w:rsidRPr="008832D1" w:rsidRDefault="008832D1" w:rsidP="008832D1">
      <w:pPr>
        <w:numPr>
          <w:ilvl w:val="0"/>
          <w:numId w:val="29"/>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устанавливают доверительные отношения с учениками;</w:t>
      </w:r>
    </w:p>
    <w:p w:rsidR="008832D1" w:rsidRPr="008832D1" w:rsidRDefault="008832D1" w:rsidP="008832D1">
      <w:pPr>
        <w:numPr>
          <w:ilvl w:val="0"/>
          <w:numId w:val="29"/>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lastRenderedPageBreak/>
        <w:t>побуждают учащихся к соблюдению на уроке общепринятых норм поведения;</w:t>
      </w:r>
    </w:p>
    <w:p w:rsidR="008832D1" w:rsidRPr="008832D1" w:rsidRDefault="008832D1" w:rsidP="008832D1">
      <w:pPr>
        <w:numPr>
          <w:ilvl w:val="0"/>
          <w:numId w:val="29"/>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привлекают внимание обучающихся к ценностному аспекту изучаемых на уроке явлений, событий;</w:t>
      </w:r>
    </w:p>
    <w:p w:rsidR="008832D1" w:rsidRPr="008832D1" w:rsidRDefault="008832D1" w:rsidP="008832D1">
      <w:pPr>
        <w:numPr>
          <w:ilvl w:val="0"/>
          <w:numId w:val="29"/>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используют воспитательные возможности предметного содержания урока; интерактивные формы организации деятельности;</w:t>
      </w:r>
    </w:p>
    <w:p w:rsidR="008832D1" w:rsidRPr="008832D1" w:rsidRDefault="008832D1" w:rsidP="008832D1">
      <w:pPr>
        <w:numPr>
          <w:ilvl w:val="0"/>
          <w:numId w:val="29"/>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организовывают исследовательскую деятельность школьников.</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u w:val="single"/>
          <w:lang w:eastAsia="ru-RU"/>
        </w:rPr>
        <w:t>Вывод</w:t>
      </w:r>
      <w:r w:rsidRPr="008832D1">
        <w:rPr>
          <w:rFonts w:ascii="Times New Roman" w:eastAsia="Times New Roman" w:hAnsi="Times New Roman" w:cs="Times New Roman"/>
          <w:sz w:val="24"/>
          <w:szCs w:val="24"/>
          <w:lang w:eastAsia="ru-RU"/>
        </w:rPr>
        <w:t>:</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1. Шире использовать потенциал урока с включением в него воспитывающего компонента с учетом возрастных особенностей учащихся.</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2.  Проектировать уроки с применением практико-ориентированных заданий.</w:t>
      </w:r>
    </w:p>
    <w:p w:rsidR="008832D1" w:rsidRPr="008832D1" w:rsidRDefault="008832D1" w:rsidP="008832D1">
      <w:pPr>
        <w:widowControl w:val="0"/>
        <w:suppressAutoHyphens/>
        <w:spacing w:after="0" w:line="240" w:lineRule="auto"/>
        <w:ind w:right="223"/>
        <w:jc w:val="both"/>
        <w:rPr>
          <w:rFonts w:ascii="Times New Roman" w:eastAsia="SimSun" w:hAnsi="Times New Roman" w:cs="Times New Roman"/>
          <w:kern w:val="1"/>
          <w:sz w:val="24"/>
          <w:szCs w:val="24"/>
          <w:lang w:eastAsia="hi-IN" w:bidi="hi-IN"/>
        </w:rPr>
      </w:pPr>
    </w:p>
    <w:p w:rsidR="008832D1" w:rsidRPr="008832D1" w:rsidRDefault="008832D1" w:rsidP="008832D1">
      <w:pPr>
        <w:widowControl w:val="0"/>
        <w:suppressAutoHyphens/>
        <w:spacing w:after="0" w:line="240" w:lineRule="auto"/>
        <w:ind w:right="-1" w:firstLine="18"/>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kern w:val="1"/>
          <w:sz w:val="24"/>
          <w:szCs w:val="24"/>
          <w:lang w:eastAsia="hi-IN" w:bidi="hi-IN"/>
        </w:rPr>
        <w:t>Внеурочная</w:t>
      </w:r>
      <w:r w:rsidRPr="008832D1">
        <w:rPr>
          <w:rFonts w:ascii="Times New Roman" w:eastAsia="SimSun" w:hAnsi="Times New Roman" w:cs="Times New Roman"/>
          <w:spacing w:val="-4"/>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деятельность</w:t>
      </w:r>
      <w:r w:rsidRPr="008832D1">
        <w:rPr>
          <w:rFonts w:ascii="Times New Roman" w:eastAsia="SimSun" w:hAnsi="Times New Roman" w:cs="Times New Roman"/>
          <w:spacing w:val="-8"/>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реализуется</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соответствии</w:t>
      </w:r>
      <w:r w:rsidRPr="008832D1">
        <w:rPr>
          <w:rFonts w:ascii="Times New Roman" w:eastAsia="SimSun" w:hAnsi="Times New Roman" w:cs="Times New Roman"/>
          <w:spacing w:val="-8"/>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с</w:t>
      </w:r>
      <w:r w:rsidRPr="008832D1">
        <w:rPr>
          <w:rFonts w:ascii="Times New Roman" w:eastAsia="SimSun" w:hAnsi="Times New Roman" w:cs="Times New Roman"/>
          <w:spacing w:val="-4"/>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Планом</w:t>
      </w:r>
      <w:r w:rsidRPr="008832D1">
        <w:rPr>
          <w:rFonts w:ascii="Times New Roman" w:eastAsia="SimSun" w:hAnsi="Times New Roman" w:cs="Times New Roman"/>
          <w:spacing w:val="-7"/>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ВД.</w:t>
      </w:r>
      <w:r w:rsidRPr="008832D1">
        <w:rPr>
          <w:rFonts w:ascii="Times New Roman" w:eastAsia="SimSun" w:hAnsi="Times New Roman" w:cs="Times New Roman"/>
          <w:spacing w:val="-3"/>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Результаты</w:t>
      </w:r>
      <w:r w:rsidRPr="008832D1">
        <w:rPr>
          <w:rFonts w:ascii="Times New Roman" w:eastAsia="SimSun" w:hAnsi="Times New Roman" w:cs="Times New Roman"/>
          <w:spacing w:val="-57"/>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мониторинга занятости обучающихся внеурочной деятельностью, (в том числе</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патриотической направленности, по направлению трудового воспитания и в рамках</w:t>
      </w:r>
      <w:r w:rsidRPr="008832D1">
        <w:rPr>
          <w:rFonts w:ascii="Times New Roman" w:eastAsia="SimSun" w:hAnsi="Times New Roman" w:cs="Times New Roman"/>
          <w:spacing w:val="1"/>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реализации</w:t>
      </w:r>
      <w:r w:rsidRPr="008832D1">
        <w:rPr>
          <w:rFonts w:ascii="Times New Roman" w:eastAsia="SimSun" w:hAnsi="Times New Roman" w:cs="Times New Roman"/>
          <w:spacing w:val="2"/>
          <w:kern w:val="1"/>
          <w:sz w:val="24"/>
          <w:szCs w:val="24"/>
          <w:lang w:eastAsia="hi-IN" w:bidi="hi-IN"/>
        </w:rPr>
        <w:t xml:space="preserve"> </w:t>
      </w:r>
      <w:proofErr w:type="spellStart"/>
      <w:r w:rsidRPr="008832D1">
        <w:rPr>
          <w:rFonts w:ascii="Times New Roman" w:eastAsia="SimSun" w:hAnsi="Times New Roman" w:cs="Times New Roman"/>
          <w:kern w:val="1"/>
          <w:sz w:val="24"/>
          <w:szCs w:val="24"/>
          <w:lang w:eastAsia="hi-IN" w:bidi="hi-IN"/>
        </w:rPr>
        <w:t>профминимума</w:t>
      </w:r>
      <w:proofErr w:type="spellEnd"/>
      <w:r w:rsidRPr="008832D1">
        <w:rPr>
          <w:rFonts w:ascii="Times New Roman" w:eastAsia="SimSun" w:hAnsi="Times New Roman" w:cs="Times New Roman"/>
          <w:kern w:val="1"/>
          <w:sz w:val="24"/>
          <w:szCs w:val="24"/>
          <w:lang w:eastAsia="hi-IN" w:bidi="hi-IN"/>
        </w:rPr>
        <w:t>)</w:t>
      </w:r>
      <w:r w:rsidRPr="008832D1">
        <w:rPr>
          <w:rFonts w:ascii="Times New Roman" w:eastAsia="SimSun" w:hAnsi="Times New Roman" w:cs="Times New Roman"/>
          <w:spacing w:val="8"/>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w:t>
      </w:r>
      <w:r w:rsidRPr="008832D1">
        <w:rPr>
          <w:rFonts w:ascii="Times New Roman" w:eastAsia="SimSun" w:hAnsi="Times New Roman" w:cs="Times New Roman"/>
          <w:spacing w:val="2"/>
          <w:kern w:val="1"/>
          <w:sz w:val="24"/>
          <w:szCs w:val="24"/>
          <w:lang w:eastAsia="hi-IN" w:bidi="hi-IN"/>
        </w:rPr>
        <w:t xml:space="preserve"> </w:t>
      </w:r>
      <w:r w:rsidRPr="008832D1">
        <w:rPr>
          <w:rFonts w:ascii="Times New Roman" w:eastAsia="SimSun" w:hAnsi="Times New Roman" w:cs="Times New Roman"/>
          <w:kern w:val="1"/>
          <w:sz w:val="24"/>
          <w:szCs w:val="24"/>
          <w:lang w:eastAsia="hi-IN" w:bidi="hi-IN"/>
        </w:rPr>
        <w:t xml:space="preserve">100%. </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Организация внеурочной деятельности соответствует требованиям ФГОС уровней общего образования (НОО, ООО и СОО).</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Внеурочная деятельность планируется и организуется с учётом индивидуальных особенностей и потребностей школьника. Внеурочная деятельность осуществляется через работу кружков и секций.; организацию экскурсий и т.д.</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С целью обеспечения преемственности содержания образовательных программ начального общего, основного общего и среднего общего при формировании плана внеурочной деятельности образовательной организации предусмотрена часть, рекомендуемая для всех обучающихся:</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1 час в неделю </w:t>
      </w:r>
      <w:r w:rsidRPr="008832D1">
        <w:rPr>
          <w:rFonts w:ascii="Times New Roman" w:hAnsi="Times New Roman" w:cs="Times New Roman"/>
          <w:sz w:val="24"/>
          <w:szCs w:val="24"/>
        </w:rPr>
        <w:t>(6-11 классы)</w:t>
      </w:r>
      <w:r w:rsidRPr="008832D1">
        <w:rPr>
          <w:rFonts w:ascii="Times New Roman" w:eastAsia="Times New Roman" w:hAnsi="Times New Roman" w:cs="Times New Roman"/>
          <w:sz w:val="24"/>
          <w:szCs w:val="24"/>
          <w:lang w:eastAsia="ru-RU"/>
        </w:rPr>
        <w:t xml:space="preserve"> – на </w:t>
      </w:r>
      <w:r w:rsidRPr="008832D1">
        <w:rPr>
          <w:rFonts w:ascii="Times New Roman" w:hAnsi="Times New Roman" w:cs="Times New Roman"/>
          <w:sz w:val="24"/>
          <w:szCs w:val="24"/>
        </w:rPr>
        <w:t>освоение программы</w:t>
      </w:r>
      <w:r w:rsidRPr="008832D1">
        <w:rPr>
          <w:rFonts w:ascii="Times New Roman" w:hAnsi="Times New Roman" w:cs="Times New Roman"/>
          <w:spacing w:val="1"/>
          <w:sz w:val="24"/>
          <w:szCs w:val="24"/>
        </w:rPr>
        <w:t xml:space="preserve"> </w:t>
      </w:r>
      <w:proofErr w:type="spellStart"/>
      <w:r w:rsidRPr="008832D1">
        <w:rPr>
          <w:rFonts w:ascii="Times New Roman" w:hAnsi="Times New Roman" w:cs="Times New Roman"/>
          <w:sz w:val="24"/>
          <w:szCs w:val="24"/>
        </w:rPr>
        <w:t>профориентационного</w:t>
      </w:r>
      <w:proofErr w:type="spellEnd"/>
      <w:r w:rsidRPr="008832D1">
        <w:rPr>
          <w:rFonts w:ascii="Times New Roman" w:hAnsi="Times New Roman" w:cs="Times New Roman"/>
          <w:sz w:val="24"/>
          <w:szCs w:val="24"/>
        </w:rPr>
        <w:t xml:space="preserve"> курса «Россия – мои горизонты» (четверг – первый урок);</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1 час в неделю – на занятия по формированию функциональной грамотности обучающихся (в том числе финансовой грамотности);</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2 часа в неделю (1-4 классы) – на занятия по региональным проектам «</w:t>
      </w:r>
      <w:proofErr w:type="spellStart"/>
      <w:r w:rsidRPr="008832D1">
        <w:rPr>
          <w:rFonts w:ascii="Times New Roman" w:eastAsia="Times New Roman" w:hAnsi="Times New Roman" w:cs="Times New Roman"/>
          <w:sz w:val="24"/>
          <w:szCs w:val="24"/>
          <w:lang w:eastAsia="ru-RU"/>
        </w:rPr>
        <w:t>Добротолюбие</w:t>
      </w:r>
      <w:proofErr w:type="spellEnd"/>
      <w:r w:rsidRPr="008832D1">
        <w:rPr>
          <w:rFonts w:ascii="Times New Roman" w:eastAsia="Times New Roman" w:hAnsi="Times New Roman" w:cs="Times New Roman"/>
          <w:sz w:val="24"/>
          <w:szCs w:val="24"/>
          <w:lang w:eastAsia="ru-RU"/>
        </w:rPr>
        <w:t>» и «Моя семья»;</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2 часа в неделю (5-9 классы) – на занятия по региональным проектам «Историческое просвещение» и «Моя семья»;</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1 час в неделю (10-11 классы) – на занятия по региональному проекту «</w:t>
      </w:r>
      <w:proofErr w:type="spellStart"/>
      <w:r w:rsidRPr="008832D1">
        <w:rPr>
          <w:rFonts w:ascii="Times New Roman" w:eastAsia="Times New Roman" w:hAnsi="Times New Roman" w:cs="Times New Roman"/>
          <w:sz w:val="24"/>
          <w:szCs w:val="24"/>
          <w:lang w:eastAsia="ru-RU"/>
        </w:rPr>
        <w:t>Семьеведение</w:t>
      </w:r>
      <w:proofErr w:type="spellEnd"/>
      <w:r w:rsidRPr="008832D1">
        <w:rPr>
          <w:rFonts w:ascii="Times New Roman" w:eastAsia="Times New Roman" w:hAnsi="Times New Roman" w:cs="Times New Roman"/>
          <w:sz w:val="24"/>
          <w:szCs w:val="24"/>
          <w:lang w:eastAsia="ru-RU"/>
        </w:rPr>
        <w:t>».</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1 час в месяц (1-11 классы) – «</w:t>
      </w:r>
      <w:proofErr w:type="spellStart"/>
      <w:r w:rsidRPr="008832D1">
        <w:rPr>
          <w:rFonts w:ascii="Times New Roman" w:eastAsia="Times New Roman" w:hAnsi="Times New Roman" w:cs="Times New Roman"/>
          <w:sz w:val="24"/>
          <w:szCs w:val="24"/>
          <w:lang w:eastAsia="ru-RU"/>
        </w:rPr>
        <w:t>Киноуроки</w:t>
      </w:r>
      <w:proofErr w:type="spellEnd"/>
      <w:r w:rsidRPr="008832D1">
        <w:rPr>
          <w:rFonts w:ascii="Times New Roman" w:eastAsia="Times New Roman" w:hAnsi="Times New Roman" w:cs="Times New Roman"/>
          <w:sz w:val="24"/>
          <w:szCs w:val="24"/>
          <w:lang w:eastAsia="ru-RU"/>
        </w:rPr>
        <w:t xml:space="preserve"> в школах России»</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Удовлетворение </w:t>
      </w:r>
      <w:proofErr w:type="spellStart"/>
      <w:r w:rsidRPr="008832D1">
        <w:rPr>
          <w:rFonts w:ascii="Times New Roman" w:eastAsia="Times New Roman" w:hAnsi="Times New Roman" w:cs="Times New Roman"/>
          <w:sz w:val="24"/>
          <w:szCs w:val="24"/>
          <w:lang w:eastAsia="ru-RU"/>
        </w:rPr>
        <w:t>профориентационных</w:t>
      </w:r>
      <w:proofErr w:type="spellEnd"/>
      <w:r w:rsidRPr="008832D1">
        <w:rPr>
          <w:rFonts w:ascii="Times New Roman" w:eastAsia="Times New Roman" w:hAnsi="Times New Roman" w:cs="Times New Roman"/>
          <w:sz w:val="24"/>
          <w:szCs w:val="24"/>
          <w:lang w:eastAsia="ru-RU"/>
        </w:rPr>
        <w:t xml:space="preserve"> интересов и потребностей обучающихся (в том числе основы предпринимательства), реализуется ещё за счёт Программы воспитания.</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Кроме того, в вариативную часть плана внеурочной деятельности включены часы, отведенные на занятия, связанные с реализацией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Внеурочная деятельность, осуществляемая в 1-4, в 5-9 и в 10-11 классах, организуется по пяти направлениям развития личности:</w:t>
      </w:r>
    </w:p>
    <w:p w:rsidR="008832D1" w:rsidRPr="008832D1" w:rsidRDefault="008832D1" w:rsidP="008832D1">
      <w:pPr>
        <w:numPr>
          <w:ilvl w:val="0"/>
          <w:numId w:val="30"/>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социальное,</w:t>
      </w:r>
    </w:p>
    <w:p w:rsidR="008832D1" w:rsidRPr="008832D1" w:rsidRDefault="008832D1" w:rsidP="008832D1">
      <w:pPr>
        <w:numPr>
          <w:ilvl w:val="0"/>
          <w:numId w:val="30"/>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спортивно-оздоровительное,</w:t>
      </w:r>
    </w:p>
    <w:p w:rsidR="008832D1" w:rsidRPr="008832D1" w:rsidRDefault="008832D1" w:rsidP="008832D1">
      <w:pPr>
        <w:numPr>
          <w:ilvl w:val="0"/>
          <w:numId w:val="30"/>
        </w:numPr>
        <w:shd w:val="clear" w:color="auto" w:fill="FFFFFF"/>
        <w:spacing w:after="0" w:line="240" w:lineRule="auto"/>
        <w:ind w:left="426"/>
        <w:contextualSpacing/>
        <w:jc w:val="both"/>
        <w:rPr>
          <w:rFonts w:ascii="Times New Roman" w:hAnsi="Times New Roman" w:cs="Times New Roman"/>
          <w:sz w:val="24"/>
          <w:szCs w:val="24"/>
          <w:lang w:eastAsia="ru-RU"/>
        </w:rPr>
      </w:pPr>
      <w:proofErr w:type="spellStart"/>
      <w:r w:rsidRPr="008832D1">
        <w:rPr>
          <w:rFonts w:ascii="Times New Roman" w:hAnsi="Times New Roman" w:cs="Times New Roman"/>
          <w:sz w:val="24"/>
          <w:szCs w:val="24"/>
          <w:lang w:eastAsia="ru-RU"/>
        </w:rPr>
        <w:t>общеинтеллектуальное</w:t>
      </w:r>
      <w:proofErr w:type="spellEnd"/>
      <w:r w:rsidRPr="008832D1">
        <w:rPr>
          <w:rFonts w:ascii="Times New Roman" w:hAnsi="Times New Roman" w:cs="Times New Roman"/>
          <w:sz w:val="24"/>
          <w:szCs w:val="24"/>
          <w:lang w:eastAsia="ru-RU"/>
        </w:rPr>
        <w:t>,</w:t>
      </w:r>
    </w:p>
    <w:p w:rsidR="008832D1" w:rsidRPr="008832D1" w:rsidRDefault="008832D1" w:rsidP="008832D1">
      <w:pPr>
        <w:numPr>
          <w:ilvl w:val="0"/>
          <w:numId w:val="30"/>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 xml:space="preserve">общекультурное, </w:t>
      </w:r>
    </w:p>
    <w:p w:rsidR="008832D1" w:rsidRPr="008832D1" w:rsidRDefault="008832D1" w:rsidP="008832D1">
      <w:pPr>
        <w:numPr>
          <w:ilvl w:val="0"/>
          <w:numId w:val="30"/>
        </w:numPr>
        <w:shd w:val="clear" w:color="auto" w:fill="FFFFFF"/>
        <w:spacing w:after="0" w:line="240" w:lineRule="auto"/>
        <w:ind w:left="426"/>
        <w:contextualSpacing/>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духовно-нравственное.</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i/>
          <w:sz w:val="24"/>
          <w:szCs w:val="24"/>
          <w:u w:val="single"/>
          <w:lang w:eastAsia="ru-RU"/>
        </w:rPr>
        <w:lastRenderedPageBreak/>
        <w:t>Вывод</w:t>
      </w:r>
      <w:r w:rsidRPr="008832D1">
        <w:rPr>
          <w:rFonts w:ascii="Times New Roman" w:eastAsia="Times New Roman" w:hAnsi="Times New Roman" w:cs="Times New Roman"/>
          <w:sz w:val="24"/>
          <w:szCs w:val="24"/>
          <w:lang w:eastAsia="ru-RU"/>
        </w:rPr>
        <w:t xml:space="preserve">: </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Качество организации внеурочной деятельности на хорошем уровне. Планы внеурочной деятельности НОО, ООО и СОО выполнены в полном объеме.</w:t>
      </w:r>
    </w:p>
    <w:p w:rsidR="008832D1" w:rsidRPr="008832D1" w:rsidRDefault="008832D1" w:rsidP="008832D1">
      <w:pPr>
        <w:widowControl w:val="0"/>
        <w:suppressAutoHyphens/>
        <w:spacing w:before="194" w:after="0" w:line="240" w:lineRule="auto"/>
        <w:ind w:right="141"/>
        <w:jc w:val="both"/>
        <w:rPr>
          <w:rFonts w:ascii="Times New Roman" w:eastAsia="SimSun" w:hAnsi="Times New Roman" w:cs="Times New Roman"/>
          <w:color w:val="1A1A1A"/>
          <w:kern w:val="1"/>
          <w:sz w:val="24"/>
          <w:szCs w:val="24"/>
          <w:u w:val="single"/>
          <w:lang w:eastAsia="hi-IN" w:bidi="hi-IN"/>
        </w:rPr>
      </w:pPr>
      <w:r w:rsidRPr="008832D1">
        <w:rPr>
          <w:rFonts w:ascii="Times New Roman" w:eastAsia="SimSun" w:hAnsi="Times New Roman" w:cs="Times New Roman"/>
          <w:color w:val="1A1A1A"/>
          <w:kern w:val="1"/>
          <w:sz w:val="24"/>
          <w:szCs w:val="24"/>
          <w:u w:val="single"/>
          <w:lang w:eastAsia="hi-IN" w:bidi="hi-IN"/>
        </w:rPr>
        <w:t>Итог.</w:t>
      </w:r>
    </w:p>
    <w:p w:rsidR="008832D1" w:rsidRPr="008832D1" w:rsidRDefault="008832D1" w:rsidP="008832D1">
      <w:pPr>
        <w:widowControl w:val="0"/>
        <w:suppressAutoHyphens/>
        <w:spacing w:after="0" w:line="240" w:lineRule="auto"/>
        <w:ind w:right="143"/>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color w:val="1A1A1A"/>
          <w:kern w:val="1"/>
          <w:sz w:val="24"/>
          <w:szCs w:val="24"/>
          <w:lang w:eastAsia="hi-IN" w:bidi="hi-IN"/>
        </w:rPr>
        <w:t>Воспитательная деятельность в школе планируется и осуществляется в соответствии с</w:t>
      </w:r>
      <w:r w:rsidRPr="008832D1">
        <w:rPr>
          <w:rFonts w:ascii="Times New Roman" w:eastAsia="SimSun" w:hAnsi="Times New Roman" w:cs="Times New Roman"/>
          <w:color w:val="1A1A1A"/>
          <w:spacing w:val="-1"/>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приоритетами государственной политики в</w:t>
      </w:r>
      <w:r w:rsidRPr="008832D1">
        <w:rPr>
          <w:rFonts w:ascii="Times New Roman" w:eastAsia="SimSun" w:hAnsi="Times New Roman" w:cs="Times New Roman"/>
          <w:color w:val="1A1A1A"/>
          <w:spacing w:val="-2"/>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знаниями и умениями, способной реализовать свой потенциал</w:t>
      </w:r>
      <w:r w:rsidRPr="008832D1">
        <w:rPr>
          <w:rFonts w:ascii="Times New Roman" w:eastAsia="SimSun" w:hAnsi="Times New Roman" w:cs="Times New Roman"/>
          <w:color w:val="1A1A1A"/>
          <w:spacing w:val="-6"/>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в условиях современного</w:t>
      </w:r>
      <w:r w:rsidRPr="008832D1">
        <w:rPr>
          <w:rFonts w:ascii="Times New Roman" w:eastAsia="SimSun" w:hAnsi="Times New Roman" w:cs="Times New Roman"/>
          <w:color w:val="1A1A1A"/>
          <w:spacing w:val="-7"/>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общества,</w:t>
      </w:r>
      <w:r w:rsidRPr="008832D1">
        <w:rPr>
          <w:rFonts w:ascii="Times New Roman" w:eastAsia="SimSun" w:hAnsi="Times New Roman" w:cs="Times New Roman"/>
          <w:color w:val="1A1A1A"/>
          <w:spacing w:val="-2"/>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готовой</w:t>
      </w:r>
      <w:r w:rsidRPr="008832D1">
        <w:rPr>
          <w:rFonts w:ascii="Times New Roman" w:eastAsia="SimSun" w:hAnsi="Times New Roman" w:cs="Times New Roman"/>
          <w:color w:val="1A1A1A"/>
          <w:spacing w:val="-5"/>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к мирному</w:t>
      </w:r>
      <w:r w:rsidRPr="008832D1">
        <w:rPr>
          <w:rFonts w:ascii="Times New Roman" w:eastAsia="SimSun" w:hAnsi="Times New Roman" w:cs="Times New Roman"/>
          <w:color w:val="1A1A1A"/>
          <w:spacing w:val="-7"/>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созиданию и защите Родины.</w:t>
      </w:r>
    </w:p>
    <w:p w:rsidR="008832D1" w:rsidRPr="008832D1" w:rsidRDefault="008832D1" w:rsidP="008832D1">
      <w:pPr>
        <w:widowControl w:val="0"/>
        <w:suppressAutoHyphens/>
        <w:spacing w:after="0" w:line="240" w:lineRule="auto"/>
        <w:ind w:right="141"/>
        <w:jc w:val="both"/>
        <w:rPr>
          <w:rFonts w:ascii="Times New Roman" w:eastAsia="SimSun" w:hAnsi="Times New Roman" w:cs="Times New Roman"/>
          <w:kern w:val="1"/>
          <w:sz w:val="24"/>
          <w:szCs w:val="24"/>
          <w:lang w:eastAsia="hi-IN" w:bidi="hi-IN"/>
        </w:rPr>
      </w:pPr>
      <w:r w:rsidRPr="008832D1">
        <w:rPr>
          <w:rFonts w:ascii="Times New Roman" w:eastAsia="SimSun" w:hAnsi="Times New Roman" w:cs="Times New Roman"/>
          <w:color w:val="1A1A1A"/>
          <w:kern w:val="1"/>
          <w:sz w:val="24"/>
          <w:szCs w:val="24"/>
          <w:lang w:eastAsia="hi-IN" w:bidi="hi-IN"/>
        </w:rPr>
        <w:t xml:space="preserve">Деятельность педагогического коллектива по воспитанию осуществляется в соответствии с поставленными целью и задачами на </w:t>
      </w:r>
      <w:r w:rsidRPr="008832D1">
        <w:rPr>
          <w:rFonts w:ascii="Times New Roman" w:eastAsia="SimSun" w:hAnsi="Times New Roman" w:cs="Times New Roman"/>
          <w:i/>
          <w:color w:val="1A1A1A"/>
          <w:kern w:val="1"/>
          <w:sz w:val="24"/>
          <w:szCs w:val="24"/>
          <w:u w:val="single"/>
          <w:lang w:eastAsia="hi-IN" w:bidi="hi-IN"/>
        </w:rPr>
        <w:t>удовлетворительном</w:t>
      </w:r>
      <w:r w:rsidRPr="008832D1">
        <w:rPr>
          <w:rFonts w:ascii="Times New Roman" w:eastAsia="SimSun" w:hAnsi="Times New Roman" w:cs="Times New Roman"/>
          <w:i/>
          <w:color w:val="1A1A1A"/>
          <w:spacing w:val="-4"/>
          <w:kern w:val="1"/>
          <w:sz w:val="24"/>
          <w:szCs w:val="24"/>
          <w:u w:val="single"/>
          <w:lang w:eastAsia="hi-IN" w:bidi="hi-IN"/>
        </w:rPr>
        <w:t xml:space="preserve"> </w:t>
      </w:r>
      <w:r w:rsidRPr="008832D1">
        <w:rPr>
          <w:rFonts w:ascii="Times New Roman" w:eastAsia="SimSun" w:hAnsi="Times New Roman" w:cs="Times New Roman"/>
          <w:i/>
          <w:color w:val="1A1A1A"/>
          <w:kern w:val="1"/>
          <w:sz w:val="24"/>
          <w:szCs w:val="24"/>
          <w:u w:val="single"/>
          <w:lang w:eastAsia="hi-IN" w:bidi="hi-IN"/>
        </w:rPr>
        <w:t>уровне</w:t>
      </w:r>
      <w:r w:rsidRPr="008832D1">
        <w:rPr>
          <w:rFonts w:ascii="Times New Roman" w:eastAsia="SimSun" w:hAnsi="Times New Roman" w:cs="Times New Roman"/>
          <w:color w:val="1A1A1A"/>
          <w:kern w:val="1"/>
          <w:sz w:val="24"/>
          <w:szCs w:val="24"/>
          <w:lang w:eastAsia="hi-IN" w:bidi="hi-IN"/>
        </w:rPr>
        <w:t>.</w:t>
      </w:r>
      <w:r w:rsidRPr="008832D1">
        <w:rPr>
          <w:rFonts w:ascii="Times New Roman" w:eastAsia="SimSun" w:hAnsi="Times New Roman" w:cs="Times New Roman"/>
          <w:color w:val="1A1A1A"/>
          <w:spacing w:val="-4"/>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Все</w:t>
      </w:r>
      <w:r w:rsidRPr="008832D1">
        <w:rPr>
          <w:rFonts w:ascii="Times New Roman" w:eastAsia="SimSun" w:hAnsi="Times New Roman" w:cs="Times New Roman"/>
          <w:color w:val="1A1A1A"/>
          <w:spacing w:val="-4"/>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запланированные</w:t>
      </w:r>
      <w:r w:rsidRPr="008832D1">
        <w:rPr>
          <w:rFonts w:ascii="Times New Roman" w:eastAsia="SimSun" w:hAnsi="Times New Roman" w:cs="Times New Roman"/>
          <w:color w:val="1A1A1A"/>
          <w:spacing w:val="-4"/>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мероприятия</w:t>
      </w:r>
      <w:r w:rsidRPr="008832D1">
        <w:rPr>
          <w:rFonts w:ascii="Times New Roman" w:eastAsia="SimSun" w:hAnsi="Times New Roman" w:cs="Times New Roman"/>
          <w:color w:val="1A1A1A"/>
          <w:spacing w:val="-5"/>
          <w:kern w:val="1"/>
          <w:sz w:val="24"/>
          <w:szCs w:val="24"/>
          <w:lang w:eastAsia="hi-IN" w:bidi="hi-IN"/>
        </w:rPr>
        <w:t xml:space="preserve"> </w:t>
      </w:r>
      <w:r w:rsidRPr="008832D1">
        <w:rPr>
          <w:rFonts w:ascii="Times New Roman" w:eastAsia="SimSun" w:hAnsi="Times New Roman" w:cs="Times New Roman"/>
          <w:color w:val="1A1A1A"/>
          <w:kern w:val="1"/>
          <w:sz w:val="24"/>
          <w:szCs w:val="24"/>
          <w:lang w:eastAsia="hi-IN" w:bidi="hi-IN"/>
        </w:rPr>
        <w:t>реализованы в полном объеме.</w:t>
      </w:r>
    </w:p>
    <w:p w:rsidR="008832D1" w:rsidRPr="008832D1" w:rsidRDefault="008832D1" w:rsidP="008832D1">
      <w:pPr>
        <w:widowControl w:val="0"/>
        <w:suppressAutoHyphens/>
        <w:spacing w:after="0" w:line="240" w:lineRule="auto"/>
        <w:ind w:right="223"/>
        <w:jc w:val="both"/>
        <w:rPr>
          <w:rFonts w:ascii="Times New Roman" w:eastAsia="SimSun" w:hAnsi="Times New Roman" w:cs="Times New Roman"/>
          <w:kern w:val="1"/>
          <w:sz w:val="24"/>
          <w:szCs w:val="24"/>
          <w:lang w:eastAsia="hi-IN" w:bidi="hi-IN"/>
        </w:rPr>
      </w:pPr>
    </w:p>
    <w:p w:rsidR="008832D1" w:rsidRPr="008832D1" w:rsidRDefault="008832D1" w:rsidP="008832D1">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8832D1">
        <w:rPr>
          <w:rFonts w:ascii="Times New Roman" w:eastAsia="Times New Roman" w:hAnsi="Times New Roman" w:cs="Times New Roman"/>
          <w:color w:val="22272F"/>
          <w:sz w:val="24"/>
          <w:szCs w:val="24"/>
          <w:lang w:eastAsia="ru-RU"/>
        </w:rPr>
        <w:t xml:space="preserve">1.3.2. Состояние дополнительного образования: </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В 2024 году школа реализовывала дополнительные общеразвивающие программы. Выбор направлений </w:t>
      </w:r>
      <w:proofErr w:type="gramStart"/>
      <w:r w:rsidRPr="008832D1">
        <w:rPr>
          <w:rFonts w:ascii="Times New Roman" w:eastAsia="Times New Roman" w:hAnsi="Times New Roman" w:cs="Times New Roman"/>
          <w:sz w:val="24"/>
          <w:szCs w:val="24"/>
          <w:lang w:eastAsia="ru-RU"/>
        </w:rPr>
        <w:t>осуществлялся  на</w:t>
      </w:r>
      <w:proofErr w:type="gramEnd"/>
      <w:r w:rsidRPr="008832D1">
        <w:rPr>
          <w:rFonts w:ascii="Times New Roman" w:eastAsia="Times New Roman" w:hAnsi="Times New Roman" w:cs="Times New Roman"/>
          <w:sz w:val="24"/>
          <w:szCs w:val="24"/>
          <w:lang w:eastAsia="ru-RU"/>
        </w:rPr>
        <w:t xml:space="preserve"> основании опроса обучающихся и родителей, который был проведён в апреле 2024 года, и, исходя из возможностей школы (наличие учителей, родителей, желающих стать руководителями кружков, секций, студий; необходимого оборудования, условий).</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 По итогам опроса 433 обучающихся и 305 родителей выявили, что естественнонаучное направление выбрало – 38 % опрошенных, социально-гуманитарное – 34%, художественно-эстетическое – 32 %, физкультурно-спортивное –  31</w:t>
      </w:r>
      <w:proofErr w:type="gramStart"/>
      <w:r w:rsidRPr="008832D1">
        <w:rPr>
          <w:rFonts w:ascii="Times New Roman" w:eastAsia="Times New Roman" w:hAnsi="Times New Roman" w:cs="Times New Roman"/>
          <w:sz w:val="24"/>
          <w:szCs w:val="24"/>
          <w:lang w:eastAsia="ru-RU"/>
        </w:rPr>
        <w:t xml:space="preserve">%,  </w:t>
      </w:r>
      <w:r w:rsidRPr="008832D1">
        <w:rPr>
          <w:rFonts w:ascii="Times New Roman" w:eastAsia="Calibri" w:hAnsi="Times New Roman" w:cs="Times New Roman"/>
          <w:sz w:val="24"/>
          <w:szCs w:val="24"/>
        </w:rPr>
        <w:t>техническое</w:t>
      </w:r>
      <w:proofErr w:type="gramEnd"/>
      <w:r w:rsidRPr="008832D1">
        <w:rPr>
          <w:rFonts w:ascii="Times New Roman" w:eastAsia="Calibri" w:hAnsi="Times New Roman" w:cs="Times New Roman"/>
          <w:sz w:val="24"/>
          <w:szCs w:val="24"/>
        </w:rPr>
        <w:t xml:space="preserve"> – </w:t>
      </w:r>
      <w:r w:rsidRPr="008832D1">
        <w:rPr>
          <w:rFonts w:ascii="Times New Roman" w:eastAsia="Times New Roman" w:hAnsi="Times New Roman" w:cs="Times New Roman"/>
          <w:sz w:val="24"/>
          <w:szCs w:val="24"/>
          <w:lang w:eastAsia="ru-RU"/>
        </w:rPr>
        <w:t>12 % , туристско-краеведческое – 41 %, физкультурно-спортивное – 37%.</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Исходя из возможностей, дополнительное образование в ОО осуществлялось по программам следующей направленности:</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i/>
          <w:sz w:val="24"/>
          <w:szCs w:val="24"/>
          <w:lang w:eastAsia="ru-RU"/>
        </w:rPr>
        <w:t>1. Естественнонаучное направление</w:t>
      </w:r>
      <w:r w:rsidRPr="008832D1">
        <w:rPr>
          <w:rFonts w:ascii="Times New Roman" w:eastAsia="Times New Roman" w:hAnsi="Times New Roman" w:cs="Times New Roman"/>
          <w:sz w:val="24"/>
          <w:szCs w:val="24"/>
          <w:lang w:eastAsia="ru-RU"/>
        </w:rPr>
        <w:t>:</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w:t>
      </w:r>
      <w:proofErr w:type="spellStart"/>
      <w:r w:rsidRPr="008832D1">
        <w:rPr>
          <w:rFonts w:ascii="Times New Roman" w:eastAsia="Times New Roman" w:hAnsi="Times New Roman" w:cs="Times New Roman"/>
          <w:sz w:val="24"/>
          <w:szCs w:val="24"/>
          <w:lang w:eastAsia="ru-RU"/>
        </w:rPr>
        <w:t>Экоша</w:t>
      </w:r>
      <w:proofErr w:type="spellEnd"/>
      <w:r w:rsidRPr="008832D1">
        <w:rPr>
          <w:rFonts w:ascii="Times New Roman" w:eastAsia="Times New Roman" w:hAnsi="Times New Roman" w:cs="Times New Roman"/>
          <w:sz w:val="24"/>
          <w:szCs w:val="24"/>
          <w:lang w:eastAsia="ru-RU"/>
        </w:rPr>
        <w:t>» (2б, 2в классы), «Занимательная математика» (3а класс), «</w:t>
      </w:r>
      <w:proofErr w:type="spellStart"/>
      <w:r w:rsidRPr="008832D1">
        <w:rPr>
          <w:rFonts w:ascii="Times New Roman" w:eastAsia="Times New Roman" w:hAnsi="Times New Roman" w:cs="Times New Roman"/>
          <w:sz w:val="24"/>
          <w:szCs w:val="24"/>
          <w:lang w:eastAsia="ru-RU"/>
        </w:rPr>
        <w:t>Химикус</w:t>
      </w:r>
      <w:proofErr w:type="spellEnd"/>
      <w:r w:rsidRPr="008832D1">
        <w:rPr>
          <w:rFonts w:ascii="Times New Roman" w:eastAsia="Times New Roman" w:hAnsi="Times New Roman" w:cs="Times New Roman"/>
          <w:sz w:val="24"/>
          <w:szCs w:val="24"/>
          <w:lang w:eastAsia="ru-RU"/>
        </w:rPr>
        <w:t>» (7 класс), «Удивительный мир физики» (9-11 класс), «Шаги в экспериментальную биологию» (7-8 класс), «Путешествие по родному краю», «Мир вокруг нас» (с 6 по 11 класс) – занимается 142 уч-ся (25%);</w:t>
      </w:r>
    </w:p>
    <w:p w:rsidR="008832D1" w:rsidRPr="008832D1" w:rsidRDefault="008832D1" w:rsidP="008832D1">
      <w:pPr>
        <w:shd w:val="clear" w:color="auto" w:fill="FFFFFF"/>
        <w:spacing w:after="0"/>
        <w:jc w:val="both"/>
        <w:rPr>
          <w:rFonts w:ascii="Times New Roman" w:eastAsia="Times New Roman" w:hAnsi="Times New Roman" w:cs="Times New Roman"/>
          <w:i/>
          <w:sz w:val="24"/>
          <w:szCs w:val="24"/>
          <w:lang w:eastAsia="ru-RU"/>
        </w:rPr>
      </w:pPr>
      <w:r w:rsidRPr="008832D1">
        <w:rPr>
          <w:rFonts w:ascii="Times New Roman" w:eastAsia="Times New Roman" w:hAnsi="Times New Roman" w:cs="Times New Roman"/>
          <w:i/>
          <w:sz w:val="24"/>
          <w:szCs w:val="24"/>
          <w:lang w:eastAsia="ru-RU"/>
        </w:rPr>
        <w:t>2. Социально-гуманитарное направление:</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«Народоведение» (1-е классы), «</w:t>
      </w:r>
      <w:proofErr w:type="gramStart"/>
      <w:r w:rsidRPr="008832D1">
        <w:rPr>
          <w:rFonts w:ascii="Times New Roman" w:eastAsia="Times New Roman" w:hAnsi="Times New Roman" w:cs="Times New Roman"/>
          <w:sz w:val="24"/>
          <w:szCs w:val="24"/>
          <w:lang w:eastAsia="ru-RU"/>
        </w:rPr>
        <w:t>Юнармеец»(</w:t>
      </w:r>
      <w:proofErr w:type="gramEnd"/>
      <w:r w:rsidRPr="008832D1">
        <w:rPr>
          <w:rFonts w:ascii="Times New Roman" w:eastAsia="Times New Roman" w:hAnsi="Times New Roman" w:cs="Times New Roman"/>
          <w:sz w:val="24"/>
          <w:szCs w:val="24"/>
          <w:lang w:eastAsia="ru-RU"/>
        </w:rPr>
        <w:t>6-9 классы), «Мир деятельности» (3, 4 классы), «</w:t>
      </w:r>
      <w:proofErr w:type="spellStart"/>
      <w:r w:rsidRPr="008832D1">
        <w:rPr>
          <w:rFonts w:ascii="Times New Roman" w:eastAsia="Times New Roman" w:hAnsi="Times New Roman" w:cs="Times New Roman"/>
          <w:sz w:val="24"/>
          <w:szCs w:val="24"/>
          <w:lang w:eastAsia="ru-RU"/>
        </w:rPr>
        <w:t>Читалочка</w:t>
      </w:r>
      <w:proofErr w:type="spellEnd"/>
      <w:r w:rsidRPr="008832D1">
        <w:rPr>
          <w:rFonts w:ascii="Times New Roman" w:eastAsia="Times New Roman" w:hAnsi="Times New Roman" w:cs="Times New Roman"/>
          <w:sz w:val="24"/>
          <w:szCs w:val="24"/>
          <w:lang w:eastAsia="ru-RU"/>
        </w:rPr>
        <w:t>» (2 класс), «Занимательный английский» (4-е классы), «Тайны древнего мира» (5 класс), «</w:t>
      </w:r>
      <w:proofErr w:type="spellStart"/>
      <w:r w:rsidRPr="008832D1">
        <w:rPr>
          <w:rFonts w:ascii="Times New Roman" w:eastAsia="Times New Roman" w:hAnsi="Times New Roman" w:cs="Times New Roman"/>
          <w:sz w:val="24"/>
          <w:szCs w:val="24"/>
          <w:lang w:eastAsia="ru-RU"/>
        </w:rPr>
        <w:t>Санпостовец</w:t>
      </w:r>
      <w:proofErr w:type="spellEnd"/>
      <w:r w:rsidRPr="008832D1">
        <w:rPr>
          <w:rFonts w:ascii="Times New Roman" w:eastAsia="Times New Roman" w:hAnsi="Times New Roman" w:cs="Times New Roman"/>
          <w:sz w:val="24"/>
          <w:szCs w:val="24"/>
          <w:lang w:eastAsia="ru-RU"/>
        </w:rPr>
        <w:t>» (6-7 класс), «Медиа-клуб» (10 класс) – занимается – 199 уч-ся (35%);</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i/>
          <w:sz w:val="24"/>
          <w:szCs w:val="24"/>
          <w:lang w:eastAsia="ru-RU"/>
        </w:rPr>
        <w:t>3. Художественное направление</w:t>
      </w:r>
      <w:r w:rsidRPr="008832D1">
        <w:rPr>
          <w:rFonts w:ascii="Times New Roman" w:eastAsia="Times New Roman" w:hAnsi="Times New Roman" w:cs="Times New Roman"/>
          <w:sz w:val="24"/>
          <w:szCs w:val="24"/>
          <w:lang w:eastAsia="ru-RU"/>
        </w:rPr>
        <w:t>:</w:t>
      </w:r>
    </w:p>
    <w:p w:rsidR="008832D1" w:rsidRPr="008832D1" w:rsidRDefault="008832D1" w:rsidP="008832D1">
      <w:pPr>
        <w:shd w:val="clear" w:color="auto" w:fill="FFFFFF"/>
        <w:spacing w:after="0"/>
        <w:jc w:val="both"/>
        <w:rPr>
          <w:rFonts w:ascii="Times New Roman" w:eastAsia="Calibri" w:hAnsi="Times New Roman" w:cs="Times New Roman"/>
          <w:sz w:val="24"/>
          <w:szCs w:val="24"/>
        </w:rPr>
      </w:pPr>
      <w:r w:rsidRPr="008832D1">
        <w:rPr>
          <w:rFonts w:ascii="Times New Roman" w:eastAsia="Calibri" w:hAnsi="Times New Roman" w:cs="Times New Roman"/>
          <w:sz w:val="24"/>
          <w:szCs w:val="24"/>
        </w:rPr>
        <w:t>театральная студия «Новый взгляд» мл. группа (2-5кл.); ст. группа (6-10кл.); вокальный кружок «Сюрприз» (1 класс); фольклорный ансамбль «</w:t>
      </w:r>
      <w:proofErr w:type="spellStart"/>
      <w:r w:rsidRPr="008832D1">
        <w:rPr>
          <w:rFonts w:ascii="Times New Roman" w:eastAsia="Calibri" w:hAnsi="Times New Roman" w:cs="Times New Roman"/>
          <w:sz w:val="24"/>
          <w:szCs w:val="24"/>
        </w:rPr>
        <w:t>Волжаночка</w:t>
      </w:r>
      <w:proofErr w:type="spellEnd"/>
      <w:r w:rsidRPr="008832D1">
        <w:rPr>
          <w:rFonts w:ascii="Times New Roman" w:eastAsia="Calibri" w:hAnsi="Times New Roman" w:cs="Times New Roman"/>
          <w:sz w:val="24"/>
          <w:szCs w:val="24"/>
        </w:rPr>
        <w:t>» (</w:t>
      </w:r>
      <w:proofErr w:type="spellStart"/>
      <w:proofErr w:type="gramStart"/>
      <w:r w:rsidRPr="008832D1">
        <w:rPr>
          <w:rFonts w:ascii="Times New Roman" w:eastAsia="Calibri" w:hAnsi="Times New Roman" w:cs="Times New Roman"/>
          <w:sz w:val="24"/>
          <w:szCs w:val="24"/>
        </w:rPr>
        <w:t>мл.группа</w:t>
      </w:r>
      <w:proofErr w:type="spellEnd"/>
      <w:proofErr w:type="gramEnd"/>
      <w:r w:rsidRPr="008832D1">
        <w:rPr>
          <w:rFonts w:ascii="Times New Roman" w:eastAsia="Calibri" w:hAnsi="Times New Roman" w:cs="Times New Roman"/>
          <w:sz w:val="24"/>
          <w:szCs w:val="24"/>
        </w:rPr>
        <w:t>), фольклорный ансамбль «</w:t>
      </w:r>
      <w:proofErr w:type="spellStart"/>
      <w:r w:rsidRPr="008832D1">
        <w:rPr>
          <w:rFonts w:ascii="Times New Roman" w:eastAsia="Calibri" w:hAnsi="Times New Roman" w:cs="Times New Roman"/>
          <w:sz w:val="24"/>
          <w:szCs w:val="24"/>
        </w:rPr>
        <w:t>Волжаночка</w:t>
      </w:r>
      <w:proofErr w:type="spellEnd"/>
      <w:r w:rsidRPr="008832D1">
        <w:rPr>
          <w:rFonts w:ascii="Times New Roman" w:eastAsia="Calibri" w:hAnsi="Times New Roman" w:cs="Times New Roman"/>
          <w:sz w:val="24"/>
          <w:szCs w:val="24"/>
        </w:rPr>
        <w:t>» (</w:t>
      </w:r>
      <w:proofErr w:type="spellStart"/>
      <w:r w:rsidRPr="008832D1">
        <w:rPr>
          <w:rFonts w:ascii="Times New Roman" w:eastAsia="Calibri" w:hAnsi="Times New Roman" w:cs="Times New Roman"/>
          <w:sz w:val="24"/>
          <w:szCs w:val="24"/>
        </w:rPr>
        <w:t>ст.группа</w:t>
      </w:r>
      <w:proofErr w:type="spellEnd"/>
      <w:r w:rsidRPr="008832D1">
        <w:rPr>
          <w:rFonts w:ascii="Times New Roman" w:eastAsia="Calibri" w:hAnsi="Times New Roman" w:cs="Times New Roman"/>
          <w:sz w:val="24"/>
          <w:szCs w:val="24"/>
        </w:rPr>
        <w:t>); «Разноцветная палитра» (2 класс), «Мир творчества» (4б класс), «Мир творчества» (4в класс) – занимается 112 уч-ся (19,7%);</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u w:val="single"/>
          <w:lang w:eastAsia="ru-RU"/>
        </w:rPr>
      </w:pPr>
      <w:r w:rsidRPr="008832D1">
        <w:rPr>
          <w:rFonts w:ascii="Times New Roman" w:eastAsia="Calibri" w:hAnsi="Times New Roman" w:cs="Times New Roman"/>
          <w:i/>
          <w:sz w:val="24"/>
          <w:szCs w:val="24"/>
        </w:rPr>
        <w:t xml:space="preserve">4. Техническое направление: </w:t>
      </w:r>
      <w:r w:rsidRPr="008832D1">
        <w:rPr>
          <w:rFonts w:ascii="Times New Roman" w:eastAsia="Calibri" w:hAnsi="Times New Roman" w:cs="Times New Roman"/>
          <w:sz w:val="24"/>
          <w:szCs w:val="24"/>
        </w:rPr>
        <w:t>«3-</w:t>
      </w:r>
      <w:r w:rsidRPr="008832D1">
        <w:rPr>
          <w:rFonts w:ascii="Times New Roman" w:eastAsia="Calibri" w:hAnsi="Times New Roman" w:cs="Times New Roman"/>
          <w:sz w:val="24"/>
          <w:szCs w:val="24"/>
          <w:lang w:val="en-US"/>
        </w:rPr>
        <w:t>D</w:t>
      </w:r>
      <w:r w:rsidRPr="008832D1">
        <w:rPr>
          <w:rFonts w:ascii="Times New Roman" w:eastAsia="Calibri" w:hAnsi="Times New Roman" w:cs="Times New Roman"/>
          <w:sz w:val="24"/>
          <w:szCs w:val="24"/>
        </w:rPr>
        <w:t xml:space="preserve"> моделирование» (8-10 класс) – занимается 17 уч-ся (3%);</w:t>
      </w:r>
    </w:p>
    <w:p w:rsidR="008832D1" w:rsidRPr="008832D1" w:rsidRDefault="008832D1" w:rsidP="008832D1">
      <w:pPr>
        <w:shd w:val="clear" w:color="auto" w:fill="FFFFFF"/>
        <w:spacing w:after="0"/>
        <w:jc w:val="both"/>
        <w:rPr>
          <w:rFonts w:ascii="Times New Roman" w:eastAsia="Times New Roman" w:hAnsi="Times New Roman" w:cs="Times New Roman"/>
          <w:i/>
          <w:sz w:val="24"/>
          <w:szCs w:val="24"/>
          <w:lang w:eastAsia="ru-RU"/>
        </w:rPr>
      </w:pPr>
      <w:r w:rsidRPr="008832D1">
        <w:rPr>
          <w:rFonts w:ascii="Times New Roman" w:eastAsia="Times New Roman" w:hAnsi="Times New Roman" w:cs="Times New Roman"/>
          <w:i/>
          <w:sz w:val="24"/>
          <w:szCs w:val="24"/>
          <w:lang w:eastAsia="ru-RU"/>
        </w:rPr>
        <w:t>5. Туристско-краеведческое направление:</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«Путешествие по родному краю» (3а класс), «Мир вокруг нас» (6-11 классы) – занимается 325уч-ся (57%);</w:t>
      </w:r>
    </w:p>
    <w:p w:rsidR="008832D1" w:rsidRPr="008832D1" w:rsidRDefault="008832D1" w:rsidP="008832D1">
      <w:pPr>
        <w:shd w:val="clear" w:color="auto" w:fill="FFFFFF"/>
        <w:spacing w:after="0"/>
        <w:jc w:val="both"/>
        <w:rPr>
          <w:rFonts w:ascii="Times New Roman" w:eastAsia="Times New Roman" w:hAnsi="Times New Roman" w:cs="Times New Roman"/>
          <w:i/>
          <w:sz w:val="24"/>
          <w:szCs w:val="24"/>
          <w:lang w:eastAsia="ru-RU"/>
        </w:rPr>
      </w:pPr>
      <w:r w:rsidRPr="008832D1">
        <w:rPr>
          <w:rFonts w:ascii="Times New Roman" w:eastAsia="Times New Roman" w:hAnsi="Times New Roman" w:cs="Times New Roman"/>
          <w:i/>
          <w:sz w:val="24"/>
          <w:szCs w:val="24"/>
          <w:lang w:eastAsia="ru-RU"/>
        </w:rPr>
        <w:t>6.Физкультурно-спортивное направление:</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 «Юный стрелок» (6-9 классы), </w:t>
      </w:r>
      <w:r w:rsidRPr="008832D1">
        <w:rPr>
          <w:rFonts w:ascii="Times New Roman" w:eastAsia="Calibri" w:hAnsi="Times New Roman" w:cs="Times New Roman"/>
          <w:sz w:val="24"/>
          <w:szCs w:val="24"/>
        </w:rPr>
        <w:t>«Спортивные игры»</w:t>
      </w:r>
      <w:r w:rsidRPr="008832D1">
        <w:rPr>
          <w:rFonts w:ascii="Times New Roman" w:eastAsia="Times New Roman" w:hAnsi="Times New Roman" w:cs="Times New Roman"/>
          <w:sz w:val="24"/>
          <w:szCs w:val="24"/>
          <w:lang w:eastAsia="ru-RU"/>
        </w:rPr>
        <w:t xml:space="preserve"> (младшая группа 6-7 классы; старшая группа 8-10 классы), «Пионербол» (5 классы) – занимается 51 уч-ся (9%)</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lastRenderedPageBreak/>
        <w:t>За отчётный период в рамках реализации программ образовательного центра, проведены такие мероприятия:</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муниципальные стрелковые соревнования, муниципальный конкурс «А ну-ка, девушки»; концерт ко Дню учителя; интерактивный Новогодний спектакль для учащихся 1-6 классов ОО, конкурсы чтецов. военных песен, конкурсы рисунков. плакатов, школьные спортивные соревнования, Дни здоровья, волонтёрские акции «Письмо солдату», «За вас, братья» и др.</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u w:val="single"/>
          <w:lang w:eastAsia="ru-RU"/>
        </w:rPr>
        <w:t>Вывод:</w:t>
      </w:r>
      <w:r w:rsidRPr="008832D1">
        <w:rPr>
          <w:rFonts w:ascii="Times New Roman" w:eastAsia="Times New Roman" w:hAnsi="Times New Roman" w:cs="Times New Roman"/>
          <w:sz w:val="24"/>
          <w:szCs w:val="24"/>
          <w:lang w:eastAsia="ru-RU"/>
        </w:rPr>
        <w:t xml:space="preserve"> </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Программы дополнительного образования выполняются в полном объеме. Однако необходимо изыскать возможности удовлетворения запросов родителей и обучающихся в получении дополнительного образования в школе.</w:t>
      </w:r>
    </w:p>
    <w:p w:rsidR="008832D1" w:rsidRPr="008832D1" w:rsidRDefault="008832D1" w:rsidP="008832D1">
      <w:pPr>
        <w:shd w:val="clear" w:color="auto" w:fill="FFFFFF"/>
        <w:spacing w:after="0"/>
        <w:jc w:val="both"/>
        <w:rPr>
          <w:rFonts w:ascii="Times New Roman" w:eastAsia="Times New Roman" w:hAnsi="Times New Roman" w:cs="Times New Roman"/>
          <w:sz w:val="24"/>
          <w:szCs w:val="24"/>
          <w:lang w:eastAsia="ru-RU"/>
        </w:rPr>
      </w:pPr>
    </w:p>
    <w:p w:rsidR="008832D1" w:rsidRPr="008832D1" w:rsidRDefault="008832D1" w:rsidP="008832D1">
      <w:pPr>
        <w:shd w:val="clear" w:color="auto" w:fill="FFFFFF"/>
        <w:spacing w:after="100" w:afterAutospacing="1" w:line="240" w:lineRule="auto"/>
        <w:jc w:val="both"/>
        <w:rPr>
          <w:rFonts w:ascii="Times New Roman" w:eastAsia="Times New Roman" w:hAnsi="Times New Roman" w:cs="Times New Roman"/>
          <w:color w:val="22272F"/>
          <w:sz w:val="24"/>
          <w:szCs w:val="24"/>
          <w:lang w:eastAsia="ru-RU"/>
        </w:rPr>
      </w:pPr>
      <w:r w:rsidRPr="008832D1">
        <w:rPr>
          <w:rFonts w:ascii="Times New Roman" w:eastAsia="Times New Roman" w:hAnsi="Times New Roman" w:cs="Times New Roman"/>
          <w:color w:val="22272F"/>
          <w:sz w:val="24"/>
          <w:szCs w:val="24"/>
          <w:lang w:eastAsia="ru-RU"/>
        </w:rPr>
        <w:t>1.3.3. Анализ работы по изучению мнения участников образовательных отношений о деятельности общеобразовательной организации:</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color w:val="22272F"/>
          <w:sz w:val="24"/>
          <w:szCs w:val="24"/>
          <w:lang w:eastAsia="ru-RU"/>
        </w:rPr>
        <w:t xml:space="preserve"> </w:t>
      </w:r>
      <w:r w:rsidRPr="008832D1">
        <w:rPr>
          <w:rFonts w:ascii="Times New Roman" w:eastAsia="Times New Roman" w:hAnsi="Times New Roman" w:cs="Times New Roman"/>
          <w:sz w:val="24"/>
          <w:szCs w:val="24"/>
          <w:lang w:eastAsia="ru-RU"/>
        </w:rPr>
        <w:t>В течение отчетного года проводилось изучение мнения участников образовательных отношений, запросов потребителей образовательных услуг, пожеланий представителей обучающихся, других заинтересованных лиц – анкетирование, опрос, собеседование.</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С целью изучения мнения участников образовательных отношений о деятельности МОУ «Заволжская СОШ им. П.П. Смирнова», в 2024 году была продолжена работа по налаживанию и совершенствованию форм обратной связи.</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Были проведены следующие опросы:</w:t>
      </w:r>
    </w:p>
    <w:p w:rsidR="008832D1" w:rsidRPr="008832D1" w:rsidRDefault="008832D1" w:rsidP="008832D1">
      <w:pPr>
        <w:widowControl w:val="0"/>
        <w:numPr>
          <w:ilvl w:val="0"/>
          <w:numId w:val="33"/>
        </w:numPr>
        <w:shd w:val="clear" w:color="auto" w:fill="FFFFFF"/>
        <w:autoSpaceDE w:val="0"/>
        <w:autoSpaceDN w:val="0"/>
        <w:spacing w:after="0" w:line="240" w:lineRule="auto"/>
        <w:ind w:left="426"/>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«Удовлетворённость родителей работой образовательного учреждения и его</w:t>
      </w:r>
    </w:p>
    <w:p w:rsidR="008832D1" w:rsidRPr="008832D1" w:rsidRDefault="008832D1" w:rsidP="008832D1">
      <w:pPr>
        <w:shd w:val="clear" w:color="auto" w:fill="FFFFFF"/>
        <w:spacing w:after="0" w:line="240" w:lineRule="auto"/>
        <w:ind w:left="426"/>
        <w:contextualSpacing/>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педагогического коллектива»;</w:t>
      </w:r>
    </w:p>
    <w:p w:rsidR="008832D1" w:rsidRPr="008832D1" w:rsidRDefault="008832D1" w:rsidP="008832D1">
      <w:pPr>
        <w:widowControl w:val="0"/>
        <w:numPr>
          <w:ilvl w:val="0"/>
          <w:numId w:val="33"/>
        </w:numPr>
        <w:shd w:val="clear" w:color="auto" w:fill="FFFFFF"/>
        <w:autoSpaceDE w:val="0"/>
        <w:autoSpaceDN w:val="0"/>
        <w:spacing w:after="0" w:line="240" w:lineRule="auto"/>
        <w:ind w:left="426"/>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«Удовлетворенность организацией школьного питания».</w:t>
      </w:r>
    </w:p>
    <w:p w:rsidR="008832D1" w:rsidRPr="008832D1" w:rsidRDefault="008832D1" w:rsidP="008832D1">
      <w:pPr>
        <w:shd w:val="clear" w:color="auto" w:fill="FFFFFF"/>
        <w:spacing w:after="0" w:line="240" w:lineRule="auto"/>
        <w:jc w:val="both"/>
        <w:rPr>
          <w:rFonts w:ascii="Times New Roman" w:hAnsi="Times New Roman" w:cs="Times New Roman"/>
          <w:sz w:val="24"/>
          <w:szCs w:val="24"/>
          <w:lang w:eastAsia="ru-RU"/>
        </w:rPr>
      </w:pPr>
      <w:r w:rsidRPr="008832D1">
        <w:rPr>
          <w:rFonts w:ascii="Times New Roman" w:hAnsi="Times New Roman" w:cs="Times New Roman"/>
          <w:sz w:val="24"/>
          <w:szCs w:val="24"/>
          <w:lang w:eastAsia="ru-RU"/>
        </w:rPr>
        <w:t>Родители являются полноправными участниками образовательного процесса, который в ОУ проектируется с учетом индивидуальных запросов обучающихся и их родителей на основе изучения спроса на потребности в содержании обучения учащихся, формируется с учетом потребностей учащихся и родителей.</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Кроме анкетирования и опросов, касающихся изучения мнения участников образовательных отношений о </w:t>
      </w:r>
      <w:proofErr w:type="gramStart"/>
      <w:r w:rsidRPr="008832D1">
        <w:rPr>
          <w:rFonts w:ascii="Times New Roman" w:eastAsia="Times New Roman" w:hAnsi="Times New Roman" w:cs="Times New Roman"/>
          <w:sz w:val="24"/>
          <w:szCs w:val="24"/>
          <w:lang w:eastAsia="ru-RU"/>
        </w:rPr>
        <w:t>школе,  в</w:t>
      </w:r>
      <w:proofErr w:type="gramEnd"/>
      <w:r w:rsidRPr="008832D1">
        <w:rPr>
          <w:rFonts w:ascii="Times New Roman" w:eastAsia="Times New Roman" w:hAnsi="Times New Roman" w:cs="Times New Roman"/>
          <w:sz w:val="24"/>
          <w:szCs w:val="24"/>
          <w:lang w:eastAsia="ru-RU"/>
        </w:rPr>
        <w:t xml:space="preserve"> 2024 учебном году проводился и планомерный анализ запросов потребителей образовательных услуг.</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Это прежде всего:</w:t>
      </w:r>
    </w:p>
    <w:p w:rsidR="008832D1" w:rsidRPr="008832D1" w:rsidRDefault="008832D1" w:rsidP="008832D1">
      <w:pPr>
        <w:widowControl w:val="0"/>
        <w:numPr>
          <w:ilvl w:val="0"/>
          <w:numId w:val="31"/>
        </w:numPr>
        <w:shd w:val="clear" w:color="auto" w:fill="FFFFFF"/>
        <w:autoSpaceDE w:val="0"/>
        <w:autoSpaceDN w:val="0"/>
        <w:spacing w:after="0" w:line="240" w:lineRule="auto"/>
        <w:ind w:left="426"/>
        <w:jc w:val="both"/>
        <w:rPr>
          <w:rFonts w:ascii="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анкетирование родителей 1-4 классов по вопросам организации внеурочной деятельности и преподаванию модулей курса ОРКСЭ;</w:t>
      </w:r>
      <w:r w:rsidRPr="008832D1">
        <w:rPr>
          <w:rFonts w:ascii="Times New Roman" w:hAnsi="Times New Roman" w:cs="Times New Roman"/>
          <w:sz w:val="24"/>
          <w:szCs w:val="24"/>
          <w:lang w:eastAsia="ru-RU"/>
        </w:rPr>
        <w:t xml:space="preserve"> </w:t>
      </w:r>
    </w:p>
    <w:p w:rsidR="008832D1" w:rsidRPr="008832D1" w:rsidRDefault="008832D1" w:rsidP="008832D1">
      <w:pPr>
        <w:widowControl w:val="0"/>
        <w:numPr>
          <w:ilvl w:val="0"/>
          <w:numId w:val="31"/>
        </w:numPr>
        <w:shd w:val="clear" w:color="auto" w:fill="FFFFFF"/>
        <w:autoSpaceDE w:val="0"/>
        <w:autoSpaceDN w:val="0"/>
        <w:spacing w:after="0" w:line="240" w:lineRule="auto"/>
        <w:ind w:left="426"/>
        <w:jc w:val="both"/>
        <w:rPr>
          <w:rFonts w:ascii="Times New Roman" w:eastAsia="Times New Roman" w:hAnsi="Times New Roman" w:cs="Times New Roman"/>
          <w:sz w:val="24"/>
          <w:szCs w:val="24"/>
          <w:lang w:eastAsia="ru-RU"/>
        </w:rPr>
      </w:pPr>
      <w:r w:rsidRPr="008832D1">
        <w:rPr>
          <w:rFonts w:ascii="Times New Roman" w:hAnsi="Times New Roman" w:cs="Times New Roman"/>
          <w:sz w:val="24"/>
          <w:szCs w:val="24"/>
          <w:lang w:eastAsia="ru-RU"/>
        </w:rPr>
        <w:t xml:space="preserve">анкетирование родителей и обучающихся 5-10 классов по вопросам </w:t>
      </w:r>
      <w:r w:rsidRPr="008832D1">
        <w:rPr>
          <w:rFonts w:ascii="Times New Roman" w:eastAsia="Times New Roman" w:hAnsi="Times New Roman" w:cs="Times New Roman"/>
          <w:sz w:val="24"/>
          <w:szCs w:val="24"/>
          <w:lang w:eastAsia="ru-RU"/>
        </w:rPr>
        <w:t>курсов внеурочной деятельности;</w:t>
      </w:r>
    </w:p>
    <w:p w:rsidR="008832D1" w:rsidRPr="008832D1" w:rsidRDefault="008832D1" w:rsidP="008832D1">
      <w:pPr>
        <w:widowControl w:val="0"/>
        <w:numPr>
          <w:ilvl w:val="0"/>
          <w:numId w:val="32"/>
        </w:numPr>
        <w:shd w:val="clear" w:color="auto" w:fill="FFFFFF"/>
        <w:autoSpaceDE w:val="0"/>
        <w:autoSpaceDN w:val="0"/>
        <w:spacing w:after="0" w:line="240" w:lineRule="auto"/>
        <w:ind w:left="426"/>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анкетирование обучающихся 9-х классов и их родителей по вопросу</w:t>
      </w:r>
      <w:r w:rsidRPr="008832D1">
        <w:rPr>
          <w:rFonts w:ascii="Times New Roman" w:hAnsi="Times New Roman" w:cs="Times New Roman"/>
          <w:sz w:val="24"/>
          <w:szCs w:val="24"/>
          <w:lang w:eastAsia="ru-RU"/>
        </w:rPr>
        <w:t xml:space="preserve"> </w:t>
      </w:r>
      <w:r w:rsidRPr="008832D1">
        <w:rPr>
          <w:rFonts w:ascii="Times New Roman" w:eastAsia="Times New Roman" w:hAnsi="Times New Roman" w:cs="Times New Roman"/>
          <w:sz w:val="24"/>
          <w:szCs w:val="24"/>
          <w:lang w:eastAsia="ru-RU"/>
        </w:rPr>
        <w:t xml:space="preserve">организации </w:t>
      </w:r>
      <w:proofErr w:type="spellStart"/>
      <w:r w:rsidRPr="008832D1">
        <w:rPr>
          <w:rFonts w:ascii="Times New Roman" w:eastAsia="Times New Roman" w:hAnsi="Times New Roman" w:cs="Times New Roman"/>
          <w:sz w:val="24"/>
          <w:szCs w:val="24"/>
          <w:lang w:eastAsia="ru-RU"/>
        </w:rPr>
        <w:t>предпрофильной</w:t>
      </w:r>
      <w:proofErr w:type="spellEnd"/>
      <w:r w:rsidRPr="008832D1">
        <w:rPr>
          <w:rFonts w:ascii="Times New Roman" w:eastAsia="Times New Roman" w:hAnsi="Times New Roman" w:cs="Times New Roman"/>
          <w:sz w:val="24"/>
          <w:szCs w:val="24"/>
          <w:lang w:eastAsia="ru-RU"/>
        </w:rPr>
        <w:t xml:space="preserve"> подготовки и выбору последующего профиля</w:t>
      </w:r>
      <w:r w:rsidRPr="008832D1">
        <w:rPr>
          <w:rFonts w:ascii="Times New Roman" w:hAnsi="Times New Roman" w:cs="Times New Roman"/>
          <w:sz w:val="24"/>
          <w:szCs w:val="24"/>
          <w:lang w:eastAsia="ru-RU"/>
        </w:rPr>
        <w:t xml:space="preserve"> </w:t>
      </w:r>
      <w:r w:rsidRPr="008832D1">
        <w:rPr>
          <w:rFonts w:ascii="Times New Roman" w:eastAsia="Times New Roman" w:hAnsi="Times New Roman" w:cs="Times New Roman"/>
          <w:sz w:val="24"/>
          <w:szCs w:val="24"/>
          <w:lang w:eastAsia="ru-RU"/>
        </w:rPr>
        <w:t>обучения.</w:t>
      </w:r>
    </w:p>
    <w:p w:rsidR="008832D1" w:rsidRPr="008832D1" w:rsidRDefault="008832D1" w:rsidP="008832D1">
      <w:pPr>
        <w:widowControl w:val="0"/>
        <w:numPr>
          <w:ilvl w:val="0"/>
          <w:numId w:val="32"/>
        </w:numPr>
        <w:shd w:val="clear" w:color="auto" w:fill="FFFFFF"/>
        <w:autoSpaceDE w:val="0"/>
        <w:autoSpaceDN w:val="0"/>
        <w:spacing w:after="0" w:line="240" w:lineRule="auto"/>
        <w:ind w:left="426"/>
        <w:jc w:val="both"/>
        <w:rPr>
          <w:rFonts w:ascii="Times New Roman" w:eastAsia="Times New Roman" w:hAnsi="Times New Roman" w:cs="Times New Roman"/>
          <w:sz w:val="24"/>
          <w:szCs w:val="24"/>
          <w:lang w:eastAsia="ru-RU"/>
        </w:rPr>
      </w:pPr>
      <w:r w:rsidRPr="008832D1">
        <w:rPr>
          <w:rFonts w:ascii="Times New Roman" w:hAnsi="Times New Roman" w:cs="Times New Roman"/>
          <w:sz w:val="24"/>
          <w:szCs w:val="24"/>
          <w:lang w:eastAsia="ru-RU"/>
        </w:rPr>
        <w:t xml:space="preserve">анкетирование обучающихся 9-х и 11 классов и их родителей по вопросу </w:t>
      </w:r>
      <w:r w:rsidRPr="008832D1">
        <w:rPr>
          <w:rFonts w:ascii="Times New Roman" w:eastAsia="Times New Roman" w:hAnsi="Times New Roman" w:cs="Times New Roman"/>
          <w:sz w:val="24"/>
          <w:szCs w:val="24"/>
          <w:lang w:eastAsia="ru-RU"/>
        </w:rPr>
        <w:t>подготовки к ГИА.</w:t>
      </w:r>
    </w:p>
    <w:p w:rsidR="008832D1" w:rsidRPr="008832D1" w:rsidRDefault="008832D1" w:rsidP="008832D1">
      <w:pPr>
        <w:widowControl w:val="0"/>
        <w:numPr>
          <w:ilvl w:val="0"/>
          <w:numId w:val="32"/>
        </w:numPr>
        <w:shd w:val="clear" w:color="auto" w:fill="FFFFFF"/>
        <w:autoSpaceDE w:val="0"/>
        <w:autoSpaceDN w:val="0"/>
        <w:spacing w:after="0" w:line="240" w:lineRule="auto"/>
        <w:ind w:left="426"/>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анкетирование обучающихся и их родителей по вопросу дополнительного</w:t>
      </w:r>
      <w:r w:rsidRPr="008832D1">
        <w:rPr>
          <w:rFonts w:ascii="Times New Roman" w:hAnsi="Times New Roman" w:cs="Times New Roman"/>
          <w:sz w:val="24"/>
          <w:szCs w:val="24"/>
          <w:lang w:eastAsia="ru-RU"/>
        </w:rPr>
        <w:t xml:space="preserve"> </w:t>
      </w:r>
      <w:r w:rsidRPr="008832D1">
        <w:rPr>
          <w:rFonts w:ascii="Times New Roman" w:eastAsia="Times New Roman" w:hAnsi="Times New Roman" w:cs="Times New Roman"/>
          <w:sz w:val="24"/>
          <w:szCs w:val="24"/>
          <w:lang w:eastAsia="ru-RU"/>
        </w:rPr>
        <w:t>образования.</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Проблемы и вопросы, которые выявляются в ходе проведения всех вышеупомянутых мероприятий, не остаются без внимания и решаются в ходе взаимодействия административных (директор и заместители директора школы) и коллегиальных органов управления (Педагогический совет, Попечительский совет, общешкольный родительский комитет, школьный ученический совет (ШУС)). С учетом выявленных проблем, вопросов и запросов составляется План работы школы, Учебный план школы, План работы Попечительского совета, ШУС, вносятся необходимые изменения и дополнения в локальные нормативные акты. </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Школа информирует учащихся и родителей через </w:t>
      </w:r>
      <w:proofErr w:type="spellStart"/>
      <w:r w:rsidRPr="008832D1">
        <w:rPr>
          <w:rFonts w:ascii="Times New Roman" w:eastAsia="Times New Roman" w:hAnsi="Times New Roman" w:cs="Times New Roman"/>
          <w:sz w:val="24"/>
          <w:szCs w:val="24"/>
          <w:lang w:eastAsia="ru-RU"/>
        </w:rPr>
        <w:t>соцсети</w:t>
      </w:r>
      <w:proofErr w:type="spellEnd"/>
      <w:r w:rsidRPr="008832D1">
        <w:rPr>
          <w:rFonts w:ascii="Times New Roman" w:eastAsia="Times New Roman" w:hAnsi="Times New Roman" w:cs="Times New Roman"/>
          <w:sz w:val="24"/>
          <w:szCs w:val="24"/>
          <w:lang w:eastAsia="ru-RU"/>
        </w:rPr>
        <w:t xml:space="preserve"> об учебных, внеурочных, массовых общешкольных и других мероприятиях. Интересная страница с активным </w:t>
      </w:r>
      <w:r w:rsidRPr="008832D1">
        <w:rPr>
          <w:rFonts w:ascii="Times New Roman" w:eastAsia="Times New Roman" w:hAnsi="Times New Roman" w:cs="Times New Roman"/>
          <w:sz w:val="24"/>
          <w:szCs w:val="24"/>
          <w:lang w:eastAsia="ru-RU"/>
        </w:rPr>
        <w:lastRenderedPageBreak/>
        <w:t>взаимодействием повышает привлекательность школы, что влияет на удовлетворенность родителей и учеников образовательным процессом.</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Помимо официального сайта Школа регулярно ведет официальную страницу в социальной сети </w:t>
      </w:r>
      <w:proofErr w:type="spellStart"/>
      <w:r w:rsidRPr="008832D1">
        <w:rPr>
          <w:rFonts w:ascii="Times New Roman" w:eastAsia="Times New Roman" w:hAnsi="Times New Roman" w:cs="Times New Roman"/>
          <w:sz w:val="24"/>
          <w:szCs w:val="24"/>
          <w:lang w:eastAsia="ru-RU"/>
        </w:rPr>
        <w:t>Вконтакте</w:t>
      </w:r>
      <w:proofErr w:type="spellEnd"/>
      <w:r w:rsidRPr="008832D1">
        <w:rPr>
          <w:rFonts w:ascii="Times New Roman" w:eastAsia="Times New Roman" w:hAnsi="Times New Roman" w:cs="Times New Roman"/>
          <w:sz w:val="24"/>
          <w:szCs w:val="24"/>
          <w:lang w:eastAsia="ru-RU"/>
        </w:rPr>
        <w:t xml:space="preserve"> (</w:t>
      </w:r>
      <w:proofErr w:type="spellStart"/>
      <w:r w:rsidRPr="008832D1">
        <w:rPr>
          <w:rFonts w:ascii="Times New Roman" w:eastAsia="Times New Roman" w:hAnsi="Times New Roman" w:cs="Times New Roman"/>
          <w:sz w:val="24"/>
          <w:szCs w:val="24"/>
          <w:lang w:eastAsia="ru-RU"/>
        </w:rPr>
        <w:t>госпаблик</w:t>
      </w:r>
      <w:proofErr w:type="spellEnd"/>
      <w:r w:rsidRPr="008832D1">
        <w:rPr>
          <w:rFonts w:ascii="Times New Roman" w:eastAsia="Times New Roman" w:hAnsi="Times New Roman" w:cs="Times New Roman"/>
          <w:sz w:val="24"/>
          <w:szCs w:val="24"/>
          <w:lang w:eastAsia="ru-RU"/>
        </w:rPr>
        <w:t xml:space="preserve">). Работа </w:t>
      </w:r>
      <w:proofErr w:type="spellStart"/>
      <w:r w:rsidRPr="008832D1">
        <w:rPr>
          <w:rFonts w:ascii="Times New Roman" w:eastAsia="Times New Roman" w:hAnsi="Times New Roman" w:cs="Times New Roman"/>
          <w:sz w:val="24"/>
          <w:szCs w:val="24"/>
          <w:lang w:eastAsia="ru-RU"/>
        </w:rPr>
        <w:t>госпаблика</w:t>
      </w:r>
      <w:proofErr w:type="spellEnd"/>
      <w:r w:rsidRPr="008832D1">
        <w:rPr>
          <w:rFonts w:ascii="Times New Roman" w:eastAsia="Times New Roman" w:hAnsi="Times New Roman" w:cs="Times New Roman"/>
          <w:sz w:val="24"/>
          <w:szCs w:val="24"/>
          <w:lang w:eastAsia="ru-RU"/>
        </w:rPr>
        <w:t xml:space="preserve"> </w:t>
      </w:r>
      <w:proofErr w:type="gramStart"/>
      <w:r w:rsidRPr="008832D1">
        <w:rPr>
          <w:rFonts w:ascii="Times New Roman" w:eastAsia="Times New Roman" w:hAnsi="Times New Roman" w:cs="Times New Roman"/>
          <w:sz w:val="24"/>
          <w:szCs w:val="24"/>
          <w:lang w:eastAsia="ru-RU"/>
        </w:rPr>
        <w:t>регламентируется  Федеральным</w:t>
      </w:r>
      <w:proofErr w:type="gramEnd"/>
      <w:r w:rsidRPr="008832D1">
        <w:rPr>
          <w:rFonts w:ascii="Times New Roman" w:eastAsia="Times New Roman" w:hAnsi="Times New Roman" w:cs="Times New Roman"/>
          <w:sz w:val="24"/>
          <w:szCs w:val="24"/>
          <w:lang w:eastAsia="ru-RU"/>
        </w:rPr>
        <w:t xml:space="preserve"> законом от 09.02.2009 № 8-ФЗ, Постановлением Правительства от   31.12.2022 № 2560, рекомендациями </w:t>
      </w:r>
      <w:proofErr w:type="spellStart"/>
      <w:r w:rsidRPr="008832D1">
        <w:rPr>
          <w:rFonts w:ascii="Times New Roman" w:eastAsia="Times New Roman" w:hAnsi="Times New Roman" w:cs="Times New Roman"/>
          <w:sz w:val="24"/>
          <w:szCs w:val="24"/>
          <w:lang w:eastAsia="ru-RU"/>
        </w:rPr>
        <w:t>Минцифры</w:t>
      </w:r>
      <w:proofErr w:type="spellEnd"/>
      <w:r w:rsidRPr="008832D1">
        <w:rPr>
          <w:rFonts w:ascii="Times New Roman" w:eastAsia="Times New Roman" w:hAnsi="Times New Roman" w:cs="Times New Roman"/>
          <w:sz w:val="24"/>
          <w:szCs w:val="24"/>
          <w:lang w:eastAsia="ru-RU"/>
        </w:rPr>
        <w:t xml:space="preserve"> и локальными актами школы.</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u w:val="single"/>
          <w:lang w:eastAsia="ru-RU"/>
        </w:rPr>
      </w:pPr>
      <w:r w:rsidRPr="008832D1">
        <w:rPr>
          <w:rFonts w:ascii="Times New Roman" w:eastAsia="Times New Roman" w:hAnsi="Times New Roman" w:cs="Times New Roman"/>
          <w:sz w:val="24"/>
          <w:szCs w:val="24"/>
          <w:u w:val="single"/>
          <w:lang w:eastAsia="ru-RU"/>
        </w:rPr>
        <w:t xml:space="preserve">Выводы </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Руководство образовательным учреждением ведется в соответствии с законодательством РФ.  По итогам 2024 года существующая система </w:t>
      </w:r>
      <w:proofErr w:type="gramStart"/>
      <w:r w:rsidRPr="008832D1">
        <w:rPr>
          <w:rFonts w:ascii="Times New Roman" w:eastAsia="Times New Roman" w:hAnsi="Times New Roman" w:cs="Times New Roman"/>
          <w:sz w:val="24"/>
          <w:szCs w:val="24"/>
          <w:lang w:eastAsia="ru-RU"/>
        </w:rPr>
        <w:t>управления  МОУ</w:t>
      </w:r>
      <w:proofErr w:type="gramEnd"/>
      <w:r w:rsidRPr="008832D1">
        <w:rPr>
          <w:rFonts w:ascii="Times New Roman" w:eastAsia="Times New Roman" w:hAnsi="Times New Roman" w:cs="Times New Roman"/>
          <w:sz w:val="24"/>
          <w:szCs w:val="24"/>
          <w:lang w:eastAsia="ru-RU"/>
        </w:rPr>
        <w:t xml:space="preserve"> «Заволжская СОШ им.  П.П. Смирнова» оценивается как эффективная, позволяющая учесть мнение работников и всех участников образовательных отношений. Она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Проведенный мониторинг позволил сделать ряд основных выводов. Участники образовательных отношений (школьники и их родители) дают высокую оценку деятельности образовательного учреждения, которая проявляется как в высоком уровне удовлетворенности школой в целом, так и в высоком уровне удовлетворенности отдельными составляющими процесса обучения. Абсолютное большинство опрошенных родителей и школьников полагают, что школа дает </w:t>
      </w:r>
      <w:proofErr w:type="gramStart"/>
      <w:r w:rsidRPr="008832D1">
        <w:rPr>
          <w:rFonts w:ascii="Times New Roman" w:eastAsia="Times New Roman" w:hAnsi="Times New Roman" w:cs="Times New Roman"/>
          <w:sz w:val="24"/>
          <w:szCs w:val="24"/>
          <w:lang w:eastAsia="ru-RU"/>
        </w:rPr>
        <w:t>качественное  образование</w:t>
      </w:r>
      <w:proofErr w:type="gramEnd"/>
      <w:r w:rsidRPr="008832D1">
        <w:rPr>
          <w:rFonts w:ascii="Times New Roman" w:eastAsia="Times New Roman" w:hAnsi="Times New Roman" w:cs="Times New Roman"/>
          <w:sz w:val="24"/>
          <w:szCs w:val="24"/>
          <w:lang w:eastAsia="ru-RU"/>
        </w:rPr>
        <w:t>,  отвечающее всем требованиям современного общества.</w:t>
      </w:r>
    </w:p>
    <w:p w:rsidR="008832D1" w:rsidRPr="008832D1" w:rsidRDefault="008832D1" w:rsidP="008832D1">
      <w:pPr>
        <w:shd w:val="clear" w:color="auto" w:fill="FFFFFF"/>
        <w:spacing w:after="0" w:line="240" w:lineRule="auto"/>
        <w:jc w:val="both"/>
        <w:rPr>
          <w:rFonts w:ascii="Times New Roman" w:eastAsia="Times New Roman" w:hAnsi="Times New Roman" w:cs="Times New Roman"/>
          <w:sz w:val="24"/>
          <w:szCs w:val="24"/>
          <w:lang w:eastAsia="ru-RU"/>
        </w:rPr>
      </w:pPr>
      <w:r w:rsidRPr="008832D1">
        <w:rPr>
          <w:rFonts w:ascii="Times New Roman" w:eastAsia="Times New Roman" w:hAnsi="Times New Roman" w:cs="Times New Roman"/>
          <w:sz w:val="24"/>
          <w:szCs w:val="24"/>
          <w:lang w:eastAsia="ru-RU"/>
        </w:rPr>
        <w:t xml:space="preserve">Анализ работы по изучению мнения участников образовательных отношений позволяет сделать выводы о стабильном функционировании МОУ «Заволжская СОШ им. П.П. Смирнова». Использование основных функций управления обеспечивает в школе организованность совместной деятельности всех субъектов образовательной деятельности и ее направленность на достижение образовательных целей и целей развития школы. Коллективу школы необходимо продолжить </w:t>
      </w:r>
      <w:proofErr w:type="gramStart"/>
      <w:r w:rsidRPr="008832D1">
        <w:rPr>
          <w:rFonts w:ascii="Times New Roman" w:eastAsia="Times New Roman" w:hAnsi="Times New Roman" w:cs="Times New Roman"/>
          <w:sz w:val="24"/>
          <w:szCs w:val="24"/>
          <w:lang w:eastAsia="ru-RU"/>
        </w:rPr>
        <w:t>работу  над</w:t>
      </w:r>
      <w:proofErr w:type="gramEnd"/>
      <w:r w:rsidRPr="008832D1">
        <w:rPr>
          <w:rFonts w:ascii="Times New Roman" w:eastAsia="Times New Roman" w:hAnsi="Times New Roman" w:cs="Times New Roman"/>
          <w:sz w:val="24"/>
          <w:szCs w:val="24"/>
          <w:lang w:eastAsia="ru-RU"/>
        </w:rPr>
        <w:t xml:space="preserve"> повышением качества образования, сохранением комфортных условий обучения для школьников.</w:t>
      </w:r>
    </w:p>
    <w:p w:rsidR="009F4F92" w:rsidRDefault="0063173A" w:rsidP="002344EB">
      <w:pPr>
        <w:spacing w:after="0" w:line="240" w:lineRule="auto"/>
        <w:rPr>
          <w:rFonts w:ascii="Times New Roman" w:eastAsia="Calibri" w:hAnsi="Times New Roman" w:cs="Times New Roman"/>
          <w:kern w:val="1"/>
          <w:sz w:val="24"/>
          <w:szCs w:val="24"/>
          <w:lang w:eastAsia="hi-IN" w:bidi="hi-IN"/>
        </w:rPr>
      </w:pPr>
      <w:r w:rsidRPr="002344EB">
        <w:rPr>
          <w:rFonts w:ascii="Times New Roman" w:eastAsia="Times New Roman" w:hAnsi="Times New Roman" w:cs="Times New Roman"/>
          <w:color w:val="22272F"/>
          <w:sz w:val="24"/>
          <w:szCs w:val="24"/>
          <w:lang w:eastAsia="ru-RU"/>
        </w:rPr>
        <w:t>1.3.4. Оценка качества подготовки обучающихся об</w:t>
      </w:r>
      <w:r w:rsidR="008C19B5" w:rsidRPr="002344EB">
        <w:rPr>
          <w:rFonts w:ascii="Times New Roman" w:eastAsia="Times New Roman" w:hAnsi="Times New Roman" w:cs="Times New Roman"/>
          <w:color w:val="22272F"/>
          <w:sz w:val="24"/>
          <w:szCs w:val="24"/>
          <w:lang w:eastAsia="ru-RU"/>
        </w:rPr>
        <w:t xml:space="preserve">щеобразовательной организации: </w:t>
      </w:r>
      <w:r w:rsidR="008C19B5" w:rsidRPr="002344EB">
        <w:rPr>
          <w:rFonts w:ascii="Times New Roman" w:eastAsia="Calibri" w:hAnsi="Times New Roman" w:cs="Times New Roman"/>
          <w:kern w:val="1"/>
          <w:sz w:val="24"/>
          <w:szCs w:val="24"/>
          <w:lang w:eastAsia="hi-IN" w:bidi="hi-IN"/>
        </w:rPr>
        <w:t>Результаты государственной итоговой аттестации 2024 года.</w:t>
      </w:r>
      <w:r w:rsidR="002344EB">
        <w:rPr>
          <w:rFonts w:ascii="Times New Roman" w:eastAsia="Calibri" w:hAnsi="Times New Roman" w:cs="Times New Roman"/>
          <w:kern w:val="1"/>
          <w:sz w:val="24"/>
          <w:szCs w:val="24"/>
          <w:lang w:eastAsia="hi-IN" w:bidi="hi-IN"/>
        </w:rPr>
        <w:t xml:space="preserve"> </w:t>
      </w:r>
    </w:p>
    <w:p w:rsidR="008C19B5" w:rsidRPr="002344EB" w:rsidRDefault="008C19B5" w:rsidP="002344EB">
      <w:pPr>
        <w:spacing w:after="0" w:line="240" w:lineRule="auto"/>
        <w:rPr>
          <w:rFonts w:ascii="Times New Roman" w:eastAsia="Times New Roman" w:hAnsi="Times New Roman" w:cs="Times New Roman"/>
          <w:kern w:val="1"/>
          <w:sz w:val="24"/>
          <w:szCs w:val="24"/>
          <w:shd w:val="clear" w:color="auto" w:fill="FFFFFF"/>
          <w:lang w:eastAsia="ru-RU" w:bidi="hi-IN"/>
        </w:rPr>
      </w:pPr>
      <w:r w:rsidRPr="002344EB">
        <w:rPr>
          <w:rFonts w:ascii="Times New Roman" w:eastAsia="Calibri" w:hAnsi="Times New Roman" w:cs="Times New Roman"/>
          <w:kern w:val="1"/>
          <w:sz w:val="24"/>
          <w:szCs w:val="24"/>
          <w:lang w:eastAsia="hi-IN" w:bidi="hi-IN"/>
        </w:rPr>
        <w:t>ЕГЭ</w:t>
      </w:r>
    </w:p>
    <w:tbl>
      <w:tblPr>
        <w:tblW w:w="95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755"/>
        <w:gridCol w:w="755"/>
        <w:gridCol w:w="609"/>
        <w:gridCol w:w="755"/>
        <w:gridCol w:w="755"/>
        <w:gridCol w:w="813"/>
        <w:gridCol w:w="553"/>
        <w:gridCol w:w="756"/>
        <w:gridCol w:w="735"/>
        <w:gridCol w:w="605"/>
        <w:gridCol w:w="606"/>
        <w:gridCol w:w="605"/>
        <w:gridCol w:w="15"/>
      </w:tblGrid>
      <w:tr w:rsidR="002344EB" w:rsidRPr="002344EB" w:rsidTr="009F4F92">
        <w:trPr>
          <w:trHeight w:val="160"/>
        </w:trPr>
        <w:tc>
          <w:tcPr>
            <w:tcW w:w="1264" w:type="dxa"/>
            <w:vMerge w:val="restart"/>
            <w:tcBorders>
              <w:top w:val="single" w:sz="4" w:space="0" w:color="auto"/>
              <w:left w:val="single" w:sz="4" w:space="0" w:color="auto"/>
              <w:right w:val="single" w:sz="4" w:space="0" w:color="auto"/>
            </w:tcBorders>
            <w:shd w:val="clear" w:color="auto" w:fill="auto"/>
            <w:hideMark/>
          </w:tcPr>
          <w:p w:rsidR="002344EB" w:rsidRPr="002344EB" w:rsidRDefault="002344EB" w:rsidP="002344EB">
            <w:pPr>
              <w:widowControl w:val="0"/>
              <w:suppressAutoHyphens/>
              <w:spacing w:after="0" w:line="240" w:lineRule="auto"/>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 xml:space="preserve">Предмет </w:t>
            </w:r>
          </w:p>
        </w:tc>
        <w:tc>
          <w:tcPr>
            <w:tcW w:w="6493" w:type="dxa"/>
            <w:gridSpan w:val="9"/>
            <w:tcBorders>
              <w:top w:val="single" w:sz="4" w:space="0" w:color="auto"/>
              <w:left w:val="single" w:sz="4" w:space="0" w:color="auto"/>
              <w:bottom w:val="single" w:sz="4" w:space="0" w:color="auto"/>
              <w:right w:val="single" w:sz="4" w:space="0" w:color="auto"/>
            </w:tcBorders>
            <w:shd w:val="clear" w:color="auto" w:fill="auto"/>
          </w:tcPr>
          <w:p w:rsidR="002344EB" w:rsidRPr="002344EB" w:rsidRDefault="002344EB" w:rsidP="002344EB">
            <w:pPr>
              <w:widowControl w:val="0"/>
              <w:suppressAutoHyphens/>
              <w:spacing w:after="0" w:line="240" w:lineRule="auto"/>
              <w:ind w:left="113" w:right="113"/>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ru-RU" w:bidi="hi-IN"/>
              </w:rPr>
              <w:t>Количество обучающихся, получивших тот или иной тестовый балл</w:t>
            </w:r>
          </w:p>
        </w:tc>
        <w:tc>
          <w:tcPr>
            <w:tcW w:w="1824" w:type="dxa"/>
            <w:gridSpan w:val="4"/>
            <w:vMerge w:val="restart"/>
            <w:tcBorders>
              <w:top w:val="single" w:sz="4" w:space="0" w:color="auto"/>
              <w:left w:val="single" w:sz="4" w:space="0" w:color="auto"/>
              <w:right w:val="single" w:sz="4" w:space="0" w:color="auto"/>
            </w:tcBorders>
            <w:shd w:val="clear" w:color="auto" w:fill="auto"/>
            <w:vAlign w:val="center"/>
            <w:hideMark/>
          </w:tcPr>
          <w:p w:rsidR="002344EB" w:rsidRPr="002344EB" w:rsidRDefault="002344EB" w:rsidP="002344EB">
            <w:pPr>
              <w:widowControl w:val="0"/>
              <w:suppressAutoHyphens/>
              <w:spacing w:after="0" w:line="240" w:lineRule="auto"/>
              <w:ind w:left="113" w:right="113"/>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Доля выпускников, выбравших предмет (%)</w:t>
            </w:r>
          </w:p>
        </w:tc>
      </w:tr>
      <w:tr w:rsidR="002344EB" w:rsidRPr="002344EB" w:rsidTr="009F4F92">
        <w:trPr>
          <w:trHeight w:val="521"/>
        </w:trPr>
        <w:tc>
          <w:tcPr>
            <w:tcW w:w="1264" w:type="dxa"/>
            <w:vMerge/>
            <w:tcBorders>
              <w:left w:val="single" w:sz="4" w:space="0" w:color="auto"/>
              <w:right w:val="single" w:sz="4" w:space="0" w:color="auto"/>
            </w:tcBorders>
            <w:shd w:val="clear" w:color="auto" w:fill="auto"/>
            <w:vAlign w:val="center"/>
            <w:hideMark/>
          </w:tcPr>
          <w:p w:rsidR="002344EB" w:rsidRPr="002344EB" w:rsidRDefault="002344EB" w:rsidP="002344EB">
            <w:pPr>
              <w:widowControl w:val="0"/>
              <w:suppressAutoHyphens/>
              <w:spacing w:after="0" w:line="240" w:lineRule="auto"/>
              <w:rPr>
                <w:rFonts w:ascii="Times New Roman" w:eastAsia="SimSun" w:hAnsi="Times New Roman" w:cs="Times New Roman"/>
                <w:kern w:val="1"/>
                <w:sz w:val="16"/>
                <w:szCs w:val="16"/>
                <w:lang w:eastAsia="hi-IN" w:bidi="hi-IN"/>
              </w:rPr>
            </w:pPr>
          </w:p>
        </w:tc>
        <w:tc>
          <w:tcPr>
            <w:tcW w:w="21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 xml:space="preserve"> от минимального до 60 баллов</w:t>
            </w:r>
          </w:p>
        </w:tc>
        <w:tc>
          <w:tcPr>
            <w:tcW w:w="23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4EB" w:rsidRPr="002344EB" w:rsidRDefault="002344EB" w:rsidP="002344EB">
            <w:pPr>
              <w:widowControl w:val="0"/>
              <w:suppressAutoHyphens/>
              <w:spacing w:after="0" w:line="240" w:lineRule="auto"/>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 xml:space="preserve"> от 61 до </w:t>
            </w:r>
            <w:r w:rsidRPr="002344EB">
              <w:rPr>
                <w:rFonts w:ascii="Times New Roman" w:eastAsia="SimSun" w:hAnsi="Times New Roman" w:cs="Times New Roman"/>
                <w:kern w:val="1"/>
                <w:sz w:val="16"/>
                <w:szCs w:val="16"/>
                <w:lang w:val="en-US" w:eastAsia="hi-IN" w:bidi="hi-IN"/>
              </w:rPr>
              <w:t>79</w:t>
            </w:r>
            <w:r w:rsidRPr="002344EB">
              <w:rPr>
                <w:rFonts w:ascii="Times New Roman" w:eastAsia="SimSun" w:hAnsi="Times New Roman" w:cs="Times New Roman"/>
                <w:kern w:val="1"/>
                <w:sz w:val="16"/>
                <w:szCs w:val="16"/>
                <w:lang w:eastAsia="hi-IN" w:bidi="hi-IN"/>
              </w:rPr>
              <w:t xml:space="preserve"> баллов</w:t>
            </w:r>
          </w:p>
        </w:tc>
        <w:tc>
          <w:tcPr>
            <w:tcW w:w="20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344EB" w:rsidRPr="002344EB" w:rsidRDefault="002344EB" w:rsidP="002344EB">
            <w:pPr>
              <w:widowControl w:val="0"/>
              <w:suppressAutoHyphens/>
              <w:spacing w:after="0" w:line="240" w:lineRule="auto"/>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 xml:space="preserve"> от 8</w:t>
            </w:r>
            <w:r w:rsidRPr="002344EB">
              <w:rPr>
                <w:rFonts w:ascii="Times New Roman" w:eastAsia="SimSun" w:hAnsi="Times New Roman" w:cs="Times New Roman"/>
                <w:kern w:val="1"/>
                <w:sz w:val="16"/>
                <w:szCs w:val="16"/>
                <w:lang w:val="en-US" w:eastAsia="hi-IN" w:bidi="hi-IN"/>
              </w:rPr>
              <w:t>0</w:t>
            </w:r>
            <w:r w:rsidRPr="002344EB">
              <w:rPr>
                <w:rFonts w:ascii="Times New Roman" w:eastAsia="SimSun" w:hAnsi="Times New Roman" w:cs="Times New Roman"/>
                <w:kern w:val="1"/>
                <w:sz w:val="16"/>
                <w:szCs w:val="16"/>
                <w:lang w:eastAsia="hi-IN" w:bidi="hi-IN"/>
              </w:rPr>
              <w:t xml:space="preserve"> до 100 баллов</w:t>
            </w:r>
          </w:p>
        </w:tc>
        <w:tc>
          <w:tcPr>
            <w:tcW w:w="1824" w:type="dxa"/>
            <w:gridSpan w:val="4"/>
            <w:vMerge/>
            <w:tcBorders>
              <w:left w:val="single" w:sz="4" w:space="0" w:color="auto"/>
              <w:bottom w:val="single" w:sz="4" w:space="0" w:color="auto"/>
              <w:right w:val="single" w:sz="4" w:space="0" w:color="auto"/>
            </w:tcBorders>
            <w:shd w:val="clear" w:color="auto" w:fill="auto"/>
            <w:vAlign w:val="center"/>
            <w:hideMark/>
          </w:tcPr>
          <w:p w:rsidR="002344EB" w:rsidRPr="002344EB" w:rsidRDefault="002344EB" w:rsidP="002344EB">
            <w:pPr>
              <w:widowControl w:val="0"/>
              <w:suppressAutoHyphens/>
              <w:spacing w:after="0" w:line="240" w:lineRule="auto"/>
              <w:rPr>
                <w:rFonts w:ascii="Times New Roman" w:eastAsia="SimSun" w:hAnsi="Times New Roman" w:cs="Times New Roman"/>
                <w:kern w:val="1"/>
                <w:sz w:val="16"/>
                <w:szCs w:val="16"/>
                <w:lang w:eastAsia="hi-IN" w:bidi="hi-IN"/>
              </w:rPr>
            </w:pPr>
          </w:p>
        </w:tc>
      </w:tr>
      <w:tr w:rsidR="002344EB" w:rsidRPr="002344EB" w:rsidTr="002344EB">
        <w:trPr>
          <w:gridAfter w:val="1"/>
          <w:wAfter w:w="15" w:type="dxa"/>
          <w:trHeight w:val="392"/>
        </w:trPr>
        <w:tc>
          <w:tcPr>
            <w:tcW w:w="1264" w:type="dxa"/>
            <w:vMerge/>
            <w:tcBorders>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rPr>
                <w:rFonts w:ascii="Times New Roman" w:eastAsia="SimSun" w:hAnsi="Times New Roman" w:cs="Times New Roman"/>
                <w:kern w:val="1"/>
                <w:sz w:val="16"/>
                <w:szCs w:val="16"/>
                <w:lang w:eastAsia="hi-IN" w:bidi="hi-IN"/>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ind w:right="-18"/>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2023</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ind w:right="-18"/>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ind w:left="-9"/>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2023</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2024</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ind w:right="-144"/>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2023</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ind w:right="-144"/>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2024</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ind w:right="-75"/>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ind w:right="-112"/>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2023</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ind w:right="-112"/>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2024</w:t>
            </w:r>
          </w:p>
        </w:tc>
      </w:tr>
      <w:tr w:rsidR="002344EB" w:rsidRPr="002344EB" w:rsidTr="002344EB">
        <w:trPr>
          <w:gridAfter w:val="1"/>
          <w:wAfter w:w="15" w:type="dxa"/>
          <w:trHeight w:val="216"/>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344EB" w:rsidRPr="002344EB" w:rsidRDefault="002344EB" w:rsidP="002344EB">
            <w:pPr>
              <w:widowControl w:val="0"/>
              <w:suppressAutoHyphens/>
              <w:spacing w:after="0" w:line="240" w:lineRule="auto"/>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русский язык</w:t>
            </w:r>
          </w:p>
          <w:p w:rsidR="002344EB" w:rsidRPr="002344EB" w:rsidRDefault="002344EB" w:rsidP="002344EB">
            <w:pPr>
              <w:widowControl w:val="0"/>
              <w:suppressAutoHyphens/>
              <w:spacing w:after="0" w:line="240" w:lineRule="auto"/>
              <w:rPr>
                <w:rFonts w:ascii="Times New Roman" w:eastAsia="SimSun" w:hAnsi="Times New Roman" w:cs="Times New Roman"/>
                <w:b/>
                <w:kern w:val="1"/>
                <w:sz w:val="16"/>
                <w:szCs w:val="16"/>
                <w:lang w:eastAsia="hi-IN" w:bidi="hi-IN"/>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1</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5</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val="en-US" w:eastAsia="hi-IN" w:bidi="hi-IN"/>
              </w:rPr>
            </w:pPr>
            <w:r w:rsidRPr="002344EB">
              <w:rPr>
                <w:rFonts w:ascii="Times New Roman" w:eastAsia="SimSun" w:hAnsi="Times New Roman" w:cs="Times New Roman"/>
                <w:kern w:val="1"/>
                <w:sz w:val="16"/>
                <w:szCs w:val="16"/>
                <w:lang w:val="en-US" w:eastAsia="hi-IN" w:bidi="hi-IN"/>
              </w:rPr>
              <w:t>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7</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val="en-US" w:eastAsia="hi-IN" w:bidi="hi-IN"/>
              </w:rPr>
            </w:pPr>
            <w:r w:rsidRPr="002344EB">
              <w:rPr>
                <w:rFonts w:ascii="Times New Roman" w:eastAsia="SimSun" w:hAnsi="Times New Roman" w:cs="Times New Roman"/>
                <w:kern w:val="1"/>
                <w:sz w:val="16"/>
                <w:szCs w:val="16"/>
                <w:lang w:val="en-US" w:eastAsia="hi-IN" w:bidi="hi-IN"/>
              </w:rPr>
              <w:t>5</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4</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100</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100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100</w:t>
            </w:r>
          </w:p>
        </w:tc>
      </w:tr>
      <w:tr w:rsidR="002344EB" w:rsidRPr="002344EB" w:rsidTr="002344EB">
        <w:trPr>
          <w:gridAfter w:val="1"/>
          <w:wAfter w:w="15" w:type="dxa"/>
          <w:trHeight w:val="435"/>
        </w:trPr>
        <w:tc>
          <w:tcPr>
            <w:tcW w:w="1264" w:type="dxa"/>
            <w:tcBorders>
              <w:top w:val="single" w:sz="4" w:space="0" w:color="auto"/>
              <w:left w:val="single" w:sz="4" w:space="0" w:color="auto"/>
              <w:bottom w:val="single" w:sz="4" w:space="0" w:color="auto"/>
              <w:right w:val="single" w:sz="4" w:space="0" w:color="auto"/>
            </w:tcBorders>
            <w:shd w:val="clear" w:color="auto" w:fill="auto"/>
            <w:hideMark/>
          </w:tcPr>
          <w:p w:rsidR="002344EB" w:rsidRPr="002344EB" w:rsidRDefault="002344EB" w:rsidP="002344EB">
            <w:pPr>
              <w:widowControl w:val="0"/>
              <w:suppressAutoHyphens/>
              <w:spacing w:after="0" w:line="240" w:lineRule="auto"/>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математика профильная</w:t>
            </w:r>
          </w:p>
          <w:p w:rsidR="002344EB" w:rsidRPr="002344EB" w:rsidRDefault="002344EB" w:rsidP="002344EB">
            <w:pPr>
              <w:widowControl w:val="0"/>
              <w:suppressAutoHyphens/>
              <w:spacing w:after="0" w:line="240" w:lineRule="auto"/>
              <w:rPr>
                <w:rFonts w:ascii="Times New Roman" w:eastAsia="SimSun" w:hAnsi="Times New Roman" w:cs="Times New Roman"/>
                <w:b/>
                <w:kern w:val="1"/>
                <w:sz w:val="16"/>
                <w:szCs w:val="16"/>
                <w:lang w:eastAsia="hi-IN" w:bidi="hi-IN"/>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val="en-US" w:eastAsia="hi-IN" w:bidi="hi-IN"/>
              </w:rPr>
            </w:pPr>
            <w:r w:rsidRPr="002344EB">
              <w:rPr>
                <w:rFonts w:ascii="Times New Roman" w:eastAsia="SimSun" w:hAnsi="Times New Roman" w:cs="Times New Roman"/>
                <w:kern w:val="1"/>
                <w:sz w:val="16"/>
                <w:szCs w:val="16"/>
                <w:lang w:val="en-US" w:eastAsia="hi-IN" w:bidi="hi-IN"/>
              </w:rPr>
              <w:t>1</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2</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val="en-US" w:eastAsia="hi-IN" w:bidi="hi-IN"/>
              </w:rPr>
            </w:pPr>
            <w:r w:rsidRPr="002344EB">
              <w:rPr>
                <w:rFonts w:ascii="Times New Roman" w:eastAsia="SimSun" w:hAnsi="Times New Roman" w:cs="Times New Roman"/>
                <w:kern w:val="1"/>
                <w:sz w:val="16"/>
                <w:szCs w:val="16"/>
                <w:lang w:val="en-US" w:eastAsia="hi-IN" w:bidi="hi-IN"/>
              </w:rPr>
              <w:t>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45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50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rsidR="002344EB" w:rsidRPr="002344EB" w:rsidRDefault="002344EB" w:rsidP="002344EB">
            <w:pPr>
              <w:widowControl w:val="0"/>
              <w:suppressAutoHyphens/>
              <w:spacing w:after="0" w:line="240" w:lineRule="auto"/>
              <w:jc w:val="center"/>
              <w:rPr>
                <w:rFonts w:ascii="Times New Roman" w:eastAsia="SimSun" w:hAnsi="Times New Roman" w:cs="Times New Roman"/>
                <w:kern w:val="1"/>
                <w:sz w:val="16"/>
                <w:szCs w:val="16"/>
                <w:lang w:eastAsia="hi-IN" w:bidi="hi-IN"/>
              </w:rPr>
            </w:pPr>
            <w:r w:rsidRPr="002344EB">
              <w:rPr>
                <w:rFonts w:ascii="Times New Roman" w:eastAsia="SimSun" w:hAnsi="Times New Roman" w:cs="Times New Roman"/>
                <w:kern w:val="1"/>
                <w:sz w:val="16"/>
                <w:szCs w:val="16"/>
                <w:lang w:eastAsia="hi-IN" w:bidi="hi-IN"/>
              </w:rPr>
              <w:t>50</w:t>
            </w:r>
          </w:p>
        </w:tc>
      </w:tr>
    </w:tbl>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bCs/>
          <w:iCs/>
          <w:kern w:val="1"/>
          <w:sz w:val="24"/>
          <w:szCs w:val="24"/>
          <w:lang w:eastAsia="ru-RU" w:bidi="hi-IN"/>
        </w:rPr>
        <w:t xml:space="preserve">Все 11 обучающихся 11-го класса писали итоговое сочинение по литературе и получили «зачёт». </w:t>
      </w:r>
      <w:r w:rsidR="00D9776B" w:rsidRPr="002344EB">
        <w:rPr>
          <w:rFonts w:ascii="Times New Roman" w:eastAsia="Times New Roman" w:hAnsi="Times New Roman" w:cs="Times New Roman"/>
          <w:color w:val="2B2B2B"/>
          <w:kern w:val="1"/>
          <w:sz w:val="24"/>
          <w:szCs w:val="24"/>
          <w:shd w:val="clear" w:color="auto" w:fill="FFFFFF"/>
          <w:lang w:eastAsia="ru-RU" w:bidi="hi-IN"/>
        </w:rPr>
        <w:t>5</w:t>
      </w:r>
      <w:r w:rsidRPr="002344EB">
        <w:rPr>
          <w:rFonts w:ascii="Times New Roman" w:eastAsia="Times New Roman" w:hAnsi="Times New Roman" w:cs="Times New Roman"/>
          <w:color w:val="2B2B2B"/>
          <w:kern w:val="1"/>
          <w:sz w:val="24"/>
          <w:szCs w:val="24"/>
          <w:shd w:val="clear" w:color="auto" w:fill="FFFFFF"/>
          <w:lang w:eastAsia="ru-RU" w:bidi="hi-IN"/>
        </w:rPr>
        <w:t xml:space="preserve"> выпускника 11 класса сдавали базовую математику: </w:t>
      </w:r>
      <w:r w:rsidR="00D9776B" w:rsidRPr="002344EB">
        <w:rPr>
          <w:rFonts w:ascii="Times New Roman" w:eastAsia="Times New Roman" w:hAnsi="Times New Roman" w:cs="Times New Roman"/>
          <w:color w:val="2B2B2B"/>
          <w:kern w:val="1"/>
          <w:sz w:val="24"/>
          <w:szCs w:val="24"/>
          <w:shd w:val="clear" w:color="auto" w:fill="FFFFFF"/>
          <w:lang w:eastAsia="ru-RU" w:bidi="hi-IN"/>
        </w:rPr>
        <w:t>1</w:t>
      </w:r>
      <w:r w:rsidRPr="002344EB">
        <w:rPr>
          <w:rFonts w:ascii="Times New Roman" w:eastAsia="Times New Roman" w:hAnsi="Times New Roman" w:cs="Times New Roman"/>
          <w:color w:val="2B2B2B"/>
          <w:kern w:val="1"/>
          <w:sz w:val="24"/>
          <w:szCs w:val="24"/>
          <w:shd w:val="clear" w:color="auto" w:fill="FFFFFF"/>
          <w:lang w:eastAsia="ru-RU" w:bidi="hi-IN"/>
        </w:rPr>
        <w:t xml:space="preserve"> обучающи</w:t>
      </w:r>
      <w:r w:rsidR="00D9776B" w:rsidRPr="002344EB">
        <w:rPr>
          <w:rFonts w:ascii="Times New Roman" w:eastAsia="Times New Roman" w:hAnsi="Times New Roman" w:cs="Times New Roman"/>
          <w:color w:val="2B2B2B"/>
          <w:kern w:val="1"/>
          <w:sz w:val="24"/>
          <w:szCs w:val="24"/>
          <w:shd w:val="clear" w:color="auto" w:fill="FFFFFF"/>
          <w:lang w:eastAsia="ru-RU" w:bidi="hi-IN"/>
        </w:rPr>
        <w:t>й</w:t>
      </w:r>
      <w:r w:rsidRPr="002344EB">
        <w:rPr>
          <w:rFonts w:ascii="Times New Roman" w:eastAsia="Times New Roman" w:hAnsi="Times New Roman" w:cs="Times New Roman"/>
          <w:color w:val="2B2B2B"/>
          <w:kern w:val="1"/>
          <w:sz w:val="24"/>
          <w:szCs w:val="24"/>
          <w:shd w:val="clear" w:color="auto" w:fill="FFFFFF"/>
          <w:lang w:eastAsia="ru-RU" w:bidi="hi-IN"/>
        </w:rPr>
        <w:t>ся получили оценку «</w:t>
      </w:r>
      <w:r w:rsidR="00D9776B" w:rsidRPr="002344EB">
        <w:rPr>
          <w:rFonts w:ascii="Times New Roman" w:eastAsia="Times New Roman" w:hAnsi="Times New Roman" w:cs="Times New Roman"/>
          <w:color w:val="2B2B2B"/>
          <w:kern w:val="1"/>
          <w:sz w:val="24"/>
          <w:szCs w:val="24"/>
          <w:shd w:val="clear" w:color="auto" w:fill="FFFFFF"/>
          <w:lang w:eastAsia="ru-RU" w:bidi="hi-IN"/>
        </w:rPr>
        <w:t>4</w:t>
      </w:r>
      <w:r w:rsidRPr="002344EB">
        <w:rPr>
          <w:rFonts w:ascii="Times New Roman" w:eastAsia="Times New Roman" w:hAnsi="Times New Roman" w:cs="Times New Roman"/>
          <w:color w:val="2B2B2B"/>
          <w:kern w:val="1"/>
          <w:sz w:val="24"/>
          <w:szCs w:val="24"/>
          <w:shd w:val="clear" w:color="auto" w:fill="FFFFFF"/>
          <w:lang w:eastAsia="ru-RU" w:bidi="hi-IN"/>
        </w:rPr>
        <w:t xml:space="preserve">», </w:t>
      </w:r>
      <w:r w:rsidR="00D9776B" w:rsidRPr="002344EB">
        <w:rPr>
          <w:rFonts w:ascii="Times New Roman" w:eastAsia="Times New Roman" w:hAnsi="Times New Roman" w:cs="Times New Roman"/>
          <w:color w:val="2B2B2B"/>
          <w:kern w:val="1"/>
          <w:sz w:val="24"/>
          <w:szCs w:val="24"/>
          <w:shd w:val="clear" w:color="auto" w:fill="FFFFFF"/>
          <w:lang w:eastAsia="ru-RU" w:bidi="hi-IN"/>
        </w:rPr>
        <w:t>4</w:t>
      </w:r>
      <w:r w:rsidRPr="002344EB">
        <w:rPr>
          <w:rFonts w:ascii="Times New Roman" w:eastAsia="Times New Roman" w:hAnsi="Times New Roman" w:cs="Times New Roman"/>
          <w:color w:val="2B2B2B"/>
          <w:kern w:val="1"/>
          <w:sz w:val="24"/>
          <w:szCs w:val="24"/>
          <w:shd w:val="clear" w:color="auto" w:fill="FFFFFF"/>
          <w:lang w:eastAsia="ru-RU" w:bidi="hi-IN"/>
        </w:rPr>
        <w:t xml:space="preserve"> обучающихся – «</w:t>
      </w:r>
      <w:r w:rsidR="00D9776B" w:rsidRPr="002344EB">
        <w:rPr>
          <w:rFonts w:ascii="Times New Roman" w:eastAsia="Times New Roman" w:hAnsi="Times New Roman" w:cs="Times New Roman"/>
          <w:color w:val="2B2B2B"/>
          <w:kern w:val="1"/>
          <w:sz w:val="24"/>
          <w:szCs w:val="24"/>
          <w:shd w:val="clear" w:color="auto" w:fill="FFFFFF"/>
          <w:lang w:eastAsia="ru-RU" w:bidi="hi-IN"/>
        </w:rPr>
        <w:t>5</w:t>
      </w:r>
      <w:r w:rsidRPr="002344EB">
        <w:rPr>
          <w:rFonts w:ascii="Times New Roman" w:eastAsia="Times New Roman" w:hAnsi="Times New Roman" w:cs="Times New Roman"/>
          <w:color w:val="2B2B2B"/>
          <w:kern w:val="1"/>
          <w:sz w:val="24"/>
          <w:szCs w:val="24"/>
          <w:shd w:val="clear" w:color="auto" w:fill="FFFFFF"/>
          <w:lang w:eastAsia="ru-RU" w:bidi="hi-IN"/>
        </w:rPr>
        <w:t xml:space="preserve">». Все выпускники среднего общего образования проходили ГИА и преодолели минимальный порог по всем сдаваемым предметам. </w:t>
      </w:r>
      <w:r w:rsidR="00D9776B" w:rsidRPr="002344EB">
        <w:rPr>
          <w:rFonts w:ascii="Times New Roman" w:eastAsia="Times New Roman" w:hAnsi="Times New Roman" w:cs="Times New Roman"/>
          <w:color w:val="2B2B2B"/>
          <w:kern w:val="1"/>
          <w:sz w:val="24"/>
          <w:szCs w:val="24"/>
          <w:shd w:val="clear" w:color="auto" w:fill="FFFFFF"/>
          <w:lang w:eastAsia="ru-RU" w:bidi="hi-IN"/>
        </w:rPr>
        <w:t xml:space="preserve"> </w:t>
      </w:r>
    </w:p>
    <w:p w:rsidR="009F4F92" w:rsidRDefault="009F4F92" w:rsidP="009F4F92">
      <w:pPr>
        <w:widowControl w:val="0"/>
        <w:suppressAutoHyphens/>
        <w:spacing w:after="0" w:line="240" w:lineRule="auto"/>
        <w:ind w:firstLine="851"/>
        <w:rPr>
          <w:rFonts w:ascii="Times New Roman" w:eastAsia="Times New Roman" w:hAnsi="Times New Roman" w:cs="Times New Roman"/>
          <w:color w:val="2B2B2B"/>
          <w:kern w:val="1"/>
          <w:sz w:val="24"/>
          <w:szCs w:val="24"/>
          <w:shd w:val="clear" w:color="auto" w:fill="FFFFFF"/>
          <w:lang w:eastAsia="ru-RU" w:bidi="hi-IN"/>
        </w:rPr>
      </w:pPr>
      <w:r>
        <w:rPr>
          <w:rFonts w:ascii="Times New Roman" w:eastAsia="Times New Roman" w:hAnsi="Times New Roman" w:cs="Times New Roman"/>
          <w:color w:val="2B2B2B"/>
          <w:kern w:val="1"/>
          <w:sz w:val="24"/>
          <w:szCs w:val="24"/>
          <w:shd w:val="clear" w:color="auto" w:fill="FFFFFF"/>
          <w:lang w:eastAsia="ru-RU" w:bidi="hi-IN"/>
        </w:rPr>
        <w:t>ОГЭ, ГВЭ</w:t>
      </w:r>
    </w:p>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В 9-х классах школы обучалось 4</w:t>
      </w:r>
      <w:r w:rsidR="00BA61B9" w:rsidRPr="002344EB">
        <w:rPr>
          <w:rFonts w:ascii="Times New Roman" w:eastAsia="Times New Roman" w:hAnsi="Times New Roman" w:cs="Times New Roman"/>
          <w:color w:val="2B2B2B"/>
          <w:kern w:val="1"/>
          <w:sz w:val="24"/>
          <w:szCs w:val="24"/>
          <w:shd w:val="clear" w:color="auto" w:fill="FFFFFF"/>
          <w:lang w:eastAsia="ru-RU" w:bidi="hi-IN"/>
        </w:rPr>
        <w:t>5 школьников</w:t>
      </w:r>
      <w:r w:rsidRPr="002344EB">
        <w:rPr>
          <w:rFonts w:ascii="Times New Roman" w:eastAsia="Times New Roman" w:hAnsi="Times New Roman" w:cs="Times New Roman"/>
          <w:color w:val="2B2B2B"/>
          <w:kern w:val="1"/>
          <w:sz w:val="24"/>
          <w:szCs w:val="24"/>
          <w:shd w:val="clear" w:color="auto" w:fill="FFFFFF"/>
          <w:lang w:eastAsia="ru-RU" w:bidi="hi-IN"/>
        </w:rPr>
        <w:t>:</w:t>
      </w:r>
    </w:p>
    <w:p w:rsidR="008C19B5" w:rsidRPr="002344EB" w:rsidRDefault="008C19B5" w:rsidP="002344EB">
      <w:pPr>
        <w:widowControl w:val="0"/>
        <w:numPr>
          <w:ilvl w:val="0"/>
          <w:numId w:val="12"/>
        </w:numPr>
        <w:suppressAutoHyphens/>
        <w:spacing w:after="0" w:line="240" w:lineRule="auto"/>
        <w:contextualSpacing/>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r w:rsidR="00BA61B9" w:rsidRPr="002344EB">
        <w:rPr>
          <w:rFonts w:ascii="Times New Roman" w:eastAsia="Times New Roman" w:hAnsi="Times New Roman" w:cs="Times New Roman"/>
          <w:color w:val="2B2B2B"/>
          <w:kern w:val="1"/>
          <w:sz w:val="24"/>
          <w:szCs w:val="24"/>
          <w:shd w:val="clear" w:color="auto" w:fill="FFFFFF"/>
          <w:lang w:eastAsia="ru-RU" w:bidi="hi-IN"/>
        </w:rPr>
        <w:t>9</w:t>
      </w:r>
      <w:r w:rsidRPr="002344EB">
        <w:rPr>
          <w:rFonts w:ascii="Times New Roman" w:eastAsia="Times New Roman" w:hAnsi="Times New Roman" w:cs="Times New Roman"/>
          <w:color w:val="2B2B2B"/>
          <w:kern w:val="1"/>
          <w:sz w:val="24"/>
          <w:szCs w:val="24"/>
          <w:shd w:val="clear" w:color="auto" w:fill="FFFFFF"/>
          <w:lang w:eastAsia="ru-RU" w:bidi="hi-IN"/>
        </w:rPr>
        <w:t xml:space="preserve"> обучались по ООП ООО </w:t>
      </w:r>
    </w:p>
    <w:p w:rsidR="008C19B5" w:rsidRPr="002344EB" w:rsidRDefault="00BA61B9" w:rsidP="002344EB">
      <w:pPr>
        <w:widowControl w:val="0"/>
        <w:numPr>
          <w:ilvl w:val="0"/>
          <w:numId w:val="12"/>
        </w:numPr>
        <w:suppressAutoHyphens/>
        <w:spacing w:after="0" w:line="240" w:lineRule="auto"/>
        <w:contextualSpacing/>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6</w:t>
      </w:r>
      <w:r w:rsidR="008C19B5" w:rsidRPr="002344EB">
        <w:rPr>
          <w:rFonts w:ascii="Times New Roman" w:eastAsia="Times New Roman" w:hAnsi="Times New Roman" w:cs="Times New Roman"/>
          <w:color w:val="2B2B2B"/>
          <w:kern w:val="1"/>
          <w:sz w:val="24"/>
          <w:szCs w:val="24"/>
          <w:shd w:val="clear" w:color="auto" w:fill="FFFFFF"/>
          <w:lang w:eastAsia="ru-RU" w:bidi="hi-IN"/>
        </w:rPr>
        <w:t xml:space="preserve"> обучались по АОП ООО для детей с ЗПР</w:t>
      </w:r>
    </w:p>
    <w:p w:rsidR="008C19B5" w:rsidRPr="002344EB" w:rsidRDefault="00BA61B9"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bCs/>
          <w:iCs/>
          <w:kern w:val="1"/>
          <w:sz w:val="24"/>
          <w:szCs w:val="24"/>
          <w:lang w:eastAsia="ru-RU" w:bidi="hi-IN"/>
        </w:rPr>
        <w:t>45</w:t>
      </w:r>
      <w:r w:rsidR="008C19B5" w:rsidRPr="002344EB">
        <w:rPr>
          <w:rFonts w:ascii="Times New Roman" w:eastAsia="Times New Roman" w:hAnsi="Times New Roman" w:cs="Times New Roman"/>
          <w:bCs/>
          <w:iCs/>
          <w:kern w:val="1"/>
          <w:sz w:val="24"/>
          <w:szCs w:val="24"/>
          <w:lang w:eastAsia="ru-RU" w:bidi="hi-IN"/>
        </w:rPr>
        <w:t xml:space="preserve"> обучающихся 9-х классов участвовали в итоговом собеседовании по русскому языку и получили «зачёт». </w:t>
      </w:r>
      <w:r w:rsidR="008C19B5" w:rsidRPr="002344EB">
        <w:rPr>
          <w:rFonts w:ascii="Times New Roman" w:eastAsia="Times New Roman" w:hAnsi="Times New Roman" w:cs="Times New Roman"/>
          <w:color w:val="2B2B2B"/>
          <w:kern w:val="1"/>
          <w:sz w:val="24"/>
          <w:szCs w:val="24"/>
          <w:shd w:val="clear" w:color="auto" w:fill="FFFFFF"/>
          <w:lang w:eastAsia="ru-RU" w:bidi="hi-IN"/>
        </w:rPr>
        <w:t>Выпускники основного общего образования проходили ГИА:</w:t>
      </w:r>
    </w:p>
    <w:p w:rsidR="008C19B5" w:rsidRPr="002344EB" w:rsidRDefault="008C19B5" w:rsidP="002344EB">
      <w:pPr>
        <w:widowControl w:val="0"/>
        <w:numPr>
          <w:ilvl w:val="0"/>
          <w:numId w:val="11"/>
        </w:numPr>
        <w:suppressAutoHyphens/>
        <w:spacing w:after="0" w:line="240" w:lineRule="auto"/>
        <w:ind w:left="284" w:hanging="284"/>
        <w:contextualSpacing/>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в форме ОГЭ по русскому языку и математике – 3</w:t>
      </w:r>
      <w:r w:rsidR="00BA61B9" w:rsidRPr="002344EB">
        <w:rPr>
          <w:rFonts w:ascii="Times New Roman" w:eastAsia="Times New Roman" w:hAnsi="Times New Roman" w:cs="Times New Roman"/>
          <w:color w:val="2B2B2B"/>
          <w:kern w:val="1"/>
          <w:sz w:val="24"/>
          <w:szCs w:val="24"/>
          <w:shd w:val="clear" w:color="auto" w:fill="FFFFFF"/>
          <w:lang w:eastAsia="ru-RU" w:bidi="hi-IN"/>
        </w:rPr>
        <w:t>8</w:t>
      </w:r>
      <w:r w:rsidRPr="002344EB">
        <w:rPr>
          <w:rFonts w:ascii="Times New Roman" w:eastAsia="Times New Roman" w:hAnsi="Times New Roman" w:cs="Times New Roman"/>
          <w:color w:val="2B2B2B"/>
          <w:kern w:val="1"/>
          <w:sz w:val="24"/>
          <w:szCs w:val="24"/>
          <w:shd w:val="clear" w:color="auto" w:fill="FFFFFF"/>
          <w:lang w:eastAsia="ru-RU" w:bidi="hi-IN"/>
        </w:rPr>
        <w:t xml:space="preserve"> обучающихся,</w:t>
      </w:r>
    </w:p>
    <w:p w:rsidR="008C19B5" w:rsidRPr="002344EB" w:rsidRDefault="008C19B5" w:rsidP="002344EB">
      <w:pPr>
        <w:widowControl w:val="0"/>
        <w:numPr>
          <w:ilvl w:val="0"/>
          <w:numId w:val="11"/>
        </w:numPr>
        <w:suppressAutoHyphens/>
        <w:spacing w:after="0" w:line="240" w:lineRule="auto"/>
        <w:ind w:left="284" w:hanging="284"/>
        <w:contextualSpacing/>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 xml:space="preserve"> в форме ГВЭ по русскому языку и математике – </w:t>
      </w:r>
      <w:r w:rsidR="00BA61B9" w:rsidRPr="002344EB">
        <w:rPr>
          <w:rFonts w:ascii="Times New Roman" w:eastAsia="Times New Roman" w:hAnsi="Times New Roman" w:cs="Times New Roman"/>
          <w:color w:val="2B2B2B"/>
          <w:kern w:val="1"/>
          <w:sz w:val="24"/>
          <w:szCs w:val="24"/>
          <w:shd w:val="clear" w:color="auto" w:fill="FFFFFF"/>
          <w:lang w:eastAsia="ru-RU" w:bidi="hi-IN"/>
        </w:rPr>
        <w:t>7</w:t>
      </w:r>
      <w:r w:rsidRPr="002344EB">
        <w:rPr>
          <w:rFonts w:ascii="Times New Roman" w:eastAsia="Times New Roman" w:hAnsi="Times New Roman" w:cs="Times New Roman"/>
          <w:color w:val="2B2B2B"/>
          <w:kern w:val="1"/>
          <w:sz w:val="24"/>
          <w:szCs w:val="24"/>
          <w:shd w:val="clear" w:color="auto" w:fill="FFFFFF"/>
          <w:lang w:eastAsia="ru-RU" w:bidi="hi-IN"/>
        </w:rPr>
        <w:t xml:space="preserve"> обучающихся,</w:t>
      </w:r>
    </w:p>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Преодолели минимальный порог по всем сдаваемым предметам все 4</w:t>
      </w:r>
      <w:r w:rsidR="00BA61B9" w:rsidRPr="002344EB">
        <w:rPr>
          <w:rFonts w:ascii="Times New Roman" w:eastAsia="Times New Roman" w:hAnsi="Times New Roman" w:cs="Times New Roman"/>
          <w:color w:val="2B2B2B"/>
          <w:kern w:val="1"/>
          <w:sz w:val="24"/>
          <w:szCs w:val="24"/>
          <w:shd w:val="clear" w:color="auto" w:fill="FFFFFF"/>
          <w:lang w:eastAsia="ru-RU" w:bidi="hi-IN"/>
        </w:rPr>
        <w:t>5</w:t>
      </w:r>
      <w:r w:rsidRPr="002344EB">
        <w:rPr>
          <w:rFonts w:ascii="Times New Roman" w:eastAsia="Times New Roman" w:hAnsi="Times New Roman" w:cs="Times New Roman"/>
          <w:color w:val="2B2B2B"/>
          <w:kern w:val="1"/>
          <w:sz w:val="24"/>
          <w:szCs w:val="24"/>
          <w:shd w:val="clear" w:color="auto" w:fill="FFFFFF"/>
          <w:lang w:eastAsia="ru-RU" w:bidi="hi-IN"/>
        </w:rPr>
        <w:t xml:space="preserve"> </w:t>
      </w:r>
      <w:r w:rsidRPr="002344EB">
        <w:rPr>
          <w:rFonts w:ascii="Times New Roman" w:eastAsia="Times New Roman" w:hAnsi="Times New Roman" w:cs="Times New Roman"/>
          <w:color w:val="2B2B2B"/>
          <w:kern w:val="1"/>
          <w:sz w:val="24"/>
          <w:szCs w:val="24"/>
          <w:shd w:val="clear" w:color="auto" w:fill="FFFFFF"/>
          <w:lang w:eastAsia="ru-RU" w:bidi="hi-IN"/>
        </w:rPr>
        <w:lastRenderedPageBreak/>
        <w:t>обучающихся.</w:t>
      </w:r>
    </w:p>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Результаты ГИА на уровне ООО в 202</w:t>
      </w:r>
      <w:r w:rsidR="00BA61B9" w:rsidRPr="002344EB">
        <w:rPr>
          <w:rFonts w:ascii="Times New Roman" w:eastAsia="Times New Roman" w:hAnsi="Times New Roman" w:cs="Times New Roman"/>
          <w:color w:val="2B2B2B"/>
          <w:kern w:val="1"/>
          <w:sz w:val="24"/>
          <w:szCs w:val="24"/>
          <w:shd w:val="clear" w:color="auto" w:fill="FFFFFF"/>
          <w:lang w:eastAsia="ru-RU" w:bidi="hi-IN"/>
        </w:rPr>
        <w:t>4</w:t>
      </w:r>
      <w:r w:rsidRPr="002344EB">
        <w:rPr>
          <w:rFonts w:ascii="Times New Roman" w:eastAsia="Times New Roman" w:hAnsi="Times New Roman" w:cs="Times New Roman"/>
          <w:color w:val="2B2B2B"/>
          <w:kern w:val="1"/>
          <w:sz w:val="24"/>
          <w:szCs w:val="24"/>
          <w:shd w:val="clear" w:color="auto" w:fill="FFFFFF"/>
          <w:lang w:eastAsia="ru-RU" w:bidi="hi-IN"/>
        </w:rPr>
        <w:t xml:space="preserve"> году</w:t>
      </w:r>
    </w:p>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588"/>
        <w:gridCol w:w="668"/>
        <w:gridCol w:w="656"/>
        <w:gridCol w:w="656"/>
        <w:gridCol w:w="656"/>
        <w:gridCol w:w="875"/>
        <w:gridCol w:w="934"/>
        <w:gridCol w:w="870"/>
      </w:tblGrid>
      <w:tr w:rsidR="008C19B5" w:rsidRPr="002344EB" w:rsidTr="001B69F3">
        <w:tc>
          <w:tcPr>
            <w:tcW w:w="1002"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Форма ГИА</w:t>
            </w:r>
          </w:p>
        </w:tc>
        <w:tc>
          <w:tcPr>
            <w:tcW w:w="1588"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Количество сдававших</w:t>
            </w:r>
          </w:p>
        </w:tc>
        <w:tc>
          <w:tcPr>
            <w:tcW w:w="668"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«5»</w:t>
            </w:r>
          </w:p>
        </w:tc>
        <w:tc>
          <w:tcPr>
            <w:tcW w:w="656"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w:t>
            </w:r>
          </w:p>
        </w:tc>
        <w:tc>
          <w:tcPr>
            <w:tcW w:w="656"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p>
        </w:tc>
        <w:tc>
          <w:tcPr>
            <w:tcW w:w="656"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«2»</w:t>
            </w:r>
          </w:p>
        </w:tc>
        <w:tc>
          <w:tcPr>
            <w:tcW w:w="875"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ср. балл</w:t>
            </w:r>
          </w:p>
        </w:tc>
        <w:tc>
          <w:tcPr>
            <w:tcW w:w="934"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УО,%</w:t>
            </w:r>
          </w:p>
        </w:tc>
        <w:tc>
          <w:tcPr>
            <w:tcW w:w="870"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КЗ, %</w:t>
            </w:r>
          </w:p>
        </w:tc>
      </w:tr>
      <w:tr w:rsidR="008C19B5" w:rsidRPr="002344EB" w:rsidTr="001B69F3">
        <w:tc>
          <w:tcPr>
            <w:tcW w:w="1002"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ОГЭ</w:t>
            </w:r>
          </w:p>
        </w:tc>
        <w:tc>
          <w:tcPr>
            <w:tcW w:w="1588"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r w:rsidR="00BA61B9" w:rsidRPr="002344EB">
              <w:rPr>
                <w:rFonts w:ascii="Times New Roman" w:eastAsia="Times New Roman" w:hAnsi="Times New Roman" w:cs="Times New Roman"/>
                <w:color w:val="2B2B2B"/>
                <w:kern w:val="1"/>
                <w:sz w:val="24"/>
                <w:szCs w:val="24"/>
                <w:shd w:val="clear" w:color="auto" w:fill="FFFFFF"/>
                <w:lang w:eastAsia="ru-RU" w:bidi="hi-IN"/>
              </w:rPr>
              <w:t>8</w:t>
            </w:r>
          </w:p>
        </w:tc>
        <w:tc>
          <w:tcPr>
            <w:tcW w:w="668" w:type="dxa"/>
            <w:shd w:val="clear" w:color="auto" w:fill="auto"/>
          </w:tcPr>
          <w:p w:rsidR="008C19B5" w:rsidRPr="002344EB" w:rsidRDefault="004E3AA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20</w:t>
            </w:r>
          </w:p>
        </w:tc>
        <w:tc>
          <w:tcPr>
            <w:tcW w:w="656" w:type="dxa"/>
            <w:shd w:val="clear" w:color="auto" w:fill="auto"/>
          </w:tcPr>
          <w:p w:rsidR="008C19B5" w:rsidRPr="002344EB" w:rsidRDefault="004E3AA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w:t>
            </w:r>
          </w:p>
        </w:tc>
        <w:tc>
          <w:tcPr>
            <w:tcW w:w="656" w:type="dxa"/>
            <w:shd w:val="clear" w:color="auto" w:fill="auto"/>
          </w:tcPr>
          <w:p w:rsidR="008C19B5" w:rsidRPr="002344EB" w:rsidRDefault="004E3AA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8</w:t>
            </w:r>
          </w:p>
        </w:tc>
        <w:tc>
          <w:tcPr>
            <w:tcW w:w="656"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val="en-US" w:eastAsia="ru-RU" w:bidi="hi-IN"/>
              </w:rPr>
            </w:pPr>
            <w:r w:rsidRPr="002344EB">
              <w:rPr>
                <w:rFonts w:ascii="Times New Roman" w:eastAsia="Times New Roman" w:hAnsi="Times New Roman" w:cs="Times New Roman"/>
                <w:color w:val="2B2B2B"/>
                <w:kern w:val="1"/>
                <w:sz w:val="24"/>
                <w:szCs w:val="24"/>
                <w:shd w:val="clear" w:color="auto" w:fill="FFFFFF"/>
                <w:lang w:val="en-US" w:eastAsia="ru-RU" w:bidi="hi-IN"/>
              </w:rPr>
              <w:t>0</w:t>
            </w:r>
          </w:p>
        </w:tc>
        <w:tc>
          <w:tcPr>
            <w:tcW w:w="875"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w:t>
            </w:r>
            <w:r w:rsidR="004E3AA5" w:rsidRPr="002344EB">
              <w:rPr>
                <w:rFonts w:ascii="Times New Roman" w:eastAsia="Times New Roman" w:hAnsi="Times New Roman" w:cs="Times New Roman"/>
                <w:color w:val="2B2B2B"/>
                <w:kern w:val="1"/>
                <w:sz w:val="24"/>
                <w:szCs w:val="24"/>
                <w:shd w:val="clear" w:color="auto" w:fill="FFFFFF"/>
                <w:lang w:eastAsia="ru-RU" w:bidi="hi-IN"/>
              </w:rPr>
              <w:t>3</w:t>
            </w:r>
          </w:p>
        </w:tc>
        <w:tc>
          <w:tcPr>
            <w:tcW w:w="934"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870"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7</w:t>
            </w:r>
            <w:r w:rsidR="004E3AA5" w:rsidRPr="002344EB">
              <w:rPr>
                <w:rFonts w:ascii="Times New Roman" w:eastAsia="Times New Roman" w:hAnsi="Times New Roman" w:cs="Times New Roman"/>
                <w:color w:val="2B2B2B"/>
                <w:kern w:val="1"/>
                <w:sz w:val="24"/>
                <w:szCs w:val="24"/>
                <w:shd w:val="clear" w:color="auto" w:fill="FFFFFF"/>
                <w:lang w:eastAsia="ru-RU" w:bidi="hi-IN"/>
              </w:rPr>
              <w:t>9</w:t>
            </w:r>
          </w:p>
        </w:tc>
      </w:tr>
      <w:tr w:rsidR="008C19B5" w:rsidRPr="002344EB" w:rsidTr="001B69F3">
        <w:tc>
          <w:tcPr>
            <w:tcW w:w="1002"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ГВЭ</w:t>
            </w:r>
          </w:p>
        </w:tc>
        <w:tc>
          <w:tcPr>
            <w:tcW w:w="1588" w:type="dxa"/>
            <w:shd w:val="clear" w:color="auto" w:fill="auto"/>
          </w:tcPr>
          <w:p w:rsidR="008C19B5" w:rsidRPr="002344EB" w:rsidRDefault="00BA61B9"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7</w:t>
            </w:r>
          </w:p>
        </w:tc>
        <w:tc>
          <w:tcPr>
            <w:tcW w:w="668" w:type="dxa"/>
            <w:shd w:val="clear" w:color="auto" w:fill="auto"/>
          </w:tcPr>
          <w:p w:rsidR="008C19B5" w:rsidRPr="002344EB" w:rsidRDefault="003C359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p>
        </w:tc>
        <w:tc>
          <w:tcPr>
            <w:tcW w:w="656" w:type="dxa"/>
            <w:shd w:val="clear" w:color="auto" w:fill="auto"/>
          </w:tcPr>
          <w:p w:rsidR="008C19B5" w:rsidRPr="002344EB" w:rsidRDefault="003C359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w:t>
            </w:r>
          </w:p>
        </w:tc>
        <w:tc>
          <w:tcPr>
            <w:tcW w:w="656"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0</w:t>
            </w:r>
          </w:p>
        </w:tc>
        <w:tc>
          <w:tcPr>
            <w:tcW w:w="656"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val="en-US" w:eastAsia="ru-RU" w:bidi="hi-IN"/>
              </w:rPr>
            </w:pPr>
            <w:r w:rsidRPr="002344EB">
              <w:rPr>
                <w:rFonts w:ascii="Times New Roman" w:eastAsia="Times New Roman" w:hAnsi="Times New Roman" w:cs="Times New Roman"/>
                <w:color w:val="2B2B2B"/>
                <w:kern w:val="1"/>
                <w:sz w:val="24"/>
                <w:szCs w:val="24"/>
                <w:shd w:val="clear" w:color="auto" w:fill="FFFFFF"/>
                <w:lang w:val="en-US" w:eastAsia="ru-RU" w:bidi="hi-IN"/>
              </w:rPr>
              <w:t>0</w:t>
            </w:r>
          </w:p>
        </w:tc>
        <w:tc>
          <w:tcPr>
            <w:tcW w:w="875"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w:t>
            </w:r>
            <w:r w:rsidR="003C359F" w:rsidRPr="002344EB">
              <w:rPr>
                <w:rFonts w:ascii="Times New Roman" w:eastAsia="Times New Roman" w:hAnsi="Times New Roman" w:cs="Times New Roman"/>
                <w:color w:val="2B2B2B"/>
                <w:kern w:val="1"/>
                <w:sz w:val="24"/>
                <w:szCs w:val="24"/>
                <w:shd w:val="clear" w:color="auto" w:fill="FFFFFF"/>
                <w:lang w:eastAsia="ru-RU" w:bidi="hi-IN"/>
              </w:rPr>
              <w:t>4</w:t>
            </w:r>
            <w:r w:rsidRPr="002344EB">
              <w:rPr>
                <w:rFonts w:ascii="Times New Roman" w:eastAsia="Times New Roman" w:hAnsi="Times New Roman" w:cs="Times New Roman"/>
                <w:color w:val="2B2B2B"/>
                <w:kern w:val="1"/>
                <w:sz w:val="24"/>
                <w:szCs w:val="24"/>
                <w:shd w:val="clear" w:color="auto" w:fill="FFFFFF"/>
                <w:lang w:eastAsia="ru-RU" w:bidi="hi-IN"/>
              </w:rPr>
              <w:t>2</w:t>
            </w:r>
          </w:p>
        </w:tc>
        <w:tc>
          <w:tcPr>
            <w:tcW w:w="934"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870"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r>
      <w:tr w:rsidR="008C19B5" w:rsidRPr="002344EB" w:rsidTr="001B69F3">
        <w:tc>
          <w:tcPr>
            <w:tcW w:w="1002"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Всего</w:t>
            </w:r>
          </w:p>
        </w:tc>
        <w:tc>
          <w:tcPr>
            <w:tcW w:w="1588"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45</w:t>
            </w:r>
          </w:p>
        </w:tc>
        <w:tc>
          <w:tcPr>
            <w:tcW w:w="668" w:type="dxa"/>
            <w:shd w:val="clear" w:color="auto" w:fill="auto"/>
          </w:tcPr>
          <w:p w:rsidR="008C19B5" w:rsidRPr="002344EB" w:rsidRDefault="00CA0082"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23</w:t>
            </w:r>
          </w:p>
        </w:tc>
        <w:tc>
          <w:tcPr>
            <w:tcW w:w="656" w:type="dxa"/>
            <w:shd w:val="clear" w:color="auto" w:fill="auto"/>
          </w:tcPr>
          <w:p w:rsidR="008C19B5" w:rsidRPr="002344EB" w:rsidRDefault="00CA0082"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14</w:t>
            </w:r>
          </w:p>
        </w:tc>
        <w:tc>
          <w:tcPr>
            <w:tcW w:w="656" w:type="dxa"/>
            <w:shd w:val="clear" w:color="auto" w:fill="auto"/>
          </w:tcPr>
          <w:p w:rsidR="008C19B5" w:rsidRPr="002344EB" w:rsidRDefault="00CA0082"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8</w:t>
            </w:r>
          </w:p>
        </w:tc>
        <w:tc>
          <w:tcPr>
            <w:tcW w:w="656"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0</w:t>
            </w:r>
          </w:p>
        </w:tc>
        <w:tc>
          <w:tcPr>
            <w:tcW w:w="875"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w:t>
            </w:r>
            <w:r w:rsidR="00CA0082" w:rsidRPr="002344EB">
              <w:rPr>
                <w:rFonts w:ascii="Times New Roman" w:eastAsia="Times New Roman" w:hAnsi="Times New Roman" w:cs="Times New Roman"/>
                <w:color w:val="2B2B2B"/>
                <w:kern w:val="1"/>
                <w:sz w:val="24"/>
                <w:szCs w:val="24"/>
                <w:shd w:val="clear" w:color="auto" w:fill="FFFFFF"/>
                <w:lang w:eastAsia="ru-RU" w:bidi="hi-IN"/>
              </w:rPr>
              <w:t>3</w:t>
            </w:r>
          </w:p>
        </w:tc>
        <w:tc>
          <w:tcPr>
            <w:tcW w:w="934"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870" w:type="dxa"/>
            <w:shd w:val="clear" w:color="auto" w:fill="auto"/>
          </w:tcPr>
          <w:p w:rsidR="008C19B5" w:rsidRPr="002344EB" w:rsidRDefault="00A73AE6"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82</w:t>
            </w:r>
          </w:p>
        </w:tc>
      </w:tr>
    </w:tbl>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 xml:space="preserve">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867"/>
        <w:gridCol w:w="785"/>
        <w:gridCol w:w="771"/>
        <w:gridCol w:w="771"/>
        <w:gridCol w:w="771"/>
        <w:gridCol w:w="1028"/>
        <w:gridCol w:w="1098"/>
        <w:gridCol w:w="1023"/>
      </w:tblGrid>
      <w:tr w:rsidR="008C19B5" w:rsidRPr="002344EB" w:rsidTr="009F4F92">
        <w:trPr>
          <w:trHeight w:val="608"/>
        </w:trPr>
        <w:tc>
          <w:tcPr>
            <w:tcW w:w="1178"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Форма ГИА</w:t>
            </w:r>
          </w:p>
        </w:tc>
        <w:tc>
          <w:tcPr>
            <w:tcW w:w="1867"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Количество сдававших</w:t>
            </w:r>
          </w:p>
        </w:tc>
        <w:tc>
          <w:tcPr>
            <w:tcW w:w="785"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«5»</w:t>
            </w:r>
          </w:p>
        </w:tc>
        <w:tc>
          <w:tcPr>
            <w:tcW w:w="771"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w:t>
            </w:r>
          </w:p>
        </w:tc>
        <w:tc>
          <w:tcPr>
            <w:tcW w:w="771"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p>
        </w:tc>
        <w:tc>
          <w:tcPr>
            <w:tcW w:w="771"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«2»</w:t>
            </w:r>
          </w:p>
        </w:tc>
        <w:tc>
          <w:tcPr>
            <w:tcW w:w="1028"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ср. балл</w:t>
            </w:r>
          </w:p>
        </w:tc>
        <w:tc>
          <w:tcPr>
            <w:tcW w:w="1098"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УО,%</w:t>
            </w:r>
          </w:p>
        </w:tc>
        <w:tc>
          <w:tcPr>
            <w:tcW w:w="1023"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КЗ, %</w:t>
            </w:r>
          </w:p>
        </w:tc>
      </w:tr>
      <w:tr w:rsidR="009B501F" w:rsidRPr="002344EB" w:rsidTr="009F4F92">
        <w:trPr>
          <w:trHeight w:val="309"/>
        </w:trPr>
        <w:tc>
          <w:tcPr>
            <w:tcW w:w="117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ОГЭ</w:t>
            </w:r>
          </w:p>
        </w:tc>
        <w:tc>
          <w:tcPr>
            <w:tcW w:w="1867"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38</w:t>
            </w:r>
          </w:p>
        </w:tc>
        <w:tc>
          <w:tcPr>
            <w:tcW w:w="785"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w:t>
            </w:r>
          </w:p>
        </w:tc>
        <w:tc>
          <w:tcPr>
            <w:tcW w:w="771"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34</w:t>
            </w:r>
          </w:p>
        </w:tc>
        <w:tc>
          <w:tcPr>
            <w:tcW w:w="771"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p>
        </w:tc>
        <w:tc>
          <w:tcPr>
            <w:tcW w:w="771"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val="en-US" w:eastAsia="ru-RU" w:bidi="hi-IN"/>
              </w:rPr>
            </w:pPr>
            <w:r w:rsidRPr="002344EB">
              <w:rPr>
                <w:rFonts w:ascii="Times New Roman" w:eastAsia="Times New Roman" w:hAnsi="Times New Roman" w:cs="Times New Roman"/>
                <w:color w:val="2B2B2B"/>
                <w:kern w:val="1"/>
                <w:sz w:val="24"/>
                <w:szCs w:val="24"/>
                <w:shd w:val="clear" w:color="auto" w:fill="FFFFFF"/>
                <w:lang w:val="en-US" w:eastAsia="ru-RU" w:bidi="hi-IN"/>
              </w:rPr>
              <w:t>0</w:t>
            </w:r>
          </w:p>
        </w:tc>
        <w:tc>
          <w:tcPr>
            <w:tcW w:w="102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3,94</w:t>
            </w:r>
          </w:p>
        </w:tc>
        <w:tc>
          <w:tcPr>
            <w:tcW w:w="109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1023"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92</w:t>
            </w:r>
          </w:p>
        </w:tc>
      </w:tr>
      <w:tr w:rsidR="009B501F" w:rsidRPr="002344EB" w:rsidTr="009F4F92">
        <w:trPr>
          <w:trHeight w:val="298"/>
        </w:trPr>
        <w:tc>
          <w:tcPr>
            <w:tcW w:w="117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ГВЭ</w:t>
            </w:r>
          </w:p>
        </w:tc>
        <w:tc>
          <w:tcPr>
            <w:tcW w:w="1867"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7</w:t>
            </w:r>
          </w:p>
        </w:tc>
        <w:tc>
          <w:tcPr>
            <w:tcW w:w="785" w:type="dxa"/>
            <w:shd w:val="clear" w:color="auto" w:fill="auto"/>
          </w:tcPr>
          <w:p w:rsidR="009B501F" w:rsidRPr="002344EB" w:rsidRDefault="00ED2301"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p>
        </w:tc>
        <w:tc>
          <w:tcPr>
            <w:tcW w:w="771" w:type="dxa"/>
            <w:shd w:val="clear" w:color="auto" w:fill="auto"/>
          </w:tcPr>
          <w:p w:rsidR="009B501F" w:rsidRPr="002344EB" w:rsidRDefault="00ED2301"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w:t>
            </w:r>
          </w:p>
        </w:tc>
        <w:tc>
          <w:tcPr>
            <w:tcW w:w="771"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p>
        </w:tc>
        <w:tc>
          <w:tcPr>
            <w:tcW w:w="771"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val="en-US" w:eastAsia="ru-RU" w:bidi="hi-IN"/>
              </w:rPr>
            </w:pPr>
            <w:r w:rsidRPr="002344EB">
              <w:rPr>
                <w:rFonts w:ascii="Times New Roman" w:eastAsia="Times New Roman" w:hAnsi="Times New Roman" w:cs="Times New Roman"/>
                <w:color w:val="2B2B2B"/>
                <w:kern w:val="1"/>
                <w:sz w:val="24"/>
                <w:szCs w:val="24"/>
                <w:shd w:val="clear" w:color="auto" w:fill="FFFFFF"/>
                <w:lang w:val="en-US" w:eastAsia="ru-RU" w:bidi="hi-IN"/>
              </w:rPr>
              <w:t>0</w:t>
            </w:r>
          </w:p>
        </w:tc>
        <w:tc>
          <w:tcPr>
            <w:tcW w:w="102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3,90</w:t>
            </w:r>
          </w:p>
        </w:tc>
        <w:tc>
          <w:tcPr>
            <w:tcW w:w="109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1023" w:type="dxa"/>
            <w:shd w:val="clear" w:color="auto" w:fill="auto"/>
          </w:tcPr>
          <w:p w:rsidR="009B501F" w:rsidRPr="002344EB" w:rsidRDefault="00ED2301"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5</w:t>
            </w:r>
            <w:r w:rsidR="009B501F" w:rsidRPr="002344EB">
              <w:rPr>
                <w:rFonts w:ascii="Times New Roman" w:eastAsia="Times New Roman" w:hAnsi="Times New Roman" w:cs="Times New Roman"/>
                <w:color w:val="2B2B2B"/>
                <w:kern w:val="1"/>
                <w:sz w:val="24"/>
                <w:szCs w:val="24"/>
                <w:shd w:val="clear" w:color="auto" w:fill="FFFFFF"/>
                <w:lang w:eastAsia="ru-RU" w:bidi="hi-IN"/>
              </w:rPr>
              <w:t>7</w:t>
            </w:r>
          </w:p>
        </w:tc>
      </w:tr>
      <w:tr w:rsidR="009B501F" w:rsidRPr="002344EB" w:rsidTr="009F4F92">
        <w:trPr>
          <w:trHeight w:val="309"/>
        </w:trPr>
        <w:tc>
          <w:tcPr>
            <w:tcW w:w="117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Всего</w:t>
            </w:r>
          </w:p>
        </w:tc>
        <w:tc>
          <w:tcPr>
            <w:tcW w:w="1867"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45</w:t>
            </w:r>
          </w:p>
        </w:tc>
        <w:tc>
          <w:tcPr>
            <w:tcW w:w="785" w:type="dxa"/>
            <w:shd w:val="clear" w:color="auto" w:fill="auto"/>
          </w:tcPr>
          <w:p w:rsidR="009B501F" w:rsidRPr="002344EB" w:rsidRDefault="00ED2301"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w:t>
            </w:r>
          </w:p>
        </w:tc>
        <w:tc>
          <w:tcPr>
            <w:tcW w:w="771" w:type="dxa"/>
            <w:shd w:val="clear" w:color="auto" w:fill="auto"/>
          </w:tcPr>
          <w:p w:rsidR="009B501F" w:rsidRPr="002344EB" w:rsidRDefault="00ED2301"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35</w:t>
            </w:r>
          </w:p>
        </w:tc>
        <w:tc>
          <w:tcPr>
            <w:tcW w:w="771" w:type="dxa"/>
            <w:shd w:val="clear" w:color="auto" w:fill="auto"/>
          </w:tcPr>
          <w:p w:rsidR="009B501F" w:rsidRPr="002344EB" w:rsidRDefault="00ED2301"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6</w:t>
            </w:r>
          </w:p>
        </w:tc>
        <w:tc>
          <w:tcPr>
            <w:tcW w:w="771"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0</w:t>
            </w:r>
          </w:p>
        </w:tc>
        <w:tc>
          <w:tcPr>
            <w:tcW w:w="102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w:t>
            </w:r>
            <w:r w:rsidR="00ED2301" w:rsidRPr="002344EB">
              <w:rPr>
                <w:rFonts w:ascii="Times New Roman" w:eastAsia="Times New Roman" w:hAnsi="Times New Roman" w:cs="Times New Roman"/>
                <w:color w:val="2B2B2B"/>
                <w:kern w:val="1"/>
                <w:sz w:val="24"/>
                <w:szCs w:val="24"/>
                <w:shd w:val="clear" w:color="auto" w:fill="FFFFFF"/>
                <w:lang w:eastAsia="ru-RU" w:bidi="hi-IN"/>
              </w:rPr>
              <w:t>38</w:t>
            </w:r>
          </w:p>
        </w:tc>
        <w:tc>
          <w:tcPr>
            <w:tcW w:w="1098" w:type="dxa"/>
            <w:shd w:val="clear" w:color="auto" w:fill="auto"/>
          </w:tcPr>
          <w:p w:rsidR="009B501F" w:rsidRPr="002344EB" w:rsidRDefault="009B501F"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1023" w:type="dxa"/>
            <w:shd w:val="clear" w:color="auto" w:fill="auto"/>
          </w:tcPr>
          <w:p w:rsidR="009B501F" w:rsidRPr="002344EB" w:rsidRDefault="00ED2301"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87</w:t>
            </w:r>
          </w:p>
        </w:tc>
      </w:tr>
    </w:tbl>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p>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Мониторинг результатов ГИА на уровне ООО за последние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9"/>
        <w:gridCol w:w="1331"/>
        <w:gridCol w:w="1335"/>
        <w:gridCol w:w="1339"/>
        <w:gridCol w:w="1331"/>
      </w:tblGrid>
      <w:tr w:rsidR="008C19B5" w:rsidRPr="002344EB" w:rsidTr="000379EB">
        <w:tc>
          <w:tcPr>
            <w:tcW w:w="1335" w:type="dxa"/>
            <w:vMerge w:val="restart"/>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p>
        </w:tc>
        <w:tc>
          <w:tcPr>
            <w:tcW w:w="4005" w:type="dxa"/>
            <w:gridSpan w:val="3"/>
            <w:shd w:val="clear" w:color="auto" w:fill="auto"/>
          </w:tcPr>
          <w:p w:rsidR="008C19B5" w:rsidRPr="002344EB" w:rsidRDefault="008C19B5" w:rsidP="002344EB">
            <w:pPr>
              <w:widowControl w:val="0"/>
              <w:suppressAutoHyphens/>
              <w:spacing w:after="0" w:line="240" w:lineRule="auto"/>
              <w:ind w:firstLine="851"/>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Русский язык</w:t>
            </w:r>
          </w:p>
        </w:tc>
        <w:tc>
          <w:tcPr>
            <w:tcW w:w="4005" w:type="dxa"/>
            <w:gridSpan w:val="3"/>
            <w:shd w:val="clear" w:color="auto" w:fill="auto"/>
          </w:tcPr>
          <w:p w:rsidR="008C19B5" w:rsidRPr="002344EB" w:rsidRDefault="008C19B5"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Математика</w:t>
            </w:r>
          </w:p>
        </w:tc>
      </w:tr>
      <w:tr w:rsidR="008C19B5" w:rsidRPr="002344EB" w:rsidTr="000379EB">
        <w:tc>
          <w:tcPr>
            <w:tcW w:w="1335" w:type="dxa"/>
            <w:vMerge/>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p>
        </w:tc>
        <w:tc>
          <w:tcPr>
            <w:tcW w:w="1335"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ср. балл</w:t>
            </w:r>
          </w:p>
        </w:tc>
        <w:tc>
          <w:tcPr>
            <w:tcW w:w="1339"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УО,%</w:t>
            </w:r>
          </w:p>
        </w:tc>
        <w:tc>
          <w:tcPr>
            <w:tcW w:w="1331"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КЗ, %</w:t>
            </w:r>
          </w:p>
        </w:tc>
        <w:tc>
          <w:tcPr>
            <w:tcW w:w="1335"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ср. балл</w:t>
            </w:r>
          </w:p>
        </w:tc>
        <w:tc>
          <w:tcPr>
            <w:tcW w:w="1339"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УО,%</w:t>
            </w:r>
          </w:p>
        </w:tc>
        <w:tc>
          <w:tcPr>
            <w:tcW w:w="1331" w:type="dxa"/>
            <w:shd w:val="clear" w:color="auto" w:fill="auto"/>
          </w:tcPr>
          <w:p w:rsidR="008C19B5" w:rsidRPr="002344EB" w:rsidRDefault="008C19B5"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КЗ, %</w:t>
            </w:r>
          </w:p>
        </w:tc>
      </w:tr>
      <w:tr w:rsidR="000379EB" w:rsidRPr="002344EB" w:rsidTr="000379EB">
        <w:tc>
          <w:tcPr>
            <w:tcW w:w="1335" w:type="dxa"/>
            <w:shd w:val="clear" w:color="auto" w:fill="auto"/>
          </w:tcPr>
          <w:p w:rsidR="000379EB" w:rsidRPr="002344EB" w:rsidRDefault="000379EB"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2022 год</w:t>
            </w:r>
          </w:p>
        </w:tc>
        <w:tc>
          <w:tcPr>
            <w:tcW w:w="1335"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3,92</w:t>
            </w:r>
          </w:p>
        </w:tc>
        <w:tc>
          <w:tcPr>
            <w:tcW w:w="1339"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1331"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65</w:t>
            </w:r>
          </w:p>
        </w:tc>
        <w:tc>
          <w:tcPr>
            <w:tcW w:w="1335"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3,37</w:t>
            </w:r>
          </w:p>
        </w:tc>
        <w:tc>
          <w:tcPr>
            <w:tcW w:w="1339"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90</w:t>
            </w:r>
          </w:p>
        </w:tc>
        <w:tc>
          <w:tcPr>
            <w:tcW w:w="1331"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44</w:t>
            </w:r>
          </w:p>
        </w:tc>
      </w:tr>
      <w:tr w:rsidR="000379EB" w:rsidRPr="002344EB" w:rsidTr="000379EB">
        <w:tc>
          <w:tcPr>
            <w:tcW w:w="1335" w:type="dxa"/>
            <w:shd w:val="clear" w:color="auto" w:fill="auto"/>
          </w:tcPr>
          <w:p w:rsidR="000379EB" w:rsidRPr="002344EB" w:rsidRDefault="000379EB"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2023 год</w:t>
            </w:r>
          </w:p>
        </w:tc>
        <w:tc>
          <w:tcPr>
            <w:tcW w:w="1335"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4,11</w:t>
            </w:r>
          </w:p>
        </w:tc>
        <w:tc>
          <w:tcPr>
            <w:tcW w:w="1339"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1331"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78</w:t>
            </w:r>
          </w:p>
        </w:tc>
        <w:tc>
          <w:tcPr>
            <w:tcW w:w="1335"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3,78</w:t>
            </w:r>
          </w:p>
        </w:tc>
        <w:tc>
          <w:tcPr>
            <w:tcW w:w="1339"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1331" w:type="dxa"/>
            <w:shd w:val="clear" w:color="auto" w:fill="auto"/>
            <w:vAlign w:val="center"/>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71</w:t>
            </w:r>
          </w:p>
        </w:tc>
      </w:tr>
      <w:tr w:rsidR="000379EB" w:rsidRPr="002344EB" w:rsidTr="00CE13F5">
        <w:tc>
          <w:tcPr>
            <w:tcW w:w="1335" w:type="dxa"/>
            <w:shd w:val="clear" w:color="auto" w:fill="auto"/>
          </w:tcPr>
          <w:p w:rsidR="000379EB" w:rsidRPr="002344EB" w:rsidRDefault="000379EB" w:rsidP="002344EB">
            <w:pPr>
              <w:widowControl w:val="0"/>
              <w:suppressAutoHyphens/>
              <w:spacing w:after="0" w:line="240" w:lineRule="auto"/>
              <w:jc w:val="both"/>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2024 год</w:t>
            </w:r>
          </w:p>
        </w:tc>
        <w:tc>
          <w:tcPr>
            <w:tcW w:w="1335" w:type="dxa"/>
            <w:shd w:val="clear" w:color="auto" w:fill="auto"/>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4,3</w:t>
            </w:r>
          </w:p>
        </w:tc>
        <w:tc>
          <w:tcPr>
            <w:tcW w:w="1339" w:type="dxa"/>
            <w:shd w:val="clear" w:color="auto" w:fill="auto"/>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1331" w:type="dxa"/>
            <w:shd w:val="clear" w:color="auto" w:fill="auto"/>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82</w:t>
            </w:r>
          </w:p>
        </w:tc>
        <w:tc>
          <w:tcPr>
            <w:tcW w:w="1335" w:type="dxa"/>
            <w:shd w:val="clear" w:color="auto" w:fill="auto"/>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3,38</w:t>
            </w:r>
          </w:p>
        </w:tc>
        <w:tc>
          <w:tcPr>
            <w:tcW w:w="1339" w:type="dxa"/>
            <w:shd w:val="clear" w:color="auto" w:fill="auto"/>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100</w:t>
            </w:r>
          </w:p>
        </w:tc>
        <w:tc>
          <w:tcPr>
            <w:tcW w:w="1331" w:type="dxa"/>
            <w:shd w:val="clear" w:color="auto" w:fill="auto"/>
          </w:tcPr>
          <w:p w:rsidR="000379EB" w:rsidRPr="002344EB" w:rsidRDefault="000379EB" w:rsidP="002344EB">
            <w:pPr>
              <w:widowControl w:val="0"/>
              <w:suppressAutoHyphens/>
              <w:spacing w:after="0" w:line="240" w:lineRule="auto"/>
              <w:jc w:val="center"/>
              <w:rPr>
                <w:rFonts w:ascii="Times New Roman" w:eastAsia="Times New Roman" w:hAnsi="Times New Roman" w:cs="Times New Roman"/>
                <w:color w:val="2B2B2B"/>
                <w:kern w:val="1"/>
                <w:sz w:val="24"/>
                <w:szCs w:val="24"/>
                <w:shd w:val="clear" w:color="auto" w:fill="FFFFFF"/>
                <w:lang w:eastAsia="ru-RU" w:bidi="hi-IN"/>
              </w:rPr>
            </w:pPr>
            <w:r w:rsidRPr="002344EB">
              <w:rPr>
                <w:rFonts w:ascii="Times New Roman" w:eastAsia="Times New Roman" w:hAnsi="Times New Roman" w:cs="Times New Roman"/>
                <w:color w:val="2B2B2B"/>
                <w:kern w:val="1"/>
                <w:sz w:val="24"/>
                <w:szCs w:val="24"/>
                <w:shd w:val="clear" w:color="auto" w:fill="FFFFFF"/>
                <w:lang w:eastAsia="ru-RU" w:bidi="hi-IN"/>
              </w:rPr>
              <w:t>87</w:t>
            </w:r>
          </w:p>
        </w:tc>
      </w:tr>
    </w:tbl>
    <w:p w:rsidR="008C19B5" w:rsidRPr="002344EB" w:rsidRDefault="008C19B5" w:rsidP="002344EB">
      <w:pPr>
        <w:widowControl w:val="0"/>
        <w:suppressAutoHyphens/>
        <w:spacing w:after="0" w:line="240" w:lineRule="auto"/>
        <w:rPr>
          <w:rFonts w:ascii="Times New Roman" w:eastAsia="Times New Roman" w:hAnsi="Times New Roman" w:cs="Times New Roman"/>
          <w:bCs/>
          <w:kern w:val="1"/>
          <w:sz w:val="24"/>
          <w:szCs w:val="24"/>
          <w:lang w:eastAsia="ru-RU" w:bidi="hi-IN"/>
        </w:rPr>
      </w:pPr>
      <w:proofErr w:type="spellStart"/>
      <w:r w:rsidRPr="002344EB">
        <w:rPr>
          <w:rFonts w:ascii="Times New Roman" w:eastAsia="Times New Roman" w:hAnsi="Times New Roman" w:cs="Times New Roman"/>
          <w:bCs/>
          <w:kern w:val="1"/>
          <w:sz w:val="24"/>
          <w:szCs w:val="24"/>
          <w:lang w:eastAsia="ru-RU" w:bidi="hi-IN"/>
        </w:rPr>
        <w:t>Метапредметные</w:t>
      </w:r>
      <w:proofErr w:type="spellEnd"/>
      <w:r w:rsidRPr="002344EB">
        <w:rPr>
          <w:rFonts w:ascii="Times New Roman" w:eastAsia="Times New Roman" w:hAnsi="Times New Roman" w:cs="Times New Roman"/>
          <w:bCs/>
          <w:kern w:val="1"/>
          <w:sz w:val="24"/>
          <w:szCs w:val="24"/>
          <w:lang w:eastAsia="ru-RU" w:bidi="hi-IN"/>
        </w:rPr>
        <w:t xml:space="preserve"> результаты</w:t>
      </w:r>
    </w:p>
    <w:p w:rsidR="008C19B5" w:rsidRPr="002344EB" w:rsidRDefault="008C19B5" w:rsidP="002344EB">
      <w:pPr>
        <w:widowControl w:val="0"/>
        <w:suppressAutoHyphens/>
        <w:spacing w:after="0" w:line="240" w:lineRule="auto"/>
        <w:ind w:firstLine="540"/>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b/>
          <w:kern w:val="1"/>
          <w:sz w:val="24"/>
          <w:szCs w:val="24"/>
          <w:lang w:eastAsia="ru-RU" w:bidi="hi-IN"/>
        </w:rPr>
        <w:t xml:space="preserve"> </w:t>
      </w:r>
      <w:r w:rsidRPr="002344EB">
        <w:rPr>
          <w:rFonts w:ascii="Times New Roman" w:eastAsia="Times New Roman" w:hAnsi="Times New Roman" w:cs="Times New Roman"/>
          <w:kern w:val="1"/>
          <w:sz w:val="24"/>
          <w:szCs w:val="24"/>
          <w:lang w:eastAsia="ru-RU" w:bidi="hi-IN"/>
        </w:rPr>
        <w:t>Для активизации познавательной деятельности обучающихся, приобщения их к выполнению учебных проектов и исследований, внедрения в учебный процесс активных форм учебных занятий в МОУ «Заволжская СОШ им. П.П. Смирнова» проводились несколько секций школьной научно-исследовательская конференции.</w:t>
      </w:r>
    </w:p>
    <w:p w:rsidR="008C19B5" w:rsidRPr="002344EB" w:rsidRDefault="008C19B5" w:rsidP="002344EB">
      <w:pPr>
        <w:widowControl w:val="0"/>
        <w:suppressAutoHyphens/>
        <w:spacing w:after="0" w:line="240" w:lineRule="auto"/>
        <w:ind w:firstLine="540"/>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bCs/>
          <w:kern w:val="36"/>
          <w:sz w:val="24"/>
          <w:szCs w:val="24"/>
          <w:lang w:eastAsia="ru-RU" w:bidi="hi-IN"/>
        </w:rPr>
        <w:t>Цель конференции</w:t>
      </w:r>
      <w:r w:rsidRPr="002344EB">
        <w:rPr>
          <w:rFonts w:ascii="Times New Roman" w:eastAsia="Times New Roman" w:hAnsi="Times New Roman" w:cs="Times New Roman"/>
          <w:b/>
          <w:bCs/>
          <w:kern w:val="36"/>
          <w:sz w:val="24"/>
          <w:szCs w:val="24"/>
          <w:lang w:eastAsia="ru-RU" w:bidi="hi-IN"/>
        </w:rPr>
        <w:t xml:space="preserve">: </w:t>
      </w:r>
    </w:p>
    <w:p w:rsidR="008C19B5" w:rsidRPr="002344EB" w:rsidRDefault="008C19B5" w:rsidP="002344EB">
      <w:pPr>
        <w:widowControl w:val="0"/>
        <w:numPr>
          <w:ilvl w:val="0"/>
          <w:numId w:val="13"/>
        </w:numPr>
        <w:suppressAutoHyphens/>
        <w:spacing w:after="0" w:line="240" w:lineRule="auto"/>
        <w:ind w:left="641" w:hanging="357"/>
        <w:jc w:val="both"/>
        <w:rPr>
          <w:rFonts w:ascii="Times New Roman" w:eastAsia="Times New Roman" w:hAnsi="Times New Roman" w:cs="Times New Roman"/>
          <w:kern w:val="1"/>
          <w:sz w:val="24"/>
          <w:szCs w:val="24"/>
          <w:lang w:eastAsia="ru-RU"/>
        </w:rPr>
      </w:pPr>
      <w:r w:rsidRPr="002344EB">
        <w:rPr>
          <w:rFonts w:ascii="Times New Roman" w:eastAsia="Times New Roman" w:hAnsi="Times New Roman" w:cs="Times New Roman"/>
          <w:kern w:val="1"/>
          <w:sz w:val="24"/>
          <w:szCs w:val="24"/>
          <w:lang w:eastAsia="ru-RU"/>
        </w:rPr>
        <w:t>приобщение обучающихся к исследовательской, поисковой деятельности, расширение и углубление научно-практического творчества обучающихся, теоретических знаний и необходимых профессиональных навыков школьников.</w:t>
      </w:r>
    </w:p>
    <w:p w:rsidR="008C19B5" w:rsidRPr="002344EB" w:rsidRDefault="008C19B5" w:rsidP="002344EB">
      <w:pPr>
        <w:widowControl w:val="0"/>
        <w:numPr>
          <w:ilvl w:val="0"/>
          <w:numId w:val="13"/>
        </w:numPr>
        <w:suppressAutoHyphens/>
        <w:spacing w:after="0" w:line="240" w:lineRule="auto"/>
        <w:ind w:left="641" w:hanging="357"/>
        <w:jc w:val="both"/>
        <w:rPr>
          <w:rFonts w:ascii="Times New Roman" w:eastAsia="Times New Roman" w:hAnsi="Times New Roman" w:cs="Times New Roman"/>
          <w:kern w:val="1"/>
          <w:sz w:val="24"/>
          <w:szCs w:val="24"/>
          <w:lang w:eastAsia="ru-RU"/>
        </w:rPr>
      </w:pPr>
      <w:r w:rsidRPr="002344EB">
        <w:rPr>
          <w:rFonts w:ascii="Times New Roman" w:eastAsia="Times New Roman" w:hAnsi="Times New Roman" w:cs="Times New Roman"/>
          <w:kern w:val="1"/>
          <w:sz w:val="24"/>
          <w:szCs w:val="24"/>
          <w:lang w:eastAsia="ru-RU"/>
        </w:rPr>
        <w:t>Задачи конференции</w:t>
      </w:r>
      <w:r w:rsidRPr="002344EB">
        <w:rPr>
          <w:rFonts w:ascii="Times New Roman" w:eastAsia="Times New Roman" w:hAnsi="Times New Roman" w:cs="Times New Roman"/>
          <w:b/>
          <w:kern w:val="1"/>
          <w:sz w:val="24"/>
          <w:szCs w:val="24"/>
          <w:lang w:eastAsia="ru-RU"/>
        </w:rPr>
        <w:t>:</w:t>
      </w:r>
      <w:r w:rsidRPr="002344EB">
        <w:rPr>
          <w:rFonts w:ascii="Times New Roman" w:eastAsia="Times New Roman" w:hAnsi="Times New Roman" w:cs="Times New Roman"/>
          <w:kern w:val="1"/>
          <w:sz w:val="24"/>
          <w:szCs w:val="24"/>
          <w:lang w:eastAsia="ru-RU"/>
        </w:rPr>
        <w:t xml:space="preserve"> </w:t>
      </w:r>
    </w:p>
    <w:p w:rsidR="008C19B5" w:rsidRPr="002344EB" w:rsidRDefault="008C19B5" w:rsidP="002344EB">
      <w:pPr>
        <w:widowControl w:val="0"/>
        <w:numPr>
          <w:ilvl w:val="0"/>
          <w:numId w:val="13"/>
        </w:numPr>
        <w:suppressAutoHyphens/>
        <w:spacing w:after="0" w:line="240" w:lineRule="auto"/>
        <w:ind w:left="641" w:hanging="357"/>
        <w:jc w:val="both"/>
        <w:rPr>
          <w:rFonts w:ascii="Times New Roman" w:eastAsia="Times New Roman" w:hAnsi="Times New Roman" w:cs="Times New Roman"/>
          <w:kern w:val="1"/>
          <w:sz w:val="24"/>
          <w:szCs w:val="24"/>
          <w:lang w:eastAsia="ru-RU"/>
        </w:rPr>
      </w:pPr>
      <w:r w:rsidRPr="002344EB">
        <w:rPr>
          <w:rFonts w:ascii="Times New Roman" w:eastAsia="Times New Roman" w:hAnsi="Times New Roman" w:cs="Times New Roman"/>
          <w:kern w:val="1"/>
          <w:sz w:val="24"/>
          <w:szCs w:val="24"/>
          <w:lang w:eastAsia="ru-RU"/>
        </w:rPr>
        <w:t>выявление талантливых школьников, проявляющих интерес к научно- исследовательской деятельности, оказание им поддержки;</w:t>
      </w:r>
    </w:p>
    <w:p w:rsidR="008C19B5" w:rsidRPr="002344EB" w:rsidRDefault="008C19B5" w:rsidP="002344EB">
      <w:pPr>
        <w:widowControl w:val="0"/>
        <w:numPr>
          <w:ilvl w:val="0"/>
          <w:numId w:val="13"/>
        </w:numPr>
        <w:suppressAutoHyphens/>
        <w:spacing w:after="0" w:line="240" w:lineRule="auto"/>
        <w:ind w:left="641" w:hanging="357"/>
        <w:jc w:val="both"/>
        <w:rPr>
          <w:rFonts w:ascii="Times New Roman" w:eastAsia="Times New Roman" w:hAnsi="Times New Roman" w:cs="Times New Roman"/>
          <w:kern w:val="1"/>
          <w:sz w:val="24"/>
          <w:szCs w:val="24"/>
          <w:lang w:eastAsia="ru-RU"/>
        </w:rPr>
      </w:pPr>
      <w:r w:rsidRPr="002344EB">
        <w:rPr>
          <w:rFonts w:ascii="Times New Roman" w:eastAsia="Times New Roman" w:hAnsi="Times New Roman" w:cs="Times New Roman"/>
          <w:kern w:val="1"/>
          <w:sz w:val="24"/>
          <w:szCs w:val="24"/>
          <w:lang w:eastAsia="ru-RU"/>
        </w:rPr>
        <w:t>вовлечение учащихся в поисково-исследовательскую деятельность, приобщение к решению задач, имеющих практическое значение для развития науки, культуры;</w:t>
      </w:r>
    </w:p>
    <w:p w:rsidR="008C19B5" w:rsidRPr="002344EB" w:rsidRDefault="008C19B5" w:rsidP="002344EB">
      <w:pPr>
        <w:widowControl w:val="0"/>
        <w:numPr>
          <w:ilvl w:val="0"/>
          <w:numId w:val="13"/>
        </w:numPr>
        <w:suppressAutoHyphens/>
        <w:spacing w:after="0" w:line="240" w:lineRule="auto"/>
        <w:ind w:left="641" w:hanging="357"/>
        <w:jc w:val="both"/>
        <w:rPr>
          <w:rFonts w:ascii="Times New Roman" w:eastAsia="Times New Roman" w:hAnsi="Times New Roman" w:cs="Times New Roman"/>
          <w:kern w:val="1"/>
          <w:sz w:val="24"/>
          <w:szCs w:val="24"/>
          <w:lang w:eastAsia="ru-RU"/>
        </w:rPr>
      </w:pPr>
      <w:r w:rsidRPr="002344EB">
        <w:rPr>
          <w:rFonts w:ascii="Times New Roman" w:eastAsia="Times New Roman" w:hAnsi="Times New Roman" w:cs="Times New Roman"/>
          <w:kern w:val="1"/>
          <w:sz w:val="24"/>
          <w:szCs w:val="24"/>
          <w:lang w:eastAsia="ru-RU"/>
        </w:rPr>
        <w:t>демонстрация и пропаганда лучших достижений обучающихся, опыта работы учебных заведений по организации учебной научно-исследовательской деятельности; активное включение обучающихся в процесс самообразования и саморазвития. </w:t>
      </w:r>
    </w:p>
    <w:p w:rsidR="008C19B5" w:rsidRPr="002344EB" w:rsidRDefault="008C19B5" w:rsidP="002344EB">
      <w:pPr>
        <w:widowControl w:val="0"/>
        <w:suppressAutoHyphens/>
        <w:spacing w:after="0" w:line="240" w:lineRule="auto"/>
        <w:ind w:firstLine="567"/>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В работе конференции принимали участие с защитой работ:</w:t>
      </w:r>
    </w:p>
    <w:p w:rsidR="008C19B5" w:rsidRPr="002344EB" w:rsidRDefault="008C19B5" w:rsidP="002344EB">
      <w:pPr>
        <w:widowControl w:val="0"/>
        <w:numPr>
          <w:ilvl w:val="0"/>
          <w:numId w:val="10"/>
        </w:numPr>
        <w:suppressAutoHyphens/>
        <w:spacing w:after="0" w:line="240" w:lineRule="auto"/>
        <w:ind w:left="142" w:hanging="142"/>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 xml:space="preserve">60 учащихся 4 А, 4 Б и 4В классов, 70% обучающихся показали хороший уровень </w:t>
      </w:r>
      <w:proofErr w:type="spellStart"/>
      <w:r w:rsidRPr="002344EB">
        <w:rPr>
          <w:rFonts w:ascii="Times New Roman" w:eastAsia="Times New Roman" w:hAnsi="Times New Roman" w:cs="Times New Roman"/>
          <w:kern w:val="1"/>
          <w:sz w:val="24"/>
          <w:szCs w:val="24"/>
          <w:lang w:eastAsia="ru-RU" w:bidi="hi-IN"/>
        </w:rPr>
        <w:t>сформированности</w:t>
      </w:r>
      <w:proofErr w:type="spellEnd"/>
      <w:r w:rsidRPr="002344EB">
        <w:rPr>
          <w:rFonts w:ascii="Times New Roman" w:eastAsia="Times New Roman" w:hAnsi="Times New Roman" w:cs="Times New Roman"/>
          <w:kern w:val="1"/>
          <w:sz w:val="24"/>
          <w:szCs w:val="24"/>
          <w:lang w:eastAsia="ru-RU" w:bidi="hi-IN"/>
        </w:rPr>
        <w:t xml:space="preserve"> универсальных учебных действий.</w:t>
      </w:r>
    </w:p>
    <w:p w:rsidR="008C19B5" w:rsidRPr="002344EB" w:rsidRDefault="00C7543F" w:rsidP="002344EB">
      <w:pPr>
        <w:widowControl w:val="0"/>
        <w:numPr>
          <w:ilvl w:val="0"/>
          <w:numId w:val="9"/>
        </w:numPr>
        <w:suppressAutoHyphens/>
        <w:spacing w:after="0" w:line="240" w:lineRule="auto"/>
        <w:ind w:left="284" w:hanging="28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45</w:t>
      </w:r>
      <w:r w:rsidR="008C19B5" w:rsidRPr="002344EB">
        <w:rPr>
          <w:rFonts w:ascii="Times New Roman" w:eastAsia="Times New Roman" w:hAnsi="Times New Roman" w:cs="Times New Roman"/>
          <w:kern w:val="1"/>
          <w:sz w:val="24"/>
          <w:szCs w:val="24"/>
          <w:lang w:eastAsia="ru-RU" w:bidi="hi-IN"/>
        </w:rPr>
        <w:t xml:space="preserve"> обучающихся 8-х классов, 30% обучающихся показали хороший уровень </w:t>
      </w:r>
      <w:proofErr w:type="spellStart"/>
      <w:r w:rsidR="008C19B5" w:rsidRPr="002344EB">
        <w:rPr>
          <w:rFonts w:ascii="Times New Roman" w:eastAsia="Times New Roman" w:hAnsi="Times New Roman" w:cs="Times New Roman"/>
          <w:kern w:val="1"/>
          <w:sz w:val="24"/>
          <w:szCs w:val="24"/>
          <w:lang w:eastAsia="ru-RU" w:bidi="hi-IN"/>
        </w:rPr>
        <w:t>сформированности</w:t>
      </w:r>
      <w:proofErr w:type="spellEnd"/>
      <w:r w:rsidR="008C19B5" w:rsidRPr="002344EB">
        <w:rPr>
          <w:rFonts w:ascii="Times New Roman" w:eastAsia="Times New Roman" w:hAnsi="Times New Roman" w:cs="Times New Roman"/>
          <w:kern w:val="1"/>
          <w:sz w:val="24"/>
          <w:szCs w:val="24"/>
          <w:lang w:eastAsia="ru-RU" w:bidi="hi-IN"/>
        </w:rPr>
        <w:t xml:space="preserve"> универсальных учебных действий</w:t>
      </w:r>
    </w:p>
    <w:p w:rsidR="008C19B5" w:rsidRPr="002344EB" w:rsidRDefault="00C7543F" w:rsidP="002344EB">
      <w:pPr>
        <w:widowControl w:val="0"/>
        <w:numPr>
          <w:ilvl w:val="0"/>
          <w:numId w:val="9"/>
        </w:numPr>
        <w:suppressAutoHyphens/>
        <w:spacing w:after="0" w:line="240" w:lineRule="auto"/>
        <w:ind w:left="284" w:hanging="28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9</w:t>
      </w:r>
      <w:r w:rsidR="008C19B5" w:rsidRPr="002344EB">
        <w:rPr>
          <w:rFonts w:ascii="Times New Roman" w:eastAsia="Times New Roman" w:hAnsi="Times New Roman" w:cs="Times New Roman"/>
          <w:kern w:val="1"/>
          <w:sz w:val="24"/>
          <w:szCs w:val="24"/>
          <w:lang w:eastAsia="ru-RU" w:bidi="hi-IN"/>
        </w:rPr>
        <w:t xml:space="preserve"> обучающихся 10 класса, 80% обучающихся показали хороший уровень </w:t>
      </w:r>
      <w:proofErr w:type="spellStart"/>
      <w:r w:rsidR="008C19B5" w:rsidRPr="002344EB">
        <w:rPr>
          <w:rFonts w:ascii="Times New Roman" w:eastAsia="Times New Roman" w:hAnsi="Times New Roman" w:cs="Times New Roman"/>
          <w:kern w:val="1"/>
          <w:sz w:val="24"/>
          <w:szCs w:val="24"/>
          <w:lang w:eastAsia="ru-RU" w:bidi="hi-IN"/>
        </w:rPr>
        <w:t>сформированности</w:t>
      </w:r>
      <w:proofErr w:type="spellEnd"/>
      <w:r w:rsidR="008C19B5" w:rsidRPr="002344EB">
        <w:rPr>
          <w:rFonts w:ascii="Times New Roman" w:eastAsia="Times New Roman" w:hAnsi="Times New Roman" w:cs="Times New Roman"/>
          <w:kern w:val="1"/>
          <w:sz w:val="24"/>
          <w:szCs w:val="24"/>
          <w:lang w:eastAsia="ru-RU" w:bidi="hi-IN"/>
        </w:rPr>
        <w:t xml:space="preserve"> универсальных учебных действий.</w:t>
      </w:r>
    </w:p>
    <w:p w:rsidR="008C19B5" w:rsidRPr="002344EB" w:rsidRDefault="008C19B5" w:rsidP="002344EB">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В октябре-ноябре 202</w:t>
      </w:r>
      <w:r w:rsidR="00C7543F" w:rsidRPr="002344EB">
        <w:rPr>
          <w:rFonts w:ascii="Times New Roman" w:eastAsia="SimSun" w:hAnsi="Times New Roman" w:cs="Times New Roman"/>
          <w:kern w:val="1"/>
          <w:sz w:val="24"/>
          <w:szCs w:val="24"/>
          <w:lang w:eastAsia="hi-IN" w:bidi="hi-IN"/>
        </w:rPr>
        <w:t>4</w:t>
      </w:r>
      <w:r w:rsidRPr="002344EB">
        <w:rPr>
          <w:rFonts w:ascii="Times New Roman" w:eastAsia="SimSun" w:hAnsi="Times New Roman" w:cs="Times New Roman"/>
          <w:kern w:val="1"/>
          <w:sz w:val="24"/>
          <w:szCs w:val="24"/>
          <w:lang w:eastAsia="hi-IN" w:bidi="hi-IN"/>
        </w:rPr>
        <w:t xml:space="preserve"> года в МОУ «Заволжская СОШ им. П.П.</w:t>
      </w:r>
      <w:r w:rsidR="002344EB">
        <w:rPr>
          <w:rFonts w:ascii="Times New Roman" w:eastAsia="SimSun" w:hAnsi="Times New Roman" w:cs="Times New Roman"/>
          <w:kern w:val="1"/>
          <w:sz w:val="24"/>
          <w:szCs w:val="24"/>
          <w:lang w:eastAsia="hi-IN" w:bidi="hi-IN"/>
        </w:rPr>
        <w:t xml:space="preserve"> </w:t>
      </w:r>
      <w:r w:rsidRPr="002344EB">
        <w:rPr>
          <w:rFonts w:ascii="Times New Roman" w:eastAsia="SimSun" w:hAnsi="Times New Roman" w:cs="Times New Roman"/>
          <w:kern w:val="1"/>
          <w:sz w:val="24"/>
          <w:szCs w:val="24"/>
          <w:lang w:eastAsia="hi-IN" w:bidi="hi-IN"/>
        </w:rPr>
        <w:t xml:space="preserve">Смирнова» проводился школьный этап всероссийской олимпиады школьников по 24 образовательным предметам. Обучающиеся с 5-11 класса принимали участие в 15 олимпиадах по таким предметам как: английский язык (15 уч.), биология (13 уч.), география (6 уч.), икт (5 уч.) история (10 уч.), литература (16 уч.), математика (28 уч.), обществознание (13 уч.), ОБЖ (2 </w:t>
      </w:r>
      <w:r w:rsidRPr="002344EB">
        <w:rPr>
          <w:rFonts w:ascii="Times New Roman" w:eastAsia="SimSun" w:hAnsi="Times New Roman" w:cs="Times New Roman"/>
          <w:kern w:val="1"/>
          <w:sz w:val="24"/>
          <w:szCs w:val="24"/>
          <w:lang w:eastAsia="hi-IN" w:bidi="hi-IN"/>
        </w:rPr>
        <w:lastRenderedPageBreak/>
        <w:t xml:space="preserve">уч.), право (10 уч.), русский язык (17 уч.), технология (25 уч.), физика (11 уч.), физическая культура (14 уч.), химия (2 уч.), обучающиеся 4 классов приняли участие в олимпиаде по русскому языку и математике, всего участий 100, из них 18 человек приняли участие в 2 олимпиадах, 9 человек в 3, 2 человек в 4 олимпиадах, 8 человек в 5, 2 человека в 6 олимпиадах и по одному человеку в 8 и 10 олимпиадах. Количество победителей 28, количество призеров 3. </w:t>
      </w:r>
    </w:p>
    <w:p w:rsidR="008C19B5" w:rsidRPr="002344EB" w:rsidRDefault="008C19B5" w:rsidP="002344EB">
      <w:pPr>
        <w:widowControl w:val="0"/>
        <w:suppressAutoHyphens/>
        <w:spacing w:after="0" w:line="240" w:lineRule="auto"/>
        <w:ind w:firstLine="567"/>
        <w:jc w:val="both"/>
        <w:rPr>
          <w:rFonts w:ascii="Times New Roman" w:eastAsia="SimSun" w:hAnsi="Times New Roman" w:cs="Times New Roman"/>
          <w:kern w:val="2"/>
          <w:sz w:val="24"/>
          <w:szCs w:val="24"/>
          <w:lang w:eastAsia="hi-IN" w:bidi="hi-IN"/>
        </w:rPr>
      </w:pPr>
      <w:r w:rsidRPr="002344EB">
        <w:rPr>
          <w:rFonts w:ascii="Times New Roman" w:eastAsia="SimSun" w:hAnsi="Times New Roman" w:cs="Times New Roman"/>
          <w:kern w:val="1"/>
          <w:sz w:val="24"/>
          <w:szCs w:val="24"/>
          <w:lang w:eastAsia="hi-IN" w:bidi="hi-IN"/>
        </w:rPr>
        <w:t>Дополнительно хочется отметить что по 6 предметам (химия, математика, биология, физика, икт, астрономия) на платформе «Сириус» в онлайн формате.</w:t>
      </w:r>
    </w:p>
    <w:p w:rsidR="008C19B5" w:rsidRPr="002344EB" w:rsidRDefault="008C19B5" w:rsidP="002344EB">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В ноябре и декабре обучающиеся приняли участие в муниципальном этапе всероссийской олимпиады школьников с 7 по 11 классы по 13 предметам из 24, по итогам муниципального этапа олимпиады 13 победителей и 10 призеров по 10 предметам.</w:t>
      </w:r>
    </w:p>
    <w:p w:rsidR="008C19B5" w:rsidRPr="002344EB" w:rsidRDefault="008C19B5" w:rsidP="002344EB">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В течении 202</w:t>
      </w:r>
      <w:r w:rsidR="00C7543F" w:rsidRPr="002344EB">
        <w:rPr>
          <w:rFonts w:ascii="Times New Roman" w:eastAsia="SimSun" w:hAnsi="Times New Roman" w:cs="Times New Roman"/>
          <w:kern w:val="1"/>
          <w:sz w:val="24"/>
          <w:szCs w:val="24"/>
          <w:lang w:eastAsia="hi-IN" w:bidi="hi-IN"/>
        </w:rPr>
        <w:t>4</w:t>
      </w:r>
      <w:r w:rsidRPr="002344EB">
        <w:rPr>
          <w:rFonts w:ascii="Times New Roman" w:eastAsia="SimSun" w:hAnsi="Times New Roman" w:cs="Times New Roman"/>
          <w:kern w:val="1"/>
          <w:sz w:val="24"/>
          <w:szCs w:val="24"/>
          <w:lang w:eastAsia="hi-IN" w:bidi="hi-IN"/>
        </w:rPr>
        <w:t xml:space="preserve"> года обучающиеся 1-11 классов принимали участие в олимпиадах на платформе </w:t>
      </w:r>
      <w:proofErr w:type="spellStart"/>
      <w:proofErr w:type="gramStart"/>
      <w:r w:rsidRPr="002344EB">
        <w:rPr>
          <w:rFonts w:ascii="Times New Roman" w:eastAsia="SimSun" w:hAnsi="Times New Roman" w:cs="Times New Roman"/>
          <w:b/>
          <w:kern w:val="1"/>
          <w:sz w:val="24"/>
          <w:szCs w:val="24"/>
          <w:lang w:eastAsia="hi-IN" w:bidi="hi-IN"/>
        </w:rPr>
        <w:t>учи.ру</w:t>
      </w:r>
      <w:proofErr w:type="spellEnd"/>
      <w:proofErr w:type="gramEnd"/>
      <w:r w:rsidRPr="002344EB">
        <w:rPr>
          <w:rFonts w:ascii="Times New Roman" w:eastAsia="SimSun" w:hAnsi="Times New Roman" w:cs="Times New Roman"/>
          <w:b/>
          <w:kern w:val="1"/>
          <w:sz w:val="24"/>
          <w:szCs w:val="24"/>
          <w:lang w:eastAsia="hi-IN" w:bidi="hi-IN"/>
        </w:rPr>
        <w:t>,</w:t>
      </w:r>
      <w:r w:rsidRPr="002344EB">
        <w:rPr>
          <w:rFonts w:ascii="Times New Roman" w:eastAsia="SimSun" w:hAnsi="Times New Roman" w:cs="Times New Roman"/>
          <w:kern w:val="1"/>
          <w:sz w:val="24"/>
          <w:szCs w:val="24"/>
          <w:lang w:eastAsia="hi-IN" w:bidi="hi-IN"/>
        </w:rPr>
        <w:t xml:space="preserve"> более 700 участий из которых уникальных участников 290, а победителей 130. Перечень олимпиад в которых приняли участие: </w:t>
      </w:r>
    </w:p>
    <w:p w:rsidR="008C19B5" w:rsidRPr="002344EB" w:rsidRDefault="008C19B5" w:rsidP="002344EB">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 xml:space="preserve">Всероссийская онлайн-олимпиада «Ближе к Дальнему» для 1–11 классов, Всероссийская онлайн-олимпиада «Безопасный интернет» для 1–9 классов, Всероссийская онлайн-олимпиада по культуре </w:t>
      </w:r>
      <w:proofErr w:type="spellStart"/>
      <w:r w:rsidRPr="002344EB">
        <w:rPr>
          <w:rFonts w:ascii="Times New Roman" w:eastAsia="SimSun" w:hAnsi="Times New Roman" w:cs="Times New Roman"/>
          <w:kern w:val="1"/>
          <w:sz w:val="24"/>
          <w:szCs w:val="24"/>
          <w:lang w:eastAsia="hi-IN" w:bidi="hi-IN"/>
        </w:rPr>
        <w:t>Учи.ру</w:t>
      </w:r>
      <w:proofErr w:type="spellEnd"/>
      <w:r w:rsidRPr="002344EB">
        <w:rPr>
          <w:rFonts w:ascii="Times New Roman" w:eastAsia="SimSun" w:hAnsi="Times New Roman" w:cs="Times New Roman"/>
          <w:kern w:val="1"/>
          <w:sz w:val="24"/>
          <w:szCs w:val="24"/>
          <w:lang w:eastAsia="hi-IN" w:bidi="hi-IN"/>
        </w:rPr>
        <w:t xml:space="preserve"> «Культура вокруг нас» для 1–9 классов, Всероссийская онлайн-олимпиада по естественным наукам «Наука вокруг нас» для учеников 1–9 классов, Всероссийская онлайн-олимпиада «Безопасные дороги» для учеников 1–9 классов, Всероссийская онлайн-олимпиада по шахматам для учеников 1–9 классов, Весенняя Олимпиада по английскому языку для 1-9 классов, Весенняя Олимпиада «Финансовая грамотность и предпринимательство» для 1-9 классов, Зимняя Олимпиада по окружающему миру и экологии для 1-9 классов, Зимняя Олимпиада по русскому языку для 1–9 классов.</w:t>
      </w:r>
    </w:p>
    <w:p w:rsidR="008C19B5" w:rsidRPr="002344EB" w:rsidRDefault="008C19B5" w:rsidP="002344EB">
      <w:pPr>
        <w:widowControl w:val="0"/>
        <w:suppressAutoHyphens/>
        <w:spacing w:after="0" w:line="240" w:lineRule="auto"/>
        <w:ind w:firstLine="567"/>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Так же обучающиеся школы приняли участие в олимпиаде по православной культуре (более 70 участников), олимпиада по ОДНКНР (более 50 участников), постоянно принимали участие в «Урок цифры», диктант победы, географический диктант, II Конференция школьников «Победа деда – моя победа», Онлайн-викторина «Научная битва».</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1.4. Результаты оценки организации учебного процесса:</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1.4.1. Учебный план общеобразовательной организации: </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Учебный план </w:t>
      </w:r>
      <w:r w:rsidRPr="002344EB">
        <w:rPr>
          <w:rFonts w:ascii="Times New Roman" w:eastAsia="Calibri" w:hAnsi="Times New Roman" w:cs="Times New Roman"/>
          <w:b/>
          <w:sz w:val="24"/>
          <w:szCs w:val="24"/>
        </w:rPr>
        <w:t>начального общего образования</w:t>
      </w:r>
      <w:r w:rsidRPr="002344EB">
        <w:rPr>
          <w:rFonts w:ascii="Times New Roman" w:eastAsia="Calibri" w:hAnsi="Times New Roman" w:cs="Times New Roman"/>
          <w:sz w:val="24"/>
          <w:szCs w:val="24"/>
        </w:rPr>
        <w:t xml:space="preserve"> Муниципальное общеобразовательное учреждение ``Заволжская средняя общеобразовательная школа имени Героя Социалистического Труда П.П. Смирнова``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Учебный план является частью образовательной программы Муниципальное общеобразовательное учреждение ``Заволжская средняя общеобразовательная школа имени Героя Социалистического Труда П.П. Смирнова``,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Учебный год в Муниципальное общеобразовательное учреждение ``Заволжская средняя общеобразовательная школа имени Героя Социалистического Труда П.П. Смирнова`` начинается 01.09.2023 и заканчивается 31.08.2024. </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Продолжительность учебного года в 1 классе - 33 учебные недели во 2-4 классах – 34 учебных недели. </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lastRenderedPageBreak/>
        <w:t>Максимальный объем аудиторной нагрузки обучающихся в неделю составляет в 1 классе - 21 час, во 2 – 4 классах – 23 часа.</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56BD3" w:rsidRPr="002344EB" w:rsidRDefault="00556BD3" w:rsidP="002344EB">
      <w:pPr>
        <w:numPr>
          <w:ilvl w:val="0"/>
          <w:numId w:val="15"/>
        </w:numPr>
        <w:spacing w:after="0" w:line="240" w:lineRule="auto"/>
        <w:contextualSpacing/>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для обучающихся 1-х классов - не превышает 4 уроков и один раз в неделю -5 уроков.</w:t>
      </w:r>
    </w:p>
    <w:p w:rsidR="00556BD3" w:rsidRPr="002344EB" w:rsidRDefault="00556BD3" w:rsidP="002344EB">
      <w:pPr>
        <w:numPr>
          <w:ilvl w:val="0"/>
          <w:numId w:val="15"/>
        </w:numPr>
        <w:spacing w:after="0" w:line="240" w:lineRule="auto"/>
        <w:contextualSpacing/>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для обучающихся 2-4 классов - не более 5 уроков.</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Обучение в 1-м классе осуществляется с соблюдением следующих дополнительных требований: </w:t>
      </w:r>
    </w:p>
    <w:p w:rsidR="00556BD3" w:rsidRPr="002344EB" w:rsidRDefault="00556BD3" w:rsidP="002344EB">
      <w:pPr>
        <w:numPr>
          <w:ilvl w:val="0"/>
          <w:numId w:val="14"/>
        </w:numPr>
        <w:spacing w:after="0" w:line="240" w:lineRule="auto"/>
        <w:contextualSpacing/>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учебные занятия проводятся по 5-дневной учебной неделе и только в первую смену;</w:t>
      </w:r>
    </w:p>
    <w:p w:rsidR="00556BD3" w:rsidRPr="002344EB" w:rsidRDefault="00556BD3" w:rsidP="002344EB">
      <w:pPr>
        <w:numPr>
          <w:ilvl w:val="0"/>
          <w:numId w:val="14"/>
        </w:numPr>
        <w:spacing w:after="0" w:line="240" w:lineRule="auto"/>
        <w:contextualSpacing/>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556BD3" w:rsidRPr="002344EB" w:rsidRDefault="00556BD3" w:rsidP="002344EB">
      <w:pPr>
        <w:numPr>
          <w:ilvl w:val="0"/>
          <w:numId w:val="14"/>
        </w:numPr>
        <w:spacing w:after="0" w:line="240" w:lineRule="auto"/>
        <w:contextualSpacing/>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Продолжительность выполнения домашних заданий составляет во 2-3 классах - 1,5 ч., в 4 классах - 2 ч.</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Учебные занятия для учащихся 2-4 классов проводятся по 5-и дневной учебной неделе.</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В Муниципальное общеобразовательное учреждение ``Заволжская средняя общеобразовательная школа имени Героя Социалистического Труда П.П. Смирнова`` языком обучения является русский язык.</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При изучении предметов иностранный язык, технология осуществляется деление учащихся на подгруппы.</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(оценивание за триместр) или всего объема учебной дисциплины за учебный год (годовое оценивание).</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lastRenderedPageBreak/>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2344EB">
        <w:rPr>
          <w:rFonts w:ascii="Times New Roman" w:eastAsia="Calibri" w:hAnsi="Times New Roman" w:cs="Times New Roman"/>
          <w:sz w:val="24"/>
          <w:szCs w:val="24"/>
        </w:rPr>
        <w:br/>
        <w:t xml:space="preserve">текущего контроля успеваемости и промежуточной аттестации обучающихся Муниципальное общеобразовательное учреждение ``Заволжская средняя общеобразовательная школа имени Героя Социалистического Труда П.П. Смирнова``. </w:t>
      </w:r>
    </w:p>
    <w:p w:rsidR="00556BD3"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726818" w:rsidRPr="002344EB" w:rsidRDefault="00556BD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 Учебный план </w:t>
      </w:r>
      <w:r w:rsidRPr="002344EB">
        <w:rPr>
          <w:rFonts w:ascii="Times New Roman" w:eastAsia="Calibri" w:hAnsi="Times New Roman" w:cs="Times New Roman"/>
          <w:b/>
          <w:sz w:val="24"/>
          <w:szCs w:val="24"/>
        </w:rPr>
        <w:t>основного общего образования</w:t>
      </w:r>
      <w:r w:rsidRPr="002344EB">
        <w:rPr>
          <w:rFonts w:ascii="Times New Roman" w:eastAsia="Calibri" w:hAnsi="Times New Roman" w:cs="Times New Roman"/>
          <w:sz w:val="24"/>
          <w:szCs w:val="24"/>
        </w:rPr>
        <w:t xml:space="preserve"> Муниципальное общеобразовательное учреждение ``Заволжская средняя общеобразовательная школа имени Героя Социалистического Труда П.П. Смирнова``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Учебный план является частью образовательной программы Муниципальное общеобразовательное учреждение ``Заволжская средняя общеобразовательная школа имени Героя Социалистического Труда П.П. Смирнова``,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Учебный год в Муниципальное общеобразовательное учреждение ``Заволжская средняя общеобразовательная школа имени Героя Социалистического Труда П.П. Смирнова`` начинается 01.09.2023 и заканчивается 31.08.2024. </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Продолжительность учебного года в 5-8 классах составляет 34 учебные недели, в 9 классе - 33 учебные недели </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Учебные занятия для учащихся 5-9 классов проводятся по 5-ти дневной учебной неделе.</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В Муниципальное общеобразовательное учреждение ``Заволжская средняя общеобразовательная школа имени Героя Социалистического Труда П.П. Смирнова`` языком обучения является русский язык.</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При изучении предметов иностранный язык, технология, информатика, ИИП, практика работы на ПК осуществляется деление учащихся на подгруппы.</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lastRenderedPageBreak/>
        <w:t>Промежуточная аттестация – процедура, проводимая с целью оценки качества освоения обучающимися части содержания (триместровое оценивание) или всего объема учебной дисциплины за учебный год (годовое оценивание).</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Промежуточная/годовая аттестация обучающихся за триместр осуществляется в соответствии с календарным учебным графиком.</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Все предметы обязательной части учебного плана оцениваются по триместрам. </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Промежуточная аттестация проходит на последней учебной неделе триместра.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общеобразовательное учреждение ``Заволжская средняя общеобразовательная школа имени Героя Социалистического Труда П.П. Смирнова``. </w:t>
      </w:r>
    </w:p>
    <w:p w:rsidR="00726818" w:rsidRPr="002344EB" w:rsidRDefault="00726818"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Освоение основной образовательной программ основного общего образования завершается итоговой аттестацией. </w:t>
      </w:r>
    </w:p>
    <w:p w:rsidR="00556BD3" w:rsidRPr="002344EB" w:rsidRDefault="00726818" w:rsidP="002344EB">
      <w:pPr>
        <w:shd w:val="clear" w:color="auto" w:fill="FFFFFF"/>
        <w:spacing w:after="0" w:line="240" w:lineRule="auto"/>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Нормативный срок освоения основной образовательной программы основного общего образования составляет 5 лет.</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Учебный план </w:t>
      </w:r>
      <w:r w:rsidRPr="002344EB">
        <w:rPr>
          <w:rFonts w:ascii="Times New Roman" w:eastAsia="Calibri" w:hAnsi="Times New Roman" w:cs="Times New Roman"/>
          <w:b/>
          <w:sz w:val="24"/>
          <w:szCs w:val="24"/>
        </w:rPr>
        <w:t>среднего общего образования</w:t>
      </w:r>
      <w:r w:rsidRPr="002344EB">
        <w:rPr>
          <w:rFonts w:ascii="Times New Roman" w:eastAsia="Calibri" w:hAnsi="Times New Roman" w:cs="Times New Roman"/>
          <w:sz w:val="24"/>
          <w:szCs w:val="24"/>
        </w:rPr>
        <w:t xml:space="preserve"> Муниципальное общеобразовательное учреждение ``Заволжская средняя общеобразовательная школа имени Героя Социалистического Труда П.П. Смирнова``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Учебный план является частью образовательной программы Муниципальное общеобразовательное учреждение ``Заволжская средняя общеобразовательная школа имени Героя Социалистического Труда П.П. Смирнова``,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Учебный год в Муниципальное общеобразовательное учреждение ``Заволжская средняя общеобразовательная школа имени Героя Социалистического Труда П.П. Смирнова`` начинается 01.09.2023 и заканчивается 31.08.2024. </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Продолжительность учебного года в 10 классе составляет 34 учебные недели, 11 классах - 33 учебные недели</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Учебные занятия для учащихся 10-11 классов проводятся по 5-ти дневной учебной неделе.</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Максимальный объем аудиторной нагрузки обучающихся в неделю составляет в 10 классе – 34 часа, в 11 классе – 34 часа.</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В Муниципальное общеобразовательное учреждение ``Заволжская средняя общеобразовательная школа имени Героя Социалистического Труда П.П. Смирнова`` языком обучения является русский язык.</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lastRenderedPageBreak/>
        <w:t>Промежуточная аттестация –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Промежуточная/годовая аттестация обучающихся за полугодие осуществляется в соответствии с календарным учебным графиком.</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общеобразовательное учреждение ``Заволжская средняя общеобразовательная школа имени Героя Социалистического Труда П.П. Смирнова``. </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Освоение основной образовательной программы среднего общего образования завершается итоговой аттестацией. </w:t>
      </w:r>
    </w:p>
    <w:p w:rsidR="00726818" w:rsidRPr="002344EB" w:rsidRDefault="001B69F3"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Calibri" w:hAnsi="Times New Roman" w:cs="Times New Roman"/>
          <w:sz w:val="24"/>
          <w:szCs w:val="24"/>
        </w:rPr>
        <w:t>Нормативный срок освоения основной образовательной программы среднего общего образования составляет 2 года.</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1.4.2. Анализ нагрузки обучающихся: </w:t>
      </w:r>
    </w:p>
    <w:p w:rsidR="001B69F3" w:rsidRPr="002344EB" w:rsidRDefault="001B69F3"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Продолжительность учебного года в 1 классе - 33 учебные недели во 2-4 классах – 34 учебных недели. Максимальный объем аудиторной нагрузки обучающихся в неделю составляет в 1 классе - 21 час, во 2 – 4 классах – 23 часа.</w:t>
      </w:r>
      <w:r w:rsidR="00773AE1" w:rsidRPr="002344EB">
        <w:rPr>
          <w:rFonts w:ascii="Times New Roman" w:eastAsia="Calibri" w:hAnsi="Times New Roman" w:cs="Times New Roman"/>
          <w:sz w:val="24"/>
          <w:szCs w:val="24"/>
        </w:rPr>
        <w:t xml:space="preserve"> </w:t>
      </w:r>
      <w:r w:rsidRPr="002344EB">
        <w:rPr>
          <w:rFonts w:ascii="Times New Roman" w:eastAsia="Calibri"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B69F3" w:rsidRPr="002344EB" w:rsidRDefault="001B69F3" w:rsidP="002344EB">
      <w:pPr>
        <w:numPr>
          <w:ilvl w:val="0"/>
          <w:numId w:val="15"/>
        </w:numPr>
        <w:spacing w:after="0" w:line="240" w:lineRule="auto"/>
        <w:contextualSpacing/>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для обучающихся 1-х классов - не превышает 4 уроков и один раз в неделю -5 уроков.</w:t>
      </w:r>
    </w:p>
    <w:p w:rsidR="001B69F3" w:rsidRPr="002344EB" w:rsidRDefault="001B69F3" w:rsidP="002344EB">
      <w:pPr>
        <w:numPr>
          <w:ilvl w:val="0"/>
          <w:numId w:val="15"/>
        </w:numPr>
        <w:spacing w:after="0" w:line="240" w:lineRule="auto"/>
        <w:contextualSpacing/>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для обучающихся 2-4 классов - не более 5 уроков.</w:t>
      </w:r>
    </w:p>
    <w:p w:rsidR="001B69F3" w:rsidRPr="002344EB" w:rsidRDefault="001B69F3" w:rsidP="002344EB">
      <w:pPr>
        <w:shd w:val="clear" w:color="auto" w:fill="FFFFFF"/>
        <w:spacing w:after="0" w:line="240" w:lineRule="auto"/>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773AE1" w:rsidRPr="002344EB" w:rsidRDefault="00773AE1"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Продолжительность учебного года в 5-8 классах составляет 34 учебные недели, в 9 классе - 33 учебные недели.</w:t>
      </w:r>
      <w:r w:rsidR="002344EB">
        <w:rPr>
          <w:rFonts w:ascii="Times New Roman" w:eastAsia="Calibri" w:hAnsi="Times New Roman" w:cs="Times New Roman"/>
          <w:sz w:val="24"/>
          <w:szCs w:val="24"/>
        </w:rPr>
        <w:t xml:space="preserve"> </w:t>
      </w:r>
      <w:r w:rsidRPr="002344EB">
        <w:rPr>
          <w:rFonts w:ascii="Times New Roman" w:eastAsia="Calibri" w:hAnsi="Times New Roman" w:cs="Times New Roman"/>
          <w:sz w:val="24"/>
          <w:szCs w:val="24"/>
        </w:rPr>
        <w:t>Учебные занятия для учащихся 5-9 классов проводятся по 5-ти дневной учебной неделе. Максимальный объем аудиторной нагрузки обучающихся в неделю составляет в 5 классе – 29 часов, в 6 классе – 30 часов, в 7 классе – 32 часа, в 8-9 классах – 33 часа.</w:t>
      </w:r>
      <w:r w:rsidR="002344EB">
        <w:rPr>
          <w:rFonts w:ascii="Times New Roman" w:eastAsia="Calibri" w:hAnsi="Times New Roman" w:cs="Times New Roman"/>
          <w:sz w:val="24"/>
          <w:szCs w:val="24"/>
        </w:rPr>
        <w:t xml:space="preserve"> </w:t>
      </w:r>
      <w:r w:rsidRPr="002344EB">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p>
    <w:p w:rsidR="00773AE1" w:rsidRPr="002344EB" w:rsidRDefault="00773AE1" w:rsidP="002344EB">
      <w:pPr>
        <w:spacing w:after="0" w:line="240" w:lineRule="auto"/>
        <w:ind w:firstLine="56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Продолжительность учебного года в 10 классе составляет 34 учебные недели, 11 классах - 33 учебные недели. Учебные занятия для учащихся 10-11 классов проводятся по 5-ти дневной учебной неделе. Максимальный объем аудиторной нагрузки обучающихся в неделю составляет в 10 классе – 34 часа, в 11 классе – 34 часа.</w:t>
      </w:r>
    </w:p>
    <w:p w:rsidR="0063173A" w:rsidRPr="002344EB" w:rsidRDefault="00773AE1"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 </w:t>
      </w:r>
      <w:r w:rsidR="0063173A" w:rsidRPr="002344EB">
        <w:rPr>
          <w:rFonts w:ascii="Times New Roman" w:eastAsia="Times New Roman" w:hAnsi="Times New Roman" w:cs="Times New Roman"/>
          <w:color w:val="22272F"/>
          <w:sz w:val="24"/>
          <w:szCs w:val="24"/>
          <w:lang w:eastAsia="ru-RU"/>
        </w:rPr>
        <w:t xml:space="preserve">1.4.3. Анализ форм работы с обучающимися, имеющими особые образовательные потребности: </w:t>
      </w:r>
      <w:r w:rsidR="009F4F92">
        <w:rPr>
          <w:rFonts w:ascii="Times New Roman" w:eastAsia="Times New Roman" w:hAnsi="Times New Roman" w:cs="Times New Roman"/>
          <w:color w:val="22272F"/>
          <w:sz w:val="24"/>
          <w:szCs w:val="24"/>
          <w:lang w:eastAsia="ru-RU"/>
        </w:rPr>
        <w:t xml:space="preserve"> </w:t>
      </w:r>
    </w:p>
    <w:p w:rsidR="00185778" w:rsidRPr="002344EB" w:rsidRDefault="00185778" w:rsidP="002344EB">
      <w:pPr>
        <w:widowControl w:val="0"/>
        <w:suppressAutoHyphens/>
        <w:spacing w:after="0" w:line="240" w:lineRule="auto"/>
        <w:ind w:firstLine="851"/>
        <w:jc w:val="both"/>
        <w:rPr>
          <w:rFonts w:ascii="Times New Roman" w:eastAsia="Calibri" w:hAnsi="Times New Roman" w:cs="Times New Roman"/>
          <w:kern w:val="1"/>
          <w:sz w:val="24"/>
          <w:szCs w:val="24"/>
          <w:lang w:eastAsia="hi-IN" w:bidi="hi-IN"/>
        </w:rPr>
      </w:pPr>
      <w:r w:rsidRPr="002344EB">
        <w:rPr>
          <w:rFonts w:ascii="Times New Roman" w:eastAsia="Calibri" w:hAnsi="Times New Roman" w:cs="Times New Roman"/>
          <w:kern w:val="1"/>
          <w:sz w:val="24"/>
          <w:szCs w:val="24"/>
          <w:lang w:eastAsia="hi-IN" w:bidi="hi-IN"/>
        </w:rPr>
        <w:t>Обучение в школе осуществляется на русском языке в очной форме - классно-урочные занятия, смешанная форма индивидуального обучения на дому; очно-заочной форме - индивидуальное обучение на дому.</w:t>
      </w:r>
    </w:p>
    <w:p w:rsidR="00185778" w:rsidRPr="002344EB" w:rsidRDefault="00185778" w:rsidP="002344EB">
      <w:pPr>
        <w:widowControl w:val="0"/>
        <w:suppressAutoHyphens/>
        <w:spacing w:after="0" w:line="240" w:lineRule="auto"/>
        <w:ind w:firstLine="851"/>
        <w:jc w:val="both"/>
        <w:rPr>
          <w:rFonts w:ascii="Times New Roman" w:eastAsia="Calibri" w:hAnsi="Times New Roman" w:cs="Times New Roman"/>
          <w:kern w:val="1"/>
          <w:sz w:val="24"/>
          <w:szCs w:val="24"/>
          <w:lang w:eastAsia="hi-IN" w:bidi="hi-IN"/>
        </w:rPr>
      </w:pPr>
      <w:r w:rsidRPr="002344EB">
        <w:rPr>
          <w:rFonts w:ascii="Times New Roman" w:eastAsia="Calibri" w:hAnsi="Times New Roman" w:cs="Times New Roman"/>
          <w:kern w:val="1"/>
          <w:sz w:val="24"/>
          <w:szCs w:val="24"/>
          <w:lang w:eastAsia="hi-IN" w:bidi="hi-IN"/>
        </w:rPr>
        <w:t>Реализуются образовательные программы:</w:t>
      </w:r>
    </w:p>
    <w:p w:rsidR="00185778" w:rsidRPr="002344EB" w:rsidRDefault="00F028F1" w:rsidP="002344EB">
      <w:pPr>
        <w:widowControl w:val="0"/>
        <w:numPr>
          <w:ilvl w:val="0"/>
          <w:numId w:val="16"/>
        </w:numPr>
        <w:suppressAutoHyphens/>
        <w:spacing w:after="0" w:line="240" w:lineRule="auto"/>
        <w:ind w:left="644"/>
        <w:contextualSpacing/>
        <w:rPr>
          <w:rFonts w:ascii="Times New Roman" w:eastAsia="Times New Roman" w:hAnsi="Times New Roman" w:cs="Times New Roman"/>
          <w:kern w:val="1"/>
          <w:sz w:val="24"/>
          <w:szCs w:val="24"/>
          <w:bdr w:val="none" w:sz="0" w:space="0" w:color="auto" w:frame="1"/>
          <w:lang w:eastAsia="ru-RU" w:bidi="hi-IN"/>
        </w:rPr>
      </w:pPr>
      <w:hyperlink r:id="rId11" w:tgtFrame="_blank" w:tooltip="ООП СОО 10-11_2018-2019" w:history="1">
        <w:r w:rsidR="00185778" w:rsidRPr="002344EB">
          <w:rPr>
            <w:rFonts w:ascii="Times New Roman" w:eastAsia="Times New Roman" w:hAnsi="Times New Roman" w:cs="Times New Roman"/>
            <w:kern w:val="1"/>
            <w:sz w:val="24"/>
            <w:szCs w:val="24"/>
            <w:bdr w:val="none" w:sz="0" w:space="0" w:color="auto" w:frame="1"/>
            <w:lang w:eastAsia="ru-RU" w:bidi="hi-IN"/>
          </w:rPr>
          <w:t>Основная образовательная программа начального общего образования</w:t>
        </w:r>
      </w:hyperlink>
    </w:p>
    <w:p w:rsidR="00185778" w:rsidRPr="002344EB" w:rsidRDefault="00185778" w:rsidP="002344EB">
      <w:pPr>
        <w:widowControl w:val="0"/>
        <w:suppressAutoHyphens/>
        <w:spacing w:after="0" w:line="240" w:lineRule="auto"/>
        <w:ind w:left="720"/>
        <w:contextualSpacing/>
        <w:rPr>
          <w:rFonts w:ascii="Times New Roman" w:eastAsia="Times New Roman" w:hAnsi="Times New Roman" w:cs="Times New Roman"/>
          <w:kern w:val="1"/>
          <w:sz w:val="24"/>
          <w:szCs w:val="24"/>
          <w:bdr w:val="none" w:sz="0" w:space="0" w:color="auto" w:frame="1"/>
          <w:lang w:eastAsia="ru-RU" w:bidi="hi-IN"/>
        </w:rPr>
      </w:pPr>
      <w:r w:rsidRPr="002344EB">
        <w:rPr>
          <w:rFonts w:ascii="Times New Roman" w:eastAsia="Times New Roman" w:hAnsi="Times New Roman" w:cs="Times New Roman"/>
          <w:kern w:val="1"/>
          <w:sz w:val="24"/>
          <w:szCs w:val="24"/>
          <w:bdr w:val="none" w:sz="0" w:space="0" w:color="auto" w:frame="1"/>
          <w:lang w:eastAsia="ru-RU" w:bidi="hi-IN"/>
        </w:rPr>
        <w:t xml:space="preserve"> (УМК «Школа России)</w:t>
      </w:r>
    </w:p>
    <w:p w:rsidR="00185778" w:rsidRPr="002344EB" w:rsidRDefault="00F028F1" w:rsidP="002344EB">
      <w:pPr>
        <w:widowControl w:val="0"/>
        <w:numPr>
          <w:ilvl w:val="0"/>
          <w:numId w:val="16"/>
        </w:numPr>
        <w:suppressAutoHyphens/>
        <w:spacing w:after="0" w:line="240" w:lineRule="auto"/>
        <w:ind w:left="644"/>
        <w:contextualSpacing/>
        <w:rPr>
          <w:rFonts w:ascii="Times New Roman" w:eastAsia="Times New Roman" w:hAnsi="Times New Roman" w:cs="Times New Roman"/>
          <w:kern w:val="1"/>
          <w:sz w:val="24"/>
          <w:szCs w:val="24"/>
          <w:bdr w:val="none" w:sz="0" w:space="0" w:color="auto" w:frame="1"/>
          <w:lang w:eastAsia="ru-RU" w:bidi="hi-IN"/>
        </w:rPr>
      </w:pPr>
      <w:hyperlink r:id="rId12" w:tgtFrame="_blank" w:tooltip="ООП СОО 10-11_2018-2019" w:history="1">
        <w:r w:rsidR="00185778" w:rsidRPr="002344EB">
          <w:rPr>
            <w:rFonts w:ascii="Times New Roman" w:eastAsia="Times New Roman" w:hAnsi="Times New Roman" w:cs="Times New Roman"/>
            <w:kern w:val="1"/>
            <w:sz w:val="24"/>
            <w:szCs w:val="24"/>
            <w:bdr w:val="none" w:sz="0" w:space="0" w:color="auto" w:frame="1"/>
            <w:lang w:eastAsia="ru-RU" w:bidi="hi-IN"/>
          </w:rPr>
          <w:t>Основная образовательная программа основного общего образования</w:t>
        </w:r>
      </w:hyperlink>
    </w:p>
    <w:p w:rsidR="00185778" w:rsidRPr="002344EB" w:rsidRDefault="00F028F1" w:rsidP="002344EB">
      <w:pPr>
        <w:widowControl w:val="0"/>
        <w:numPr>
          <w:ilvl w:val="0"/>
          <w:numId w:val="16"/>
        </w:numPr>
        <w:suppressAutoHyphens/>
        <w:spacing w:after="0" w:line="240" w:lineRule="auto"/>
        <w:ind w:left="644"/>
        <w:contextualSpacing/>
        <w:rPr>
          <w:rFonts w:ascii="Times New Roman" w:eastAsia="Times New Roman" w:hAnsi="Times New Roman" w:cs="Times New Roman"/>
          <w:kern w:val="1"/>
          <w:sz w:val="24"/>
          <w:szCs w:val="24"/>
          <w:bdr w:val="none" w:sz="0" w:space="0" w:color="auto" w:frame="1"/>
          <w:lang w:eastAsia="ru-RU" w:bidi="hi-IN"/>
        </w:rPr>
      </w:pPr>
      <w:hyperlink r:id="rId13" w:tgtFrame="_blank" w:tooltip="ООП СОО 10-11_2018-2019" w:history="1">
        <w:r w:rsidR="00185778" w:rsidRPr="002344EB">
          <w:rPr>
            <w:rFonts w:ascii="Times New Roman" w:eastAsia="Times New Roman" w:hAnsi="Times New Roman" w:cs="Times New Roman"/>
            <w:kern w:val="1"/>
            <w:sz w:val="24"/>
            <w:szCs w:val="24"/>
            <w:bdr w:val="none" w:sz="0" w:space="0" w:color="auto" w:frame="1"/>
            <w:lang w:eastAsia="ru-RU" w:bidi="hi-IN"/>
          </w:rPr>
          <w:t>Основная образовательная программа среднего общего образования</w:t>
        </w:r>
      </w:hyperlink>
    </w:p>
    <w:p w:rsidR="00185778" w:rsidRPr="002344EB" w:rsidRDefault="00185778" w:rsidP="002344EB">
      <w:pPr>
        <w:widowControl w:val="0"/>
        <w:numPr>
          <w:ilvl w:val="0"/>
          <w:numId w:val="16"/>
        </w:numPr>
        <w:suppressAutoHyphens/>
        <w:spacing w:after="0" w:line="240" w:lineRule="auto"/>
        <w:ind w:left="64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lastRenderedPageBreak/>
        <w:t>Адаптированная общеобразовательная программа начального общего образования обучающихся с ОВЗ вариант 8.3</w:t>
      </w:r>
    </w:p>
    <w:p w:rsidR="00185778" w:rsidRPr="002344EB" w:rsidRDefault="00185778" w:rsidP="002344EB">
      <w:pPr>
        <w:widowControl w:val="0"/>
        <w:numPr>
          <w:ilvl w:val="0"/>
          <w:numId w:val="16"/>
        </w:numPr>
        <w:suppressAutoHyphens/>
        <w:spacing w:after="0" w:line="240" w:lineRule="auto"/>
        <w:ind w:left="64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Адаптированная общеобразовательная программа начального общего образования обучающихся с ОВЗ вариант 7.1</w:t>
      </w:r>
    </w:p>
    <w:p w:rsidR="00185778" w:rsidRPr="002344EB" w:rsidRDefault="00185778" w:rsidP="002344EB">
      <w:pPr>
        <w:widowControl w:val="0"/>
        <w:numPr>
          <w:ilvl w:val="0"/>
          <w:numId w:val="16"/>
        </w:numPr>
        <w:suppressAutoHyphens/>
        <w:spacing w:after="0" w:line="240" w:lineRule="auto"/>
        <w:ind w:left="64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Адаптированная общеобразовательная программа начального общего образования обучающихся с ОВЗ вариант 7.2</w:t>
      </w:r>
    </w:p>
    <w:p w:rsidR="00185778" w:rsidRPr="002344EB" w:rsidRDefault="00185778" w:rsidP="002344EB">
      <w:pPr>
        <w:widowControl w:val="0"/>
        <w:numPr>
          <w:ilvl w:val="0"/>
          <w:numId w:val="16"/>
        </w:numPr>
        <w:suppressAutoHyphens/>
        <w:spacing w:after="0" w:line="240" w:lineRule="auto"/>
        <w:ind w:left="64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Адаптированная общеобразовательная программа начального общего образования обучающихся с ОВЗ вариант 6.3</w:t>
      </w:r>
    </w:p>
    <w:p w:rsidR="00185778" w:rsidRPr="002344EB" w:rsidRDefault="00185778" w:rsidP="002344EB">
      <w:pPr>
        <w:widowControl w:val="0"/>
        <w:numPr>
          <w:ilvl w:val="0"/>
          <w:numId w:val="16"/>
        </w:numPr>
        <w:suppressAutoHyphens/>
        <w:spacing w:after="0" w:line="240" w:lineRule="auto"/>
        <w:ind w:left="64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Адаптированная общеобразовательная программа начального общего образования обучающихся с ОВЗ вариант 5.1</w:t>
      </w:r>
    </w:p>
    <w:p w:rsidR="00185778" w:rsidRPr="002344EB" w:rsidRDefault="00185778" w:rsidP="002344EB">
      <w:pPr>
        <w:widowControl w:val="0"/>
        <w:numPr>
          <w:ilvl w:val="0"/>
          <w:numId w:val="16"/>
        </w:numPr>
        <w:suppressAutoHyphens/>
        <w:spacing w:after="0" w:line="240" w:lineRule="auto"/>
        <w:ind w:left="64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Адаптированная общеобразовательная программа начального общего образования обучающихся с ОВЗ вариант 2.1</w:t>
      </w:r>
    </w:p>
    <w:p w:rsidR="00185778" w:rsidRPr="002344EB" w:rsidRDefault="00185778" w:rsidP="002344EB">
      <w:pPr>
        <w:widowControl w:val="0"/>
        <w:numPr>
          <w:ilvl w:val="0"/>
          <w:numId w:val="16"/>
        </w:numPr>
        <w:suppressAutoHyphens/>
        <w:spacing w:after="0" w:line="240" w:lineRule="auto"/>
        <w:ind w:left="644"/>
        <w:contextualSpacing/>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Адаптированная общеобразовательная программа основного общего образования обучающихся с ОВЗ с ЗПР</w:t>
      </w:r>
    </w:p>
    <w:p w:rsidR="00185778" w:rsidRPr="002344EB" w:rsidRDefault="00185778" w:rsidP="002344EB">
      <w:pPr>
        <w:widowControl w:val="0"/>
        <w:shd w:val="clear" w:color="auto" w:fill="FFFFFF"/>
        <w:suppressAutoHyphens/>
        <w:spacing w:after="0" w:line="240" w:lineRule="auto"/>
        <w:ind w:firstLine="709"/>
        <w:jc w:val="both"/>
        <w:rPr>
          <w:rFonts w:ascii="Times New Roman" w:eastAsia="Calibri" w:hAnsi="Times New Roman" w:cs="Times New Roman"/>
          <w:kern w:val="1"/>
          <w:sz w:val="24"/>
          <w:szCs w:val="24"/>
          <w:lang w:eastAsia="hi-IN" w:bidi="hi-IN"/>
        </w:rPr>
      </w:pPr>
      <w:r w:rsidRPr="002344EB">
        <w:rPr>
          <w:rFonts w:ascii="Times New Roman" w:eastAsia="Calibri" w:hAnsi="Times New Roman" w:cs="Times New Roman"/>
          <w:kern w:val="1"/>
          <w:sz w:val="24"/>
          <w:szCs w:val="24"/>
          <w:lang w:eastAsia="hi-IN" w:bidi="hi-IN"/>
        </w:rPr>
        <w:t xml:space="preserve">Режим обучения и организации работы кабинетов с использованием компьютерной техники соответствует гигиеническим требованиям к персональным компьютерам и организации работы на них. Рабочие программы по предметам разработаны и реализованы в соответствии с материально-техническими возможностями школы. </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1.5. Результаты оценки качества кадрового обеспечения общеобразовательной организации:</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1.5.1. Профессиональный уровень кадров: </w:t>
      </w:r>
    </w:p>
    <w:p w:rsidR="005D3882" w:rsidRPr="002344EB" w:rsidRDefault="005D3882" w:rsidP="002344EB">
      <w:pPr>
        <w:widowControl w:val="0"/>
        <w:tabs>
          <w:tab w:val="left" w:pos="2866"/>
        </w:tabs>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Педагогический состав</w:t>
      </w:r>
    </w:p>
    <w:tbl>
      <w:tblPr>
        <w:tblW w:w="0" w:type="auto"/>
        <w:shd w:val="clear" w:color="auto" w:fill="FFFFFF"/>
        <w:tblCellMar>
          <w:left w:w="0" w:type="dxa"/>
          <w:right w:w="0" w:type="dxa"/>
        </w:tblCellMar>
        <w:tblLook w:val="04A0" w:firstRow="1" w:lastRow="0" w:firstColumn="1" w:lastColumn="0" w:noHBand="0" w:noVBand="1"/>
      </w:tblPr>
      <w:tblGrid>
        <w:gridCol w:w="2765"/>
        <w:gridCol w:w="2339"/>
        <w:gridCol w:w="1689"/>
        <w:gridCol w:w="1559"/>
        <w:gridCol w:w="983"/>
      </w:tblGrid>
      <w:tr w:rsidR="005D3882" w:rsidRPr="002344EB" w:rsidTr="00105EA0">
        <w:tc>
          <w:tcPr>
            <w:tcW w:w="6793"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Показатель</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Количество человек</w:t>
            </w:r>
          </w:p>
        </w:tc>
        <w:tc>
          <w:tcPr>
            <w:tcW w:w="9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w:t>
            </w:r>
          </w:p>
        </w:tc>
      </w:tr>
      <w:tr w:rsidR="005D3882" w:rsidRPr="002344EB" w:rsidTr="00105EA0">
        <w:tc>
          <w:tcPr>
            <w:tcW w:w="679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Укомплектованность штата педагогических работников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46</w:t>
            </w:r>
          </w:p>
        </w:tc>
        <w:tc>
          <w:tcPr>
            <w:tcW w:w="983" w:type="dxa"/>
            <w:tcBorders>
              <w:top w:val="nil"/>
              <w:left w:val="nil"/>
              <w:bottom w:val="single" w:sz="8" w:space="0" w:color="auto"/>
              <w:right w:val="single" w:sz="8" w:space="0" w:color="auto"/>
            </w:tcBorders>
            <w:shd w:val="clear" w:color="auto" w:fill="FFFFFF"/>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100%</w:t>
            </w:r>
          </w:p>
        </w:tc>
      </w:tr>
      <w:tr w:rsidR="005D3882" w:rsidRPr="002344EB" w:rsidTr="00105EA0">
        <w:tc>
          <w:tcPr>
            <w:tcW w:w="679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Из них внешних совместителей всего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2,2%</w:t>
            </w:r>
          </w:p>
        </w:tc>
      </w:tr>
      <w:tr w:rsidR="005D3882" w:rsidRPr="002344EB" w:rsidTr="00105EA0">
        <w:tc>
          <w:tcPr>
            <w:tcW w:w="2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Образовательный уровень педагогических работников</w:t>
            </w: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с высшим образованием</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35</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76,1%</w:t>
            </w:r>
          </w:p>
        </w:tc>
      </w:tr>
      <w:tr w:rsidR="005D3882" w:rsidRPr="002344EB" w:rsidTr="00105EA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со средним специальным образованием</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23,9%</w:t>
            </w:r>
          </w:p>
        </w:tc>
      </w:tr>
      <w:tr w:rsidR="005D3882" w:rsidRPr="002344EB" w:rsidTr="00105EA0">
        <w:tc>
          <w:tcPr>
            <w:tcW w:w="679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Прошли курсы повышения квалификации за последние 3 года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43</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93,5%</w:t>
            </w:r>
          </w:p>
        </w:tc>
      </w:tr>
      <w:tr w:rsidR="005D3882" w:rsidRPr="002344EB" w:rsidTr="00105EA0">
        <w:tc>
          <w:tcPr>
            <w:tcW w:w="5104"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Имеют квалификационную категорию</w:t>
            </w:r>
          </w:p>
        </w:tc>
        <w:tc>
          <w:tcPr>
            <w:tcW w:w="1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Всего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28</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60,9%</w:t>
            </w:r>
          </w:p>
        </w:tc>
      </w:tr>
      <w:tr w:rsidR="005D3882" w:rsidRPr="002344EB" w:rsidTr="00105EA0">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1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Высшую</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23,9%</w:t>
            </w:r>
          </w:p>
        </w:tc>
      </w:tr>
      <w:tr w:rsidR="005D3882" w:rsidRPr="002344EB" w:rsidTr="00105EA0">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1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Первую</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17</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37%</w:t>
            </w:r>
          </w:p>
        </w:tc>
      </w:tr>
      <w:tr w:rsidR="005D3882" w:rsidRPr="002344EB" w:rsidTr="00105EA0">
        <w:tc>
          <w:tcPr>
            <w:tcW w:w="2765"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Состав педагогического коллектива по должностям</w:t>
            </w: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Учитель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39</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84,8%</w:t>
            </w:r>
          </w:p>
        </w:tc>
      </w:tr>
      <w:tr w:rsidR="005D3882" w:rsidRPr="002344EB" w:rsidTr="00105EA0">
        <w:tc>
          <w:tcPr>
            <w:tcW w:w="0" w:type="auto"/>
            <w:vMerge/>
            <w:tcBorders>
              <w:left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Учитель-логопед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2,2%</w:t>
            </w:r>
          </w:p>
        </w:tc>
      </w:tr>
      <w:tr w:rsidR="005D3882" w:rsidRPr="002344EB" w:rsidTr="00105EA0">
        <w:tc>
          <w:tcPr>
            <w:tcW w:w="0" w:type="auto"/>
            <w:vMerge/>
            <w:tcBorders>
              <w:left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Педагог-психолог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4,4%</w:t>
            </w:r>
          </w:p>
        </w:tc>
      </w:tr>
      <w:tr w:rsidR="005D3882" w:rsidRPr="002344EB" w:rsidTr="00105EA0">
        <w:tc>
          <w:tcPr>
            <w:tcW w:w="0" w:type="auto"/>
            <w:vMerge/>
            <w:tcBorders>
              <w:left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Педагог дополнительного образования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2,2%</w:t>
            </w:r>
          </w:p>
        </w:tc>
      </w:tr>
      <w:tr w:rsidR="005D3882" w:rsidRPr="002344EB" w:rsidTr="00105EA0">
        <w:tc>
          <w:tcPr>
            <w:tcW w:w="0" w:type="auto"/>
            <w:vMerge/>
            <w:tcBorders>
              <w:left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Воспитатель</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2,2%</w:t>
            </w:r>
          </w:p>
        </w:tc>
      </w:tr>
      <w:tr w:rsidR="005D3882" w:rsidRPr="002344EB" w:rsidTr="00105EA0">
        <w:tc>
          <w:tcPr>
            <w:tcW w:w="0" w:type="auto"/>
            <w:vMerge/>
            <w:tcBorders>
              <w:left w:val="single" w:sz="8" w:space="0" w:color="auto"/>
              <w:right w:val="single" w:sz="8" w:space="0" w:color="auto"/>
            </w:tcBorders>
            <w:shd w:val="clear" w:color="auto" w:fill="FFFFFF"/>
            <w:vAlign w:val="cente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Педагог-библиотекарь</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val="en-US" w:eastAsia="hi-IN" w:bidi="hi-IN"/>
              </w:rPr>
            </w:pPr>
            <w:r w:rsidRPr="002344EB">
              <w:rPr>
                <w:rFonts w:ascii="Times New Roman" w:eastAsia="SimSun" w:hAnsi="Times New Roman" w:cs="Times New Roman"/>
                <w:kern w:val="1"/>
                <w:sz w:val="24"/>
                <w:szCs w:val="24"/>
                <w:lang w:val="en-US" w:eastAsia="hi-IN" w:bidi="hi-IN"/>
              </w:rPr>
              <w:t>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2,2%</w:t>
            </w:r>
          </w:p>
        </w:tc>
      </w:tr>
      <w:tr w:rsidR="005D3882" w:rsidRPr="002344EB" w:rsidTr="00105EA0">
        <w:tc>
          <w:tcPr>
            <w:tcW w:w="0" w:type="auto"/>
            <w:vMerge/>
            <w:tcBorders>
              <w:left w:val="single" w:sz="8" w:space="0" w:color="auto"/>
              <w:bottom w:val="single" w:sz="8" w:space="0" w:color="auto"/>
              <w:right w:val="single" w:sz="8" w:space="0" w:color="auto"/>
            </w:tcBorders>
            <w:shd w:val="clear" w:color="auto" w:fill="FFFFFF"/>
            <w:vAlign w:val="cente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Педагог-организатор</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2,2%</w:t>
            </w:r>
          </w:p>
        </w:tc>
      </w:tr>
      <w:tr w:rsidR="005D3882" w:rsidRPr="002344EB" w:rsidTr="00105EA0">
        <w:tc>
          <w:tcPr>
            <w:tcW w:w="2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Состав педагогического коллектива по стажу работы</w:t>
            </w: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 – 5 лет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9</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19,6%</w:t>
            </w:r>
          </w:p>
        </w:tc>
      </w:tr>
      <w:tr w:rsidR="005D3882" w:rsidRPr="002344EB" w:rsidTr="00105EA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5-10 лет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12</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26,1%</w:t>
            </w:r>
          </w:p>
        </w:tc>
      </w:tr>
      <w:tr w:rsidR="005D3882" w:rsidRPr="002344EB" w:rsidTr="00105EA0">
        <w:tc>
          <w:tcPr>
            <w:tcW w:w="0" w:type="auto"/>
            <w:vMerge/>
            <w:tcBorders>
              <w:top w:val="nil"/>
              <w:left w:val="single" w:sz="8" w:space="0" w:color="auto"/>
              <w:bottom w:val="single" w:sz="8" w:space="0" w:color="auto"/>
              <w:right w:val="single" w:sz="8" w:space="0" w:color="auto"/>
            </w:tcBorders>
            <w:shd w:val="clear" w:color="auto" w:fill="FFFFFF"/>
            <w:vAlign w:val="cente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10-20 лет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8</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17,4%</w:t>
            </w:r>
          </w:p>
        </w:tc>
      </w:tr>
      <w:tr w:rsidR="005D3882" w:rsidRPr="002344EB" w:rsidTr="00105EA0">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p>
        </w:tc>
        <w:tc>
          <w:tcPr>
            <w:tcW w:w="402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свыше 20 лет</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17</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37%</w:t>
            </w:r>
          </w:p>
        </w:tc>
      </w:tr>
      <w:tr w:rsidR="005D3882" w:rsidRPr="002344EB" w:rsidTr="00105EA0">
        <w:tc>
          <w:tcPr>
            <w:tcW w:w="6793"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Имеют звание «Почетный работник общего образования»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w:t>
            </w:r>
          </w:p>
        </w:tc>
        <w:tc>
          <w:tcPr>
            <w:tcW w:w="9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D3882" w:rsidRPr="002344EB" w:rsidRDefault="005D3882"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4,4%</w:t>
            </w:r>
          </w:p>
        </w:tc>
      </w:tr>
    </w:tbl>
    <w:p w:rsidR="005D3882" w:rsidRPr="002344EB" w:rsidRDefault="003C6E05" w:rsidP="002344EB">
      <w:pPr>
        <w:widowControl w:val="0"/>
        <w:tabs>
          <w:tab w:val="left" w:pos="2866"/>
        </w:tabs>
        <w:suppressAutoHyphens/>
        <w:spacing w:after="0" w:line="240" w:lineRule="auto"/>
        <w:rPr>
          <w:rFonts w:ascii="Times New Roman" w:eastAsia="SimSun" w:hAnsi="Times New Roman" w:cs="Times New Roman"/>
          <w:bCs/>
          <w:kern w:val="1"/>
          <w:sz w:val="24"/>
          <w:szCs w:val="24"/>
          <w:shd w:val="clear" w:color="auto" w:fill="FFFFFF"/>
          <w:lang w:eastAsia="hi-IN" w:bidi="hi-IN"/>
        </w:rPr>
      </w:pPr>
      <w:r w:rsidRPr="002344EB">
        <w:rPr>
          <w:rFonts w:ascii="Times New Roman" w:eastAsia="SimSun" w:hAnsi="Times New Roman" w:cs="Times New Roman"/>
          <w:bCs/>
          <w:kern w:val="1"/>
          <w:sz w:val="24"/>
          <w:szCs w:val="24"/>
          <w:shd w:val="clear" w:color="auto" w:fill="FFFFFF"/>
          <w:lang w:eastAsia="hi-IN" w:bidi="hi-IN"/>
        </w:rPr>
        <w:t xml:space="preserve"> </w:t>
      </w:r>
    </w:p>
    <w:p w:rsidR="003C6E05"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lastRenderedPageBreak/>
        <w:t xml:space="preserve">1.5.2. Количество педагогических работников, обучающихся в ВУЗах, имеющих ученую степень, ученое звание, укомплектованность общеобразовательной организации кадрами: </w:t>
      </w:r>
      <w:r w:rsidR="003C6E05" w:rsidRPr="002344EB">
        <w:rPr>
          <w:rFonts w:ascii="Times New Roman" w:eastAsia="Times New Roman" w:hAnsi="Times New Roman" w:cs="Times New Roman"/>
          <w:color w:val="22272F"/>
          <w:sz w:val="24"/>
          <w:szCs w:val="24"/>
          <w:lang w:eastAsia="ru-RU"/>
        </w:rPr>
        <w:t>Школа полностью укомплектована кадрами</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1.5.3. Система работы по повышению квалификации и переподготовке педагогических работников и ее результативность: </w:t>
      </w:r>
    </w:p>
    <w:p w:rsidR="003C6E05" w:rsidRPr="002344EB" w:rsidRDefault="003C6E05" w:rsidP="002344EB">
      <w:pPr>
        <w:widowControl w:val="0"/>
        <w:suppressAutoHyphens/>
        <w:spacing w:after="0" w:line="240" w:lineRule="auto"/>
        <w:ind w:right="283"/>
        <w:jc w:val="both"/>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В 202</w:t>
      </w:r>
      <w:r w:rsidR="0098623D" w:rsidRPr="002344EB">
        <w:rPr>
          <w:rFonts w:ascii="Times New Roman" w:eastAsia="Times New Roman" w:hAnsi="Times New Roman" w:cs="Times New Roman"/>
          <w:kern w:val="1"/>
          <w:sz w:val="24"/>
          <w:szCs w:val="24"/>
          <w:lang w:eastAsia="ru-RU" w:bidi="hi-IN"/>
        </w:rPr>
        <w:t>4</w:t>
      </w:r>
      <w:r w:rsidRPr="002344EB">
        <w:rPr>
          <w:rFonts w:ascii="Times New Roman" w:eastAsia="Times New Roman" w:hAnsi="Times New Roman" w:cs="Times New Roman"/>
          <w:kern w:val="1"/>
          <w:sz w:val="24"/>
          <w:szCs w:val="24"/>
          <w:lang w:eastAsia="ru-RU" w:bidi="hi-IN"/>
        </w:rPr>
        <w:t xml:space="preserve"> году педагогические работники прошли плановое повышение квалификации: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gridCol w:w="1700"/>
      </w:tblGrid>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ind w:right="283"/>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Тема курсов</w:t>
            </w:r>
          </w:p>
        </w:tc>
        <w:tc>
          <w:tcPr>
            <w:tcW w:w="1700" w:type="dxa"/>
            <w:shd w:val="clear" w:color="auto" w:fill="auto"/>
          </w:tcPr>
          <w:p w:rsidR="003C6E05" w:rsidRPr="002344EB" w:rsidRDefault="003C6E05" w:rsidP="002344EB">
            <w:pPr>
              <w:widowControl w:val="0"/>
              <w:suppressAutoHyphens/>
              <w:spacing w:after="0" w:line="240" w:lineRule="auto"/>
              <w:ind w:right="283"/>
              <w:jc w:val="center"/>
              <w:rPr>
                <w:rFonts w:ascii="Times New Roman" w:eastAsia="Times New Roman" w:hAnsi="Times New Roman" w:cs="Times New Roman"/>
                <w:kern w:val="1"/>
                <w:sz w:val="24"/>
                <w:szCs w:val="24"/>
                <w:lang w:eastAsia="ru-RU" w:bidi="hi-IN"/>
              </w:rPr>
            </w:pPr>
            <w:r w:rsidRPr="002344EB">
              <w:rPr>
                <w:rFonts w:ascii="Times New Roman" w:eastAsia="Times New Roman" w:hAnsi="Times New Roman" w:cs="Times New Roman"/>
                <w:kern w:val="1"/>
                <w:sz w:val="24"/>
                <w:szCs w:val="24"/>
                <w:lang w:eastAsia="ru-RU" w:bidi="hi-IN"/>
              </w:rPr>
              <w:t>Количество часов</w:t>
            </w:r>
          </w:p>
        </w:tc>
      </w:tr>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«ФГИС «Моя школа»</w:t>
            </w:r>
          </w:p>
        </w:tc>
        <w:tc>
          <w:tcPr>
            <w:tcW w:w="1700" w:type="dxa"/>
            <w:shd w:val="clear" w:color="auto" w:fill="auto"/>
          </w:tcPr>
          <w:p w:rsidR="003C6E05" w:rsidRPr="002344EB" w:rsidRDefault="003C6E05"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36</w:t>
            </w:r>
          </w:p>
        </w:tc>
      </w:tr>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«ФООП и ФГОС: Методики, практики и ключевые компетенции учителя начальных  классов в современной школе 2023/24»</w:t>
            </w:r>
          </w:p>
        </w:tc>
        <w:tc>
          <w:tcPr>
            <w:tcW w:w="1700" w:type="dxa"/>
            <w:shd w:val="clear" w:color="auto" w:fill="auto"/>
          </w:tcPr>
          <w:p w:rsidR="003C6E05" w:rsidRPr="002344EB" w:rsidRDefault="003C6E05"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144</w:t>
            </w:r>
          </w:p>
        </w:tc>
      </w:tr>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 xml:space="preserve">Построение </w:t>
            </w:r>
            <w:proofErr w:type="spellStart"/>
            <w:r w:rsidRPr="002344EB">
              <w:rPr>
                <w:rFonts w:ascii="Times New Roman" w:eastAsia="SimSun" w:hAnsi="Times New Roman" w:cs="Times New Roman"/>
                <w:kern w:val="1"/>
                <w:sz w:val="24"/>
                <w:szCs w:val="24"/>
                <w:lang w:eastAsia="hi-IN" w:bidi="hi-IN"/>
              </w:rPr>
              <w:t>профориентационной</w:t>
            </w:r>
            <w:proofErr w:type="spellEnd"/>
            <w:r w:rsidRPr="002344EB">
              <w:rPr>
                <w:rFonts w:ascii="Times New Roman" w:eastAsia="SimSun" w:hAnsi="Times New Roman" w:cs="Times New Roman"/>
                <w:kern w:val="1"/>
                <w:sz w:val="24"/>
                <w:szCs w:val="24"/>
                <w:lang w:eastAsia="hi-IN" w:bidi="hi-IN"/>
              </w:rPr>
              <w:t xml:space="preserve"> деятельности в ОО в рамках реализации проекта «Билет в будущее»</w:t>
            </w:r>
          </w:p>
        </w:tc>
        <w:tc>
          <w:tcPr>
            <w:tcW w:w="1700" w:type="dxa"/>
            <w:shd w:val="clear" w:color="auto" w:fill="auto"/>
          </w:tcPr>
          <w:p w:rsidR="003C6E05" w:rsidRPr="002344EB" w:rsidRDefault="003C6E05"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72</w:t>
            </w:r>
          </w:p>
        </w:tc>
      </w:tr>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Коррекционная педагогика и особенности образования и воспитания детей с ОВЗ</w:t>
            </w:r>
          </w:p>
        </w:tc>
        <w:tc>
          <w:tcPr>
            <w:tcW w:w="1700" w:type="dxa"/>
            <w:shd w:val="clear" w:color="auto" w:fill="auto"/>
          </w:tcPr>
          <w:p w:rsidR="003C6E05" w:rsidRPr="002344EB" w:rsidRDefault="003C6E05"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72</w:t>
            </w:r>
          </w:p>
        </w:tc>
      </w:tr>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 xml:space="preserve"> «Реализация требований обновленных ФГОС НОО, ФГОС ООО в работе учителя»</w:t>
            </w:r>
          </w:p>
        </w:tc>
        <w:tc>
          <w:tcPr>
            <w:tcW w:w="1700" w:type="dxa"/>
            <w:shd w:val="clear" w:color="auto" w:fill="auto"/>
          </w:tcPr>
          <w:p w:rsidR="003C6E05" w:rsidRPr="002344EB" w:rsidRDefault="003C6E05"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36</w:t>
            </w:r>
          </w:p>
        </w:tc>
      </w:tr>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rPr>
                <w:rFonts w:ascii="Times New Roman" w:eastAsia="SimSun" w:hAnsi="Times New Roman" w:cs="Times New Roman"/>
                <w:kern w:val="1"/>
                <w:sz w:val="24"/>
                <w:szCs w:val="24"/>
                <w:lang w:eastAsia="hi-IN" w:bidi="hi-IN"/>
              </w:rPr>
            </w:pPr>
            <w:proofErr w:type="spellStart"/>
            <w:r w:rsidRPr="002344EB">
              <w:rPr>
                <w:rFonts w:ascii="Times New Roman" w:eastAsia="SimSun" w:hAnsi="Times New Roman" w:cs="Times New Roman"/>
                <w:kern w:val="1"/>
                <w:sz w:val="24"/>
                <w:szCs w:val="24"/>
                <w:lang w:eastAsia="hi-IN" w:bidi="hi-IN"/>
              </w:rPr>
              <w:t>Автодидактика</w:t>
            </w:r>
            <w:proofErr w:type="spellEnd"/>
            <w:r w:rsidRPr="002344EB">
              <w:rPr>
                <w:rFonts w:ascii="Times New Roman" w:eastAsia="SimSun" w:hAnsi="Times New Roman" w:cs="Times New Roman"/>
                <w:kern w:val="1"/>
                <w:sz w:val="24"/>
                <w:szCs w:val="24"/>
                <w:lang w:eastAsia="hi-IN" w:bidi="hi-IN"/>
              </w:rPr>
              <w:t>: технология обучения каллиграфии младших школьников</w:t>
            </w:r>
          </w:p>
        </w:tc>
        <w:tc>
          <w:tcPr>
            <w:tcW w:w="1700" w:type="dxa"/>
            <w:shd w:val="clear" w:color="auto" w:fill="auto"/>
          </w:tcPr>
          <w:p w:rsidR="003C6E05" w:rsidRPr="002344EB" w:rsidRDefault="003C6E05"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36</w:t>
            </w:r>
          </w:p>
        </w:tc>
      </w:tr>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«Экспертная оценка профессиональной деятельности педагогических работников Тверской области»</w:t>
            </w:r>
          </w:p>
        </w:tc>
        <w:tc>
          <w:tcPr>
            <w:tcW w:w="1700" w:type="dxa"/>
            <w:shd w:val="clear" w:color="auto" w:fill="auto"/>
          </w:tcPr>
          <w:p w:rsidR="003C6E05" w:rsidRPr="002344EB" w:rsidRDefault="003C6E05"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16</w:t>
            </w:r>
          </w:p>
        </w:tc>
      </w:tr>
      <w:tr w:rsidR="003C6E05" w:rsidRPr="002344EB" w:rsidTr="00105EA0">
        <w:tc>
          <w:tcPr>
            <w:tcW w:w="8189" w:type="dxa"/>
            <w:shd w:val="clear" w:color="auto" w:fill="auto"/>
          </w:tcPr>
          <w:p w:rsidR="003C6E05" w:rsidRPr="002344EB" w:rsidRDefault="003C6E05" w:rsidP="002344EB">
            <w:pPr>
              <w:widowControl w:val="0"/>
              <w:suppressAutoHyphens/>
              <w:spacing w:after="0" w:line="240" w:lineRule="auto"/>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Курсы повышения квалификации по предметным областям</w:t>
            </w:r>
          </w:p>
        </w:tc>
        <w:tc>
          <w:tcPr>
            <w:tcW w:w="1700" w:type="dxa"/>
            <w:shd w:val="clear" w:color="auto" w:fill="auto"/>
          </w:tcPr>
          <w:p w:rsidR="003C6E05" w:rsidRPr="002344EB" w:rsidRDefault="003C6E05"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72</w:t>
            </w:r>
          </w:p>
        </w:tc>
      </w:tr>
    </w:tbl>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1.6. Результаты оценки качества учебно-методического обеспечения общеобразовательной организации:</w:t>
      </w:r>
    </w:p>
    <w:p w:rsidR="00B2326E" w:rsidRPr="002344EB" w:rsidRDefault="00B2326E" w:rsidP="002344EB">
      <w:pPr>
        <w:widowControl w:val="0"/>
        <w:suppressAutoHyphens/>
        <w:autoSpaceDE w:val="0"/>
        <w:spacing w:after="0" w:line="240" w:lineRule="auto"/>
        <w:ind w:right="-93" w:firstLine="708"/>
        <w:jc w:val="both"/>
        <w:rPr>
          <w:rFonts w:ascii="Times New Roman" w:eastAsia="SimSun" w:hAnsi="Times New Roman" w:cs="Times New Roman"/>
          <w:bCs/>
          <w:kern w:val="1"/>
          <w:sz w:val="24"/>
          <w:szCs w:val="24"/>
          <w:lang w:eastAsia="hi-IN" w:bidi="hi-IN"/>
        </w:rPr>
      </w:pPr>
      <w:r w:rsidRPr="002344EB">
        <w:rPr>
          <w:rFonts w:ascii="Times New Roman" w:eastAsia="SimSun" w:hAnsi="Times New Roman" w:cs="Times New Roman"/>
          <w:bCs/>
          <w:kern w:val="1"/>
          <w:sz w:val="24"/>
          <w:szCs w:val="24"/>
          <w:lang w:eastAsia="hi-IN" w:bidi="hi-IN"/>
        </w:rPr>
        <w:t xml:space="preserve">По всем предметам учебного плана разработаны и </w:t>
      </w:r>
      <w:r w:rsidRPr="002344EB">
        <w:rPr>
          <w:rFonts w:ascii="Times New Roman" w:eastAsia="SimSun" w:hAnsi="Times New Roman" w:cs="Times New Roman"/>
          <w:bCs/>
          <w:iCs/>
          <w:kern w:val="1"/>
          <w:sz w:val="24"/>
          <w:szCs w:val="24"/>
          <w:lang w:eastAsia="hi-IN" w:bidi="hi-IN"/>
        </w:rPr>
        <w:t>утверждены директором школы</w:t>
      </w:r>
      <w:r w:rsidRPr="002344EB">
        <w:rPr>
          <w:rFonts w:ascii="Times New Roman" w:eastAsia="SimSun" w:hAnsi="Times New Roman" w:cs="Times New Roman"/>
          <w:bCs/>
          <w:kern w:val="1"/>
          <w:sz w:val="24"/>
          <w:szCs w:val="24"/>
          <w:lang w:eastAsia="hi-IN" w:bidi="hi-IN"/>
        </w:rPr>
        <w:t xml:space="preserve"> рабочие программы. Структура рабочих программ соответствует требованиям государственных образовательных стандартов начального общего, основного общего, среднего общего образования и положению, разработанному образовательной организацией. Рабочие программы разработаны с использованием конструктора рабочих программ.</w:t>
      </w:r>
    </w:p>
    <w:p w:rsidR="00B2326E" w:rsidRPr="002344EB" w:rsidRDefault="00B2326E" w:rsidP="002344EB">
      <w:pPr>
        <w:widowControl w:val="0"/>
        <w:suppressAutoHyphens/>
        <w:autoSpaceDE w:val="0"/>
        <w:spacing w:after="0" w:line="240" w:lineRule="auto"/>
        <w:ind w:right="-93" w:firstLine="709"/>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Преподавание всех учебных дисциплин обеспечено учебно-методическими комплексами.</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1.6.1. Система методической работы организации: </w:t>
      </w:r>
      <w:r w:rsidR="0098623D" w:rsidRPr="002344EB">
        <w:rPr>
          <w:rFonts w:ascii="Times New Roman" w:eastAsia="Times New Roman" w:hAnsi="Times New Roman" w:cs="Times New Roman"/>
          <w:color w:val="22272F"/>
          <w:sz w:val="24"/>
          <w:szCs w:val="24"/>
          <w:lang w:eastAsia="ru-RU"/>
        </w:rPr>
        <w:t xml:space="preserve"> </w:t>
      </w:r>
    </w:p>
    <w:p w:rsidR="0098623D" w:rsidRPr="0098623D" w:rsidRDefault="0098623D"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98623D">
        <w:rPr>
          <w:rFonts w:ascii="Times New Roman" w:eastAsia="Times New Roman" w:hAnsi="Times New Roman" w:cs="Times New Roman"/>
          <w:color w:val="22272F"/>
          <w:sz w:val="24"/>
          <w:szCs w:val="24"/>
          <w:lang w:eastAsia="ru-RU"/>
        </w:rPr>
        <w:t xml:space="preserve">Система методической работы в организации </w:t>
      </w:r>
      <w:r w:rsidRPr="002344EB">
        <w:rPr>
          <w:rFonts w:ascii="Times New Roman" w:eastAsia="Times New Roman" w:hAnsi="Times New Roman" w:cs="Times New Roman"/>
          <w:color w:val="22272F"/>
          <w:sz w:val="24"/>
          <w:szCs w:val="24"/>
          <w:lang w:eastAsia="ru-RU"/>
        </w:rPr>
        <w:t xml:space="preserve"> </w:t>
      </w:r>
      <w:r w:rsidRPr="0098623D">
        <w:rPr>
          <w:rFonts w:ascii="Times New Roman" w:eastAsia="Times New Roman" w:hAnsi="Times New Roman" w:cs="Times New Roman"/>
          <w:color w:val="22272F"/>
          <w:sz w:val="24"/>
          <w:szCs w:val="24"/>
          <w:lang w:eastAsia="ru-RU"/>
        </w:rPr>
        <w:t xml:space="preserve"> </w:t>
      </w:r>
      <w:r w:rsidR="00C21BDA" w:rsidRPr="0098623D">
        <w:rPr>
          <w:rFonts w:ascii="Times New Roman" w:eastAsia="Times New Roman" w:hAnsi="Times New Roman" w:cs="Times New Roman"/>
          <w:color w:val="22272F"/>
          <w:sz w:val="24"/>
          <w:szCs w:val="24"/>
          <w:lang w:eastAsia="ru-RU"/>
        </w:rPr>
        <w:t xml:space="preserve">организована </w:t>
      </w:r>
      <w:r w:rsidR="00C21BDA" w:rsidRPr="002344EB">
        <w:rPr>
          <w:rFonts w:ascii="Times New Roman" w:eastAsia="Times New Roman" w:hAnsi="Times New Roman" w:cs="Times New Roman"/>
          <w:color w:val="22272F"/>
          <w:sz w:val="24"/>
          <w:szCs w:val="24"/>
          <w:lang w:eastAsia="ru-RU"/>
        </w:rPr>
        <w:t xml:space="preserve">на </w:t>
      </w:r>
      <w:r w:rsidR="00C21BDA" w:rsidRPr="0098623D">
        <w:rPr>
          <w:rFonts w:ascii="Times New Roman" w:eastAsia="Times New Roman" w:hAnsi="Times New Roman" w:cs="Times New Roman"/>
          <w:color w:val="22272F"/>
          <w:sz w:val="24"/>
          <w:szCs w:val="24"/>
          <w:lang w:eastAsia="ru-RU"/>
        </w:rPr>
        <w:t>комплексной</w:t>
      </w:r>
      <w:r w:rsidRPr="0098623D">
        <w:rPr>
          <w:rFonts w:ascii="Times New Roman" w:eastAsia="Times New Roman" w:hAnsi="Times New Roman" w:cs="Times New Roman"/>
          <w:color w:val="22272F"/>
          <w:sz w:val="24"/>
          <w:szCs w:val="24"/>
          <w:lang w:eastAsia="ru-RU"/>
        </w:rPr>
        <w:t xml:space="preserve"> </w:t>
      </w:r>
      <w:r w:rsidR="00C21BDA">
        <w:rPr>
          <w:rFonts w:ascii="Times New Roman" w:eastAsia="Times New Roman" w:hAnsi="Times New Roman" w:cs="Times New Roman"/>
          <w:color w:val="22272F"/>
          <w:sz w:val="24"/>
          <w:szCs w:val="24"/>
          <w:lang w:eastAsia="ru-RU"/>
        </w:rPr>
        <w:t xml:space="preserve"> </w:t>
      </w:r>
      <w:r w:rsidRPr="0098623D">
        <w:rPr>
          <w:rFonts w:ascii="Times New Roman" w:eastAsia="Times New Roman" w:hAnsi="Times New Roman" w:cs="Times New Roman"/>
          <w:color w:val="22272F"/>
          <w:sz w:val="24"/>
          <w:szCs w:val="24"/>
          <w:lang w:eastAsia="ru-RU"/>
        </w:rPr>
        <w:t xml:space="preserve"> </w:t>
      </w:r>
      <w:r w:rsidRPr="002344EB">
        <w:rPr>
          <w:rFonts w:ascii="Times New Roman" w:eastAsia="Times New Roman" w:hAnsi="Times New Roman" w:cs="Times New Roman"/>
          <w:color w:val="22272F"/>
          <w:sz w:val="24"/>
          <w:szCs w:val="24"/>
          <w:lang w:eastAsia="ru-RU"/>
        </w:rPr>
        <w:t xml:space="preserve"> </w:t>
      </w:r>
      <w:r w:rsidRPr="0098623D">
        <w:rPr>
          <w:rFonts w:ascii="Times New Roman" w:eastAsia="Times New Roman" w:hAnsi="Times New Roman" w:cs="Times New Roman"/>
          <w:color w:val="22272F"/>
          <w:sz w:val="24"/>
          <w:szCs w:val="24"/>
          <w:lang w:eastAsia="ru-RU"/>
        </w:rPr>
        <w:t xml:space="preserve"> основе. </w:t>
      </w:r>
      <w:r w:rsidR="00C21BDA">
        <w:rPr>
          <w:rFonts w:ascii="Times New Roman" w:eastAsia="Times New Roman" w:hAnsi="Times New Roman" w:cs="Times New Roman"/>
          <w:color w:val="22272F"/>
          <w:sz w:val="24"/>
          <w:szCs w:val="24"/>
          <w:lang w:eastAsia="ru-RU"/>
        </w:rPr>
        <w:t xml:space="preserve"> Ф</w:t>
      </w:r>
      <w:r w:rsidRPr="0098623D">
        <w:rPr>
          <w:rFonts w:ascii="Times New Roman" w:eastAsia="Times New Roman" w:hAnsi="Times New Roman" w:cs="Times New Roman"/>
          <w:color w:val="22272F"/>
          <w:sz w:val="24"/>
          <w:szCs w:val="24"/>
          <w:lang w:eastAsia="ru-RU"/>
        </w:rPr>
        <w:t>ормы методической работы:</w:t>
      </w:r>
    </w:p>
    <w:p w:rsidR="0098623D" w:rsidRPr="0098623D" w:rsidRDefault="00C443C2"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Коллективные: творческие</w:t>
      </w:r>
      <w:r w:rsidR="0098623D" w:rsidRPr="0098623D">
        <w:rPr>
          <w:rFonts w:ascii="Times New Roman" w:eastAsia="Times New Roman" w:hAnsi="Times New Roman" w:cs="Times New Roman"/>
          <w:color w:val="22272F"/>
          <w:sz w:val="24"/>
          <w:szCs w:val="24"/>
          <w:lang w:eastAsia="ru-RU"/>
        </w:rPr>
        <w:t xml:space="preserve"> группы</w:t>
      </w:r>
      <w:r w:rsidR="0098623D" w:rsidRPr="002344EB">
        <w:rPr>
          <w:rFonts w:ascii="Times New Roman" w:eastAsia="Times New Roman" w:hAnsi="Times New Roman" w:cs="Times New Roman"/>
          <w:color w:val="22272F"/>
          <w:sz w:val="24"/>
          <w:szCs w:val="24"/>
          <w:lang w:eastAsia="ru-RU"/>
        </w:rPr>
        <w:t xml:space="preserve"> </w:t>
      </w:r>
    </w:p>
    <w:p w:rsidR="0098623D" w:rsidRPr="0098623D" w:rsidRDefault="00C443C2"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Индивидуальные: наставничество</w:t>
      </w:r>
      <w:r w:rsidR="0098623D" w:rsidRPr="0098623D">
        <w:rPr>
          <w:rFonts w:ascii="Times New Roman" w:eastAsia="Times New Roman" w:hAnsi="Times New Roman" w:cs="Times New Roman"/>
          <w:color w:val="22272F"/>
          <w:sz w:val="24"/>
          <w:szCs w:val="24"/>
          <w:lang w:eastAsia="ru-RU"/>
        </w:rPr>
        <w:t xml:space="preserve">, работа над личной творческой темой, индивидуальные консультации, индивидуальное самообразование </w:t>
      </w:r>
      <w:r w:rsidR="0098623D" w:rsidRPr="002344EB">
        <w:rPr>
          <w:rFonts w:ascii="Times New Roman" w:eastAsia="Times New Roman" w:hAnsi="Times New Roman" w:cs="Times New Roman"/>
          <w:color w:val="22272F"/>
          <w:sz w:val="24"/>
          <w:szCs w:val="24"/>
          <w:lang w:eastAsia="ru-RU"/>
        </w:rPr>
        <w:t xml:space="preserve"> </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1.6.2. Содержание экспериментальной и инновационной деятельности: [</w:t>
      </w:r>
      <w:r w:rsidRPr="002344EB">
        <w:rPr>
          <w:rFonts w:ascii="Times New Roman" w:eastAsia="Times New Roman" w:hAnsi="Times New Roman" w:cs="Times New Roman"/>
          <w:b/>
          <w:bCs/>
          <w:color w:val="22272F"/>
          <w:sz w:val="24"/>
          <w:szCs w:val="24"/>
          <w:lang w:eastAsia="ru-RU"/>
        </w:rPr>
        <w:t>вписать нужное</w:t>
      </w:r>
      <w:r w:rsidRPr="002344EB">
        <w:rPr>
          <w:rFonts w:ascii="Times New Roman" w:eastAsia="Times New Roman" w:hAnsi="Times New Roman" w:cs="Times New Roman"/>
          <w:color w:val="22272F"/>
          <w:sz w:val="24"/>
          <w:szCs w:val="24"/>
          <w:lang w:eastAsia="ru-RU"/>
        </w:rPr>
        <w:t>].</w:t>
      </w:r>
    </w:p>
    <w:p w:rsidR="00B2326E" w:rsidRPr="002344EB" w:rsidRDefault="00B2326E" w:rsidP="002344EB">
      <w:pPr>
        <w:shd w:val="clear" w:color="auto" w:fill="FFFFFF"/>
        <w:spacing w:after="0" w:line="240" w:lineRule="auto"/>
        <w:ind w:firstLine="709"/>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sz w:val="24"/>
          <w:szCs w:val="24"/>
          <w:lang w:eastAsia="ru-RU"/>
        </w:rPr>
        <w:t xml:space="preserve">Школа является участником проектов </w:t>
      </w:r>
      <w:r w:rsidRPr="002344EB">
        <w:rPr>
          <w:rFonts w:ascii="Times New Roman" w:eastAsia="Times New Roman" w:hAnsi="Times New Roman" w:cs="Times New Roman"/>
          <w:bCs/>
          <w:sz w:val="24"/>
          <w:szCs w:val="24"/>
          <w:lang w:eastAsia="ru-RU"/>
        </w:rPr>
        <w:t>«Точка роста» (</w:t>
      </w:r>
      <w:r w:rsidRPr="002344EB">
        <w:rPr>
          <w:rFonts w:ascii="Times New Roman" w:eastAsia="Times New Roman" w:hAnsi="Times New Roman" w:cs="Times New Roman"/>
          <w:sz w:val="24"/>
          <w:szCs w:val="24"/>
          <w:lang w:eastAsia="ru-RU"/>
        </w:rPr>
        <w:t>е</w:t>
      </w:r>
      <w:r w:rsidRPr="002344EB">
        <w:rPr>
          <w:rFonts w:ascii="Times New Roman" w:eastAsia="Times New Roman" w:hAnsi="Times New Roman" w:cs="Times New Roman"/>
          <w:bCs/>
          <w:sz w:val="24"/>
          <w:szCs w:val="24"/>
          <w:lang w:eastAsia="ru-RU"/>
        </w:rPr>
        <w:t>стественнонаучные предметы</w:t>
      </w:r>
      <w:r w:rsidRPr="002344EB">
        <w:rPr>
          <w:rFonts w:ascii="Times New Roman" w:eastAsia="Times New Roman" w:hAnsi="Times New Roman" w:cs="Times New Roman"/>
          <w:b/>
          <w:bCs/>
          <w:sz w:val="24"/>
          <w:szCs w:val="24"/>
          <w:lang w:eastAsia="ru-RU"/>
        </w:rPr>
        <w:t>:</w:t>
      </w:r>
      <w:r w:rsidRPr="002344EB">
        <w:rPr>
          <w:rFonts w:ascii="Times New Roman" w:eastAsia="Times New Roman" w:hAnsi="Times New Roman" w:cs="Times New Roman"/>
          <w:sz w:val="24"/>
          <w:szCs w:val="24"/>
          <w:lang w:eastAsia="ru-RU"/>
        </w:rPr>
        <w:t xml:space="preserve"> «Физика», «Химия», «Биология»),</w:t>
      </w:r>
      <w:r w:rsidRPr="002344EB">
        <w:rPr>
          <w:rFonts w:ascii="Times New Roman" w:eastAsia="Times New Roman" w:hAnsi="Times New Roman" w:cs="Times New Roman"/>
          <w:bCs/>
          <w:sz w:val="24"/>
          <w:szCs w:val="24"/>
          <w:lang w:eastAsia="ru-RU"/>
        </w:rPr>
        <w:t xml:space="preserve"> «Успех каждого ребенка»</w:t>
      </w:r>
      <w:r w:rsidRPr="002344EB">
        <w:rPr>
          <w:rFonts w:ascii="Times New Roman" w:eastAsia="Arial" w:hAnsi="Times New Roman" w:cs="Times New Roman"/>
          <w:kern w:val="1"/>
          <w:sz w:val="24"/>
          <w:szCs w:val="24"/>
          <w:lang w:eastAsia="hi-IN" w:bidi="hi-IN"/>
        </w:rPr>
        <w:t xml:space="preserve"> по туристско-краеведческому направлению</w:t>
      </w:r>
      <w:r w:rsidRPr="002344EB">
        <w:rPr>
          <w:rFonts w:ascii="Times New Roman" w:eastAsia="Times New Roman" w:hAnsi="Times New Roman" w:cs="Times New Roman"/>
          <w:bCs/>
          <w:sz w:val="24"/>
          <w:szCs w:val="24"/>
          <w:lang w:eastAsia="ru-RU"/>
        </w:rPr>
        <w:t>, «Цифровая образовательная среда»,</w:t>
      </w:r>
      <w:r w:rsidRPr="002344EB">
        <w:rPr>
          <w:rFonts w:ascii="Times New Roman" w:eastAsia="Times New Roman" w:hAnsi="Times New Roman" w:cs="Times New Roman"/>
          <w:sz w:val="24"/>
          <w:szCs w:val="24"/>
          <w:lang w:eastAsia="ru-RU"/>
        </w:rPr>
        <w:t xml:space="preserve"> реализуемых в рамках Национального проекта России «Образование».  </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1.7. Результаты оценки качества библиотечно-информационного обеспечения общеобразовательной организации:</w:t>
      </w:r>
    </w:p>
    <w:p w:rsidR="00B2326E" w:rsidRPr="002344EB" w:rsidRDefault="00B2326E" w:rsidP="002344EB">
      <w:pPr>
        <w:widowControl w:val="0"/>
        <w:suppressAutoHyphens/>
        <w:autoSpaceDE w:val="0"/>
        <w:spacing w:after="0" w:line="240" w:lineRule="auto"/>
        <w:ind w:right="-93" w:firstLine="709"/>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В школе имеется собственная библиотека с читальным залом, в котором имеется 5 компьютеров и 15 нетбуков с выходом в сеть интернет для работы обучающихся и педагогов. 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во ФГИС «Моя школа» педагогические работники школы</w:t>
      </w:r>
      <w:r w:rsidRPr="002344EB">
        <w:rPr>
          <w:rFonts w:ascii="Times New Roman" w:eastAsia="SimSun" w:hAnsi="Times New Roman" w:cs="Times New Roman"/>
          <w:kern w:val="1"/>
          <w:sz w:val="24"/>
          <w:szCs w:val="24"/>
          <w:lang w:eastAsia="hi-IN" w:bidi="hi-IN"/>
        </w:rPr>
        <w:tab/>
        <w:t>используют сервисы эле</w:t>
      </w:r>
      <w:r w:rsidR="00240F81" w:rsidRPr="002344EB">
        <w:rPr>
          <w:rFonts w:ascii="Times New Roman" w:eastAsia="SimSun" w:hAnsi="Times New Roman" w:cs="Times New Roman"/>
          <w:kern w:val="1"/>
          <w:sz w:val="24"/>
          <w:szCs w:val="24"/>
          <w:lang w:eastAsia="hi-IN" w:bidi="hi-IN"/>
        </w:rPr>
        <w:t xml:space="preserve">ктронных журналов и дневников </w:t>
      </w:r>
      <w:r w:rsidRPr="002344EB">
        <w:rPr>
          <w:rFonts w:ascii="Times New Roman" w:eastAsia="SimSun" w:hAnsi="Times New Roman" w:cs="Times New Roman"/>
          <w:kern w:val="1"/>
          <w:sz w:val="24"/>
          <w:szCs w:val="24"/>
          <w:lang w:eastAsia="hi-IN" w:bidi="hi-IN"/>
        </w:rPr>
        <w:t>с доступом для учителей, родителей и учеников, пользуются библиотекой цифрового образовательного контента, в том числе презентациями, текстовыми документами;</w:t>
      </w:r>
      <w:r w:rsidR="00240F81" w:rsidRPr="002344EB">
        <w:rPr>
          <w:rFonts w:ascii="Times New Roman" w:eastAsia="SimSun" w:hAnsi="Times New Roman" w:cs="Times New Roman"/>
          <w:kern w:val="1"/>
          <w:sz w:val="24"/>
          <w:szCs w:val="24"/>
          <w:lang w:eastAsia="hi-IN" w:bidi="hi-IN"/>
        </w:rPr>
        <w:t xml:space="preserve"> </w:t>
      </w:r>
      <w:r w:rsidRPr="002344EB">
        <w:rPr>
          <w:rFonts w:ascii="Times New Roman" w:eastAsia="SimSun" w:hAnsi="Times New Roman" w:cs="Times New Roman"/>
          <w:kern w:val="1"/>
          <w:sz w:val="24"/>
          <w:szCs w:val="24"/>
          <w:lang w:eastAsia="hi-IN" w:bidi="hi-IN"/>
        </w:rPr>
        <w:t xml:space="preserve">организуют персональную и групповую онлайн-коммуникацию пользователей, включая </w:t>
      </w:r>
      <w:r w:rsidRPr="002344EB">
        <w:rPr>
          <w:rFonts w:ascii="Times New Roman" w:eastAsia="SimSun" w:hAnsi="Times New Roman" w:cs="Times New Roman"/>
          <w:kern w:val="1"/>
          <w:sz w:val="24"/>
          <w:szCs w:val="24"/>
          <w:lang w:eastAsia="hi-IN" w:bidi="hi-IN"/>
        </w:rPr>
        <w:lastRenderedPageBreak/>
        <w:t xml:space="preserve">чаты и видеоконференции; </w:t>
      </w:r>
      <w:r w:rsidRPr="002344EB">
        <w:rPr>
          <w:rFonts w:ascii="Times New Roman" w:eastAsia="SimSun" w:hAnsi="Times New Roman" w:cs="Times New Roman"/>
          <w:kern w:val="1"/>
          <w:sz w:val="24"/>
          <w:szCs w:val="24"/>
          <w:lang w:eastAsia="hi-IN" w:bidi="hi-IN"/>
        </w:rPr>
        <w:tab/>
        <w:t xml:space="preserve">транслируют в классах цифровые образовательные решения с использованием средств отображения информации. </w:t>
      </w:r>
    </w:p>
    <w:p w:rsidR="00240F81" w:rsidRPr="002344EB" w:rsidRDefault="0063173A" w:rsidP="002344EB">
      <w:pPr>
        <w:widowControl w:val="0"/>
        <w:suppressAutoHyphens/>
        <w:autoSpaceDE w:val="0"/>
        <w:spacing w:after="0" w:line="240" w:lineRule="auto"/>
        <w:ind w:right="-93"/>
        <w:jc w:val="both"/>
        <w:rPr>
          <w:rFonts w:ascii="Times New Roman" w:eastAsia="SimSun" w:hAnsi="Times New Roman" w:cs="Times New Roman"/>
          <w:kern w:val="1"/>
          <w:sz w:val="24"/>
          <w:szCs w:val="24"/>
          <w:lang w:eastAsia="hi-IN" w:bidi="hi-IN"/>
        </w:rPr>
      </w:pPr>
      <w:r w:rsidRPr="002344EB">
        <w:rPr>
          <w:rFonts w:ascii="Times New Roman" w:eastAsia="Times New Roman" w:hAnsi="Times New Roman" w:cs="Times New Roman"/>
          <w:color w:val="22272F"/>
          <w:sz w:val="24"/>
          <w:szCs w:val="24"/>
          <w:lang w:eastAsia="ru-RU"/>
        </w:rPr>
        <w:t xml:space="preserve">1.7.1. Обеспеченность учебной, учебно-методической и художественной литературой: </w:t>
      </w:r>
      <w:r w:rsidR="00C21BDA">
        <w:rPr>
          <w:rFonts w:ascii="Times New Roman" w:eastAsia="Times New Roman" w:hAnsi="Times New Roman" w:cs="Times New Roman"/>
          <w:color w:val="22272F"/>
          <w:sz w:val="24"/>
          <w:szCs w:val="24"/>
          <w:lang w:eastAsia="ru-RU"/>
        </w:rPr>
        <w:t xml:space="preserve"> </w:t>
      </w:r>
    </w:p>
    <w:p w:rsidR="00240F81" w:rsidRPr="002344EB" w:rsidRDefault="00240F81" w:rsidP="002344EB">
      <w:pPr>
        <w:widowControl w:val="0"/>
        <w:suppressAutoHyphens/>
        <w:autoSpaceDE w:val="0"/>
        <w:spacing w:after="0" w:line="240" w:lineRule="auto"/>
        <w:ind w:right="-93" w:firstLine="709"/>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Фонд библиотеки укомплектован справочной, научно-популярной, методической литературой и художественной литературой для детей. Фонд учебников и художественной литературы постоянно обновляется при наличии финансирования. В течение года была дважды оформлена подписка на периодические издания для администрации школы, педагогов и обучающихся.</w:t>
      </w:r>
    </w:p>
    <w:p w:rsidR="0063173A" w:rsidRPr="002344EB" w:rsidRDefault="00AC0687"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 </w:t>
      </w:r>
      <w:r w:rsidR="0063173A" w:rsidRPr="002344EB">
        <w:rPr>
          <w:rFonts w:ascii="Times New Roman" w:eastAsia="Times New Roman" w:hAnsi="Times New Roman" w:cs="Times New Roman"/>
          <w:color w:val="22272F"/>
          <w:sz w:val="24"/>
          <w:szCs w:val="24"/>
          <w:lang w:eastAsia="ru-RU"/>
        </w:rPr>
        <w:t xml:space="preserve">1.7.2. Общее количество единиц хранения фонда библиотеки: </w:t>
      </w:r>
      <w:r w:rsidR="00C21BDA">
        <w:rPr>
          <w:rFonts w:ascii="Times New Roman" w:eastAsia="Times New Roman" w:hAnsi="Times New Roman" w:cs="Times New Roman"/>
          <w:color w:val="22272F"/>
          <w:sz w:val="24"/>
          <w:szCs w:val="24"/>
          <w:lang w:eastAsia="ru-RU"/>
        </w:rPr>
        <w:t xml:space="preserve"> </w:t>
      </w:r>
    </w:p>
    <w:p w:rsidR="00AC0687" w:rsidRPr="002344EB" w:rsidRDefault="00AC0687" w:rsidP="002344EB">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Обеспеченность библиотеки:</w:t>
      </w:r>
    </w:p>
    <w:p w:rsidR="00AC0687" w:rsidRPr="002344EB" w:rsidRDefault="00AC0687" w:rsidP="002344EB">
      <w:pPr>
        <w:widowControl w:val="0"/>
        <w:suppressAutoHyphens/>
        <w:spacing w:after="0" w:line="240" w:lineRule="auto"/>
        <w:ind w:left="5" w:firstLine="709"/>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-9768 штук (7542 учебника в 2-х частях);</w:t>
      </w:r>
    </w:p>
    <w:p w:rsidR="00AC0687" w:rsidRPr="002344EB" w:rsidRDefault="00AC0687" w:rsidP="002344EB">
      <w:pPr>
        <w:widowControl w:val="0"/>
        <w:suppressAutoHyphens/>
        <w:spacing w:after="0" w:line="240" w:lineRule="auto"/>
        <w:ind w:left="5" w:firstLine="709"/>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-методическая литература- 368 экз.;</w:t>
      </w:r>
    </w:p>
    <w:p w:rsidR="00AC0687" w:rsidRPr="002344EB" w:rsidRDefault="00AC0687" w:rsidP="002344EB">
      <w:pPr>
        <w:widowControl w:val="0"/>
        <w:suppressAutoHyphens/>
        <w:spacing w:after="0" w:line="240" w:lineRule="auto"/>
        <w:ind w:left="5" w:firstLine="709"/>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-художественная литература- 6698 шт.</w:t>
      </w:r>
    </w:p>
    <w:p w:rsidR="00AC0687" w:rsidRPr="002344EB" w:rsidRDefault="00AC0687" w:rsidP="002344EB">
      <w:pPr>
        <w:widowControl w:val="0"/>
        <w:shd w:val="clear" w:color="auto" w:fill="FFFFFF"/>
        <w:suppressAutoHyphens/>
        <w:spacing w:after="0" w:line="240" w:lineRule="auto"/>
        <w:ind w:firstLine="709"/>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 xml:space="preserve">Общий книжный фонд составляет 17178 экземпляров. </w:t>
      </w:r>
    </w:p>
    <w:p w:rsidR="00AC0687" w:rsidRPr="002344EB" w:rsidRDefault="00AC0687" w:rsidP="00C21BDA">
      <w:pPr>
        <w:widowControl w:val="0"/>
        <w:shd w:val="clear" w:color="auto" w:fill="FFFFFF"/>
        <w:suppressAutoHyphens/>
        <w:spacing w:after="0" w:line="240" w:lineRule="auto"/>
        <w:ind w:left="5" w:firstLine="709"/>
        <w:jc w:val="both"/>
        <w:rPr>
          <w:rFonts w:ascii="Times New Roman" w:eastAsia="SimSun" w:hAnsi="Times New Roman" w:cs="Times New Roman"/>
          <w:spacing w:val="2"/>
          <w:kern w:val="1"/>
          <w:sz w:val="24"/>
          <w:szCs w:val="24"/>
          <w:lang w:eastAsia="hi-IN" w:bidi="hi-IN"/>
        </w:rPr>
      </w:pPr>
      <w:r w:rsidRPr="002344EB">
        <w:rPr>
          <w:rFonts w:ascii="Times New Roman" w:eastAsia="SimSun" w:hAnsi="Times New Roman" w:cs="Times New Roman"/>
          <w:kern w:val="1"/>
          <w:sz w:val="24"/>
          <w:szCs w:val="24"/>
          <w:lang w:eastAsia="hi-IN" w:bidi="hi-I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- 16 экз.</w:t>
      </w:r>
      <w:r w:rsidR="00C21BDA">
        <w:rPr>
          <w:rFonts w:ascii="Times New Roman" w:eastAsia="SimSun" w:hAnsi="Times New Roman" w:cs="Times New Roman"/>
          <w:kern w:val="1"/>
          <w:sz w:val="24"/>
          <w:szCs w:val="24"/>
          <w:lang w:eastAsia="hi-IN" w:bidi="hi-IN"/>
        </w:rPr>
        <w:t xml:space="preserve"> </w:t>
      </w:r>
      <w:r w:rsidRPr="002344EB">
        <w:rPr>
          <w:rFonts w:ascii="Times New Roman" w:eastAsia="SimSun" w:hAnsi="Times New Roman" w:cs="Times New Roman"/>
          <w:kern w:val="1"/>
          <w:sz w:val="24"/>
          <w:szCs w:val="24"/>
          <w:lang w:eastAsia="hi-IN" w:bidi="hi-IN"/>
        </w:rPr>
        <w:t>Востребованность библиотечного фонда и информационной базы достаточно высока.</w:t>
      </w:r>
      <w:r w:rsidRPr="002344EB">
        <w:rPr>
          <w:rFonts w:ascii="Times New Roman" w:eastAsia="SimSun" w:hAnsi="Times New Roman" w:cs="Times New Roman"/>
          <w:spacing w:val="2"/>
          <w:kern w:val="1"/>
          <w:sz w:val="24"/>
          <w:szCs w:val="24"/>
          <w:lang w:eastAsia="hi-IN" w:bidi="hi-IN"/>
        </w:rPr>
        <w:t xml:space="preserve"> </w:t>
      </w:r>
    </w:p>
    <w:p w:rsidR="0063173A" w:rsidRPr="002344EB" w:rsidRDefault="00AC0687"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 </w:t>
      </w:r>
      <w:r w:rsidR="0063173A" w:rsidRPr="002344EB">
        <w:rPr>
          <w:rFonts w:ascii="Times New Roman" w:eastAsia="Times New Roman" w:hAnsi="Times New Roman" w:cs="Times New Roman"/>
          <w:color w:val="22272F"/>
          <w:sz w:val="24"/>
          <w:szCs w:val="24"/>
          <w:lang w:eastAsia="ru-RU"/>
        </w:rPr>
        <w:t>1.8. Результаты оценки качества материально-технической базы общеобразовательной организации:</w:t>
      </w:r>
    </w:p>
    <w:p w:rsidR="00496D8E" w:rsidRPr="002344EB" w:rsidRDefault="0063173A" w:rsidP="002344EB">
      <w:pPr>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1.8.1. Состояние и использование материально-технической базы: </w:t>
      </w:r>
    </w:p>
    <w:p w:rsidR="00DE220C" w:rsidRPr="002344EB" w:rsidRDefault="00DE220C"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Материально-техническая база школы соответствует целям и задачам образовательного учреждения. Состояние материально-технической базы и содержание здания школы соответствует санитарным нормам и нормам пожарной и антитеррористической безопасности. В школе усилиями педагогического коллектива созданы и поддерживаются благоприятные условия для организации современного процесса обучения и развития. </w:t>
      </w:r>
    </w:p>
    <w:p w:rsidR="00DE220C" w:rsidRPr="002344EB" w:rsidRDefault="00DE220C"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МОУ «Заволжская СОШ им. П.П. Смирнова» размещена в трехэтажном здании, построенном в 1979 году. Территория школы ограждена металлическим забором. По периметру школы установлено видеонаблюдение (12 камер видеонаблюдения) предусмотрено наружное электрическое освещение. Школа рассчитана на 1176 человек. Занятия проводятся в одну смену. Здание подключено к холодному и горячему водоснабжению, канализации, отоплению. Вентиляция в школе естественная канальная, проветривание помещений осуществляется через фрамуги. В школе функционирует два спортивных зала, спортивная площадка, библиотека, читальный зал, столовая на 110 посадочных мест, актовый зал (на 99 посадочных мест), медицинский и процедурный кабинеты, кабинет педагога-психолога, кабинет психологической разгрузки.</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Материально-техническая база школы регулярно обновляется в рамках имеющегося финансирования. Учебные кабинеты оснащены оборудованием согласно требованиям ФГОС. Для оказания качественных образовательных услуг в соответствии с современными требованиями школа имеет необходимую техническую оснащенность. 50% учебных кабинетов оснащены интерактивными досками. Все компьютеры объединены в локальную сеть. Свободный доступ к сети Интернет имеется во всех кабинетах, дополнительных помещениях. Имеющееся количество точек доступа </w:t>
      </w:r>
      <w:proofErr w:type="spellStart"/>
      <w:r w:rsidRPr="002344EB">
        <w:rPr>
          <w:rFonts w:ascii="Times New Roman" w:eastAsia="Calibri" w:hAnsi="Times New Roman" w:cs="Times New Roman"/>
          <w:sz w:val="24"/>
          <w:szCs w:val="24"/>
        </w:rPr>
        <w:t>Wi-Fi</w:t>
      </w:r>
      <w:proofErr w:type="spellEnd"/>
      <w:r w:rsidRPr="002344EB">
        <w:rPr>
          <w:rFonts w:ascii="Times New Roman" w:eastAsia="Calibri" w:hAnsi="Times New Roman" w:cs="Times New Roman"/>
          <w:sz w:val="24"/>
          <w:szCs w:val="24"/>
        </w:rPr>
        <w:t xml:space="preserve"> охватывает необходимую площадь. </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На 85% обновлена ученическая и учительская мебель, в кабинетах проведен косметический ремонт. Практически все предметные кабинеты оснащены ПК и МФУ. Соблюдается тепловой и световой режим, учебные кабинеты соответствуют по своим эксплуатационным качествам санитарно-гигиеническим требованиям, задачам образовательного процесса школы, выполняются работы по рекомендациям </w:t>
      </w:r>
      <w:proofErr w:type="spellStart"/>
      <w:r w:rsidRPr="002344EB">
        <w:rPr>
          <w:rFonts w:ascii="Times New Roman" w:eastAsia="Calibri" w:hAnsi="Times New Roman" w:cs="Times New Roman"/>
          <w:sz w:val="24"/>
          <w:szCs w:val="24"/>
        </w:rPr>
        <w:t>Роспотребнадзора</w:t>
      </w:r>
      <w:proofErr w:type="spellEnd"/>
      <w:r w:rsidRPr="002344EB">
        <w:rPr>
          <w:rFonts w:ascii="Times New Roman" w:eastAsia="Calibri" w:hAnsi="Times New Roman" w:cs="Times New Roman"/>
          <w:sz w:val="24"/>
          <w:szCs w:val="24"/>
        </w:rPr>
        <w:t>.</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lastRenderedPageBreak/>
        <w:t>В школе имеется необходимый набор помещений для изучения обязательных учебных дисциплин. Из них кабинетов:</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русского языка и литературы – 3</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математики – 3</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иностранного языка – 3</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истории – 2</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географии – 1</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биологии – 1</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химии – 1</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физики – 1</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кабинет музыки и народоведения – 1</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изобразительного искусства – 1</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информатики – 1</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технологии – 2</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ОБЖ – 1</w:t>
      </w:r>
    </w:p>
    <w:p w:rsidR="00496D8E" w:rsidRPr="002344EB" w:rsidRDefault="00496D8E" w:rsidP="002344EB">
      <w:pPr>
        <w:widowControl w:val="0"/>
        <w:numPr>
          <w:ilvl w:val="0"/>
          <w:numId w:val="6"/>
        </w:numPr>
        <w:suppressAutoHyphens/>
        <w:spacing w:after="0" w:line="240" w:lineRule="auto"/>
        <w:ind w:left="720" w:hanging="357"/>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классные комнаты для начальных классов – 12.</w:t>
      </w:r>
    </w:p>
    <w:p w:rsidR="00496D8E" w:rsidRPr="002344EB" w:rsidRDefault="00496D8E" w:rsidP="00C21BDA">
      <w:pPr>
        <w:widowControl w:val="0"/>
        <w:suppressAutoHyphens/>
        <w:spacing w:after="0" w:line="240" w:lineRule="auto"/>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Кабинеты химии и биологии отремонтированы в рамках прогр</w:t>
      </w:r>
      <w:r w:rsidR="00C21BDA">
        <w:rPr>
          <w:rFonts w:ascii="Times New Roman" w:eastAsia="Calibri" w:hAnsi="Times New Roman" w:cs="Times New Roman"/>
          <w:sz w:val="24"/>
          <w:szCs w:val="24"/>
        </w:rPr>
        <w:t>аммы «</w:t>
      </w:r>
      <w:r w:rsidRPr="002344EB">
        <w:rPr>
          <w:rFonts w:ascii="Times New Roman" w:eastAsia="Calibri" w:hAnsi="Times New Roman" w:cs="Times New Roman"/>
          <w:sz w:val="24"/>
          <w:szCs w:val="24"/>
        </w:rPr>
        <w:t>Точка роста». По этой же программе кабинеты физики, химии и биологии появились все необходимое оборудование для проведения лабораторных работ.</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Учащиеся начальной школы обучаются в учебных помещениях, закрепленных за каждым классом, основной и средней школы должны учиться по классно-кабинетной системе, но в связи со сложной эпидемиологической ситуацией в 2024 году за каждым классом был закреплен отдельный кабинет. Все классы оборудованы ученической мебелью (одноместные, двухместные парты, стулья). </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Школа создаёт все необходимые условия для получения качественного, доступного образования детям, проживающим в районе её расположения и за пределами Заволжского сельского поселения.</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Для реализации качественного обучения школа располагает хорошей материально технической базой, наполненной информационными средствами обучения: компьютеры для обучения в каждом кабинете, имеется 12 интерактивных досок и 8 интерактивных систем, 36 кабинетов оборудованы проекторами, каждое рабочее место учителя автоматизировано, установлена система Интернета. Кабинет психологической разгрузки оснащён современным мультимедийным оборудованием. Для работы всех учителей-предметников созданы современные условия. В школе используются 106 компьютеров </w:t>
      </w:r>
      <w:r w:rsidR="002344EB" w:rsidRPr="002344EB">
        <w:rPr>
          <w:rFonts w:ascii="Times New Roman" w:eastAsia="Calibri" w:hAnsi="Times New Roman" w:cs="Times New Roman"/>
          <w:sz w:val="24"/>
          <w:szCs w:val="24"/>
        </w:rPr>
        <w:t>и ноутбуков</w:t>
      </w:r>
      <w:r w:rsidRPr="002344EB">
        <w:rPr>
          <w:rFonts w:ascii="Times New Roman" w:eastAsia="Calibri" w:hAnsi="Times New Roman" w:cs="Times New Roman"/>
          <w:sz w:val="24"/>
          <w:szCs w:val="24"/>
        </w:rPr>
        <w:t>, 1 моноблок, 1 телевизор, 38 мультимедийных проекторов, 34 МФУ, 8 принтеров, 12 интерактивных досок, 8 интерактивных систем, 1 сплит система, 1 документ камера, 1 электронный стрелковый лазерный тир.</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В кабинете информатики по периметру оборудовано 9 рабочих мест для обучающихся и рабочее место учителя. Мебель: специальные столы, стулья. В центре кабинета для проведения теоретических занятий установлена ученическая мебель. В кабинете имеется мультимедийный проектор, интерактивная доска, сплит-система.</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В школе имеется библиотека, которая работает в режиме информационного центра. В библиотеке установлены двухместные ученические столы для занятий, мультимедийн</w:t>
      </w:r>
      <w:r w:rsidR="005243AA" w:rsidRPr="002344EB">
        <w:rPr>
          <w:rFonts w:ascii="Times New Roman" w:eastAsia="Calibri" w:hAnsi="Times New Roman" w:cs="Times New Roman"/>
          <w:sz w:val="24"/>
          <w:szCs w:val="24"/>
        </w:rPr>
        <w:t>ый проектор, экран на штативе, 3 персональных компьютеров (</w:t>
      </w:r>
      <w:r w:rsidRPr="002344EB">
        <w:rPr>
          <w:rFonts w:ascii="Times New Roman" w:eastAsia="Calibri" w:hAnsi="Times New Roman" w:cs="Times New Roman"/>
          <w:sz w:val="24"/>
          <w:szCs w:val="24"/>
        </w:rPr>
        <w:t>с выходом в интернет), принтер двухсторонней печати.</w:t>
      </w:r>
    </w:p>
    <w:p w:rsidR="00496D8E" w:rsidRPr="002344EB" w:rsidRDefault="00496D8E" w:rsidP="002344EB">
      <w:pPr>
        <w:spacing w:after="0" w:line="240" w:lineRule="auto"/>
        <w:ind w:firstLine="709"/>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В школе оборудована сенсорная комната, кабинет учителя-логопеда, установлен пандус и перилла на входной группе, закуплен инфракрасный динамик-усилитель для детей с нарушением слуха.</w:t>
      </w:r>
    </w:p>
    <w:p w:rsidR="007A41C9" w:rsidRPr="002344EB" w:rsidRDefault="0063173A"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1.8.2. Соблюдение в общеобразовательной организации мер противопожарной и </w:t>
      </w:r>
    </w:p>
    <w:p w:rsidR="00DE220C" w:rsidRPr="002344EB" w:rsidRDefault="00DE220C"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Школа оборудована системой автомат</w:t>
      </w:r>
      <w:r w:rsidR="005243AA" w:rsidRPr="002344EB">
        <w:rPr>
          <w:rFonts w:ascii="Times New Roman" w:eastAsia="Times New Roman" w:hAnsi="Times New Roman" w:cs="Times New Roman"/>
          <w:sz w:val="24"/>
          <w:szCs w:val="24"/>
          <w:lang w:eastAsia="ru-RU"/>
        </w:rPr>
        <w:t>ической пожарной сигнализации</w:t>
      </w:r>
      <w:r w:rsidRPr="002344EB">
        <w:rPr>
          <w:rFonts w:ascii="Times New Roman" w:eastAsia="Times New Roman" w:hAnsi="Times New Roman" w:cs="Times New Roman"/>
          <w:sz w:val="24"/>
          <w:szCs w:val="24"/>
          <w:lang w:eastAsia="ru-RU"/>
        </w:rPr>
        <w:t xml:space="preserve"> «Стрелец-мониторинг</w:t>
      </w:r>
      <w:r w:rsidR="005243AA" w:rsidRPr="002344EB">
        <w:rPr>
          <w:rFonts w:ascii="Times New Roman" w:eastAsia="Times New Roman" w:hAnsi="Times New Roman" w:cs="Times New Roman"/>
          <w:sz w:val="24"/>
          <w:szCs w:val="24"/>
          <w:lang w:eastAsia="ru-RU"/>
        </w:rPr>
        <w:t>»</w:t>
      </w:r>
      <w:r w:rsidR="002344EB">
        <w:rPr>
          <w:rFonts w:ascii="Times New Roman" w:eastAsia="Times New Roman" w:hAnsi="Times New Roman" w:cs="Times New Roman"/>
          <w:sz w:val="24"/>
          <w:szCs w:val="24"/>
          <w:lang w:eastAsia="ru-RU"/>
        </w:rPr>
        <w:t>,</w:t>
      </w:r>
      <w:r w:rsidR="005243AA" w:rsidRPr="002344EB">
        <w:rPr>
          <w:rFonts w:ascii="Times New Roman" w:eastAsia="Times New Roman" w:hAnsi="Times New Roman" w:cs="Times New Roman"/>
          <w:sz w:val="24"/>
          <w:szCs w:val="24"/>
          <w:lang w:eastAsia="ru-RU"/>
        </w:rPr>
        <w:t xml:space="preserve"> </w:t>
      </w:r>
      <w:r w:rsidR="00C21BDA" w:rsidRPr="002344EB">
        <w:rPr>
          <w:rFonts w:ascii="Times New Roman" w:eastAsia="Times New Roman" w:hAnsi="Times New Roman" w:cs="Times New Roman"/>
          <w:sz w:val="24"/>
          <w:szCs w:val="24"/>
          <w:lang w:eastAsia="ru-RU"/>
        </w:rPr>
        <w:t>которая соответствует всем</w:t>
      </w:r>
      <w:r w:rsidRPr="002344EB">
        <w:rPr>
          <w:rFonts w:ascii="Times New Roman" w:eastAsia="Times New Roman" w:hAnsi="Times New Roman" w:cs="Times New Roman"/>
          <w:sz w:val="24"/>
          <w:szCs w:val="24"/>
          <w:lang w:eastAsia="ru-RU"/>
        </w:rPr>
        <w:t xml:space="preserve"> имеющимся нормам</w:t>
      </w:r>
      <w:r w:rsidR="005243AA" w:rsidRPr="002344EB">
        <w:rPr>
          <w:rFonts w:ascii="Times New Roman" w:eastAsia="Times New Roman" w:hAnsi="Times New Roman" w:cs="Times New Roman"/>
          <w:sz w:val="24"/>
          <w:szCs w:val="24"/>
          <w:lang w:eastAsia="ru-RU"/>
        </w:rPr>
        <w:t>,</w:t>
      </w:r>
      <w:r w:rsidRPr="002344EB">
        <w:rPr>
          <w:rFonts w:ascii="Times New Roman" w:eastAsia="Times New Roman" w:hAnsi="Times New Roman" w:cs="Times New Roman"/>
          <w:sz w:val="24"/>
          <w:szCs w:val="24"/>
          <w:lang w:eastAsia="ru-RU"/>
        </w:rPr>
        <w:t xml:space="preserve"> и находящаяся в исправном состоянии.</w:t>
      </w:r>
    </w:p>
    <w:p w:rsidR="007A41C9" w:rsidRPr="002344EB" w:rsidRDefault="00DE220C" w:rsidP="002344EB">
      <w:pPr>
        <w:shd w:val="clear" w:color="auto" w:fill="FFFFFF"/>
        <w:spacing w:after="0" w:line="240" w:lineRule="auto"/>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Средства огнетушения и электробезопасности имеются в достаточном количестве, в соответствии с требованиями проверяются.</w:t>
      </w:r>
      <w:r w:rsidR="007A41C9" w:rsidRPr="002344EB">
        <w:rPr>
          <w:rFonts w:ascii="Times New Roman" w:eastAsia="Calibri" w:hAnsi="Times New Roman" w:cs="Times New Roman"/>
          <w:sz w:val="24"/>
          <w:szCs w:val="24"/>
        </w:rPr>
        <w:t xml:space="preserve"> На обслуж</w:t>
      </w:r>
      <w:r w:rsidR="005243AA" w:rsidRPr="002344EB">
        <w:rPr>
          <w:rFonts w:ascii="Times New Roman" w:eastAsia="Calibri" w:hAnsi="Times New Roman" w:cs="Times New Roman"/>
          <w:sz w:val="24"/>
          <w:szCs w:val="24"/>
        </w:rPr>
        <w:t xml:space="preserve">ивание </w:t>
      </w:r>
      <w:r w:rsidR="007A41C9" w:rsidRPr="002344EB">
        <w:rPr>
          <w:rFonts w:ascii="Times New Roman" w:eastAsia="Calibri" w:hAnsi="Times New Roman" w:cs="Times New Roman"/>
          <w:sz w:val="24"/>
          <w:szCs w:val="24"/>
        </w:rPr>
        <w:t xml:space="preserve">инженерных систем видеонаблюдения, </w:t>
      </w:r>
      <w:r w:rsidR="005243AA" w:rsidRPr="002344EB">
        <w:rPr>
          <w:rFonts w:ascii="Times New Roman" w:eastAsia="Calibri" w:hAnsi="Times New Roman" w:cs="Times New Roman"/>
          <w:sz w:val="24"/>
          <w:szCs w:val="24"/>
        </w:rPr>
        <w:t xml:space="preserve">систем </w:t>
      </w:r>
      <w:r w:rsidR="007A41C9" w:rsidRPr="002344EB">
        <w:rPr>
          <w:rFonts w:ascii="Times New Roman" w:eastAsia="Calibri" w:hAnsi="Times New Roman" w:cs="Times New Roman"/>
          <w:sz w:val="24"/>
          <w:szCs w:val="24"/>
        </w:rPr>
        <w:t>антитеррористической защищённости, системы АПС и СОУЭ заключены годовые договора со специализированными компаниями.</w:t>
      </w:r>
    </w:p>
    <w:p w:rsidR="007A41C9" w:rsidRPr="002344EB" w:rsidRDefault="007A41C9" w:rsidP="002344EB">
      <w:pPr>
        <w:shd w:val="clear" w:color="auto" w:fill="FFFFFF"/>
        <w:spacing w:after="0" w:line="240" w:lineRule="auto"/>
        <w:jc w:val="both"/>
        <w:rPr>
          <w:rFonts w:ascii="Times New Roman" w:eastAsia="Calibri" w:hAnsi="Times New Roman" w:cs="Times New Roman"/>
          <w:sz w:val="24"/>
          <w:szCs w:val="24"/>
        </w:rPr>
      </w:pPr>
      <w:r w:rsidRPr="002344EB">
        <w:rPr>
          <w:rFonts w:ascii="Times New Roman" w:eastAsia="Calibri" w:hAnsi="Times New Roman" w:cs="Times New Roman"/>
          <w:sz w:val="24"/>
          <w:szCs w:val="24"/>
        </w:rPr>
        <w:t xml:space="preserve">На территории школы имеются камеры уличного наблюдения в количестве 12 штук, что обеспечивает полный обзор территории как в дневное, так и в ночное время на 360 градусов. На въездных воротах установлена автоматическая система открывания ворот и камера видеонаблюдения, что </w:t>
      </w:r>
      <w:r w:rsidR="005243AA" w:rsidRPr="002344EB">
        <w:rPr>
          <w:rFonts w:ascii="Times New Roman" w:eastAsia="Calibri" w:hAnsi="Times New Roman" w:cs="Times New Roman"/>
          <w:sz w:val="24"/>
          <w:szCs w:val="24"/>
        </w:rPr>
        <w:t>контролировать</w:t>
      </w:r>
      <w:r w:rsidRPr="002344EB">
        <w:rPr>
          <w:rFonts w:ascii="Times New Roman" w:eastAsia="Calibri" w:hAnsi="Times New Roman" w:cs="Times New Roman"/>
          <w:sz w:val="24"/>
          <w:szCs w:val="24"/>
        </w:rPr>
        <w:t xml:space="preserve"> въезд автотранспорта. На центрально</w:t>
      </w:r>
      <w:r w:rsidR="005243AA" w:rsidRPr="002344EB">
        <w:rPr>
          <w:rFonts w:ascii="Times New Roman" w:eastAsia="Calibri" w:hAnsi="Times New Roman" w:cs="Times New Roman"/>
          <w:sz w:val="24"/>
          <w:szCs w:val="24"/>
        </w:rPr>
        <w:t>й</w:t>
      </w:r>
      <w:r w:rsidRPr="002344EB">
        <w:rPr>
          <w:rFonts w:ascii="Times New Roman" w:eastAsia="Calibri" w:hAnsi="Times New Roman" w:cs="Times New Roman"/>
          <w:sz w:val="24"/>
          <w:szCs w:val="24"/>
        </w:rPr>
        <w:t xml:space="preserve"> калитке установлен видеодомофон и система СКУД.</w:t>
      </w:r>
      <w:r w:rsidR="005243AA" w:rsidRPr="002344EB">
        <w:rPr>
          <w:rFonts w:ascii="Times New Roman" w:eastAsia="Calibri" w:hAnsi="Times New Roman" w:cs="Times New Roman"/>
          <w:sz w:val="24"/>
          <w:szCs w:val="24"/>
        </w:rPr>
        <w:t xml:space="preserve">  Все двери в помещение школы оснащены системой СКУД.</w:t>
      </w:r>
    </w:p>
    <w:p w:rsidR="00DE220C" w:rsidRPr="002344EB" w:rsidRDefault="007A41C9"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Calibri" w:hAnsi="Times New Roman" w:cs="Times New Roman"/>
          <w:sz w:val="24"/>
          <w:szCs w:val="24"/>
        </w:rPr>
        <w:t>В помещении здания установлены 33</w:t>
      </w:r>
      <w:r w:rsidR="00496D8E" w:rsidRPr="002344EB">
        <w:rPr>
          <w:rFonts w:ascii="Times New Roman" w:eastAsia="Calibri" w:hAnsi="Times New Roman" w:cs="Times New Roman"/>
          <w:sz w:val="24"/>
          <w:szCs w:val="24"/>
        </w:rPr>
        <w:t xml:space="preserve"> </w:t>
      </w:r>
      <w:r w:rsidR="00C21BDA" w:rsidRPr="002344EB">
        <w:rPr>
          <w:rFonts w:ascii="Times New Roman" w:eastAsia="Calibri" w:hAnsi="Times New Roman" w:cs="Times New Roman"/>
          <w:sz w:val="24"/>
          <w:szCs w:val="24"/>
        </w:rPr>
        <w:t>цифровые камеры</w:t>
      </w:r>
      <w:r w:rsidRPr="002344EB">
        <w:rPr>
          <w:rFonts w:ascii="Times New Roman" w:eastAsia="Calibri" w:hAnsi="Times New Roman" w:cs="Times New Roman"/>
          <w:sz w:val="24"/>
          <w:szCs w:val="24"/>
        </w:rPr>
        <w:t xml:space="preserve"> виде</w:t>
      </w:r>
      <w:r w:rsidR="00496D8E" w:rsidRPr="002344EB">
        <w:rPr>
          <w:rFonts w:ascii="Times New Roman" w:eastAsia="Calibri" w:hAnsi="Times New Roman" w:cs="Times New Roman"/>
          <w:sz w:val="24"/>
          <w:szCs w:val="24"/>
        </w:rPr>
        <w:t xml:space="preserve">онаблюдения с хранением записей </w:t>
      </w:r>
      <w:r w:rsidRPr="002344EB">
        <w:rPr>
          <w:rFonts w:ascii="Times New Roman" w:eastAsia="Calibri" w:hAnsi="Times New Roman" w:cs="Times New Roman"/>
          <w:sz w:val="24"/>
          <w:szCs w:val="24"/>
        </w:rPr>
        <w:t xml:space="preserve">30 суток. </w:t>
      </w:r>
    </w:p>
    <w:p w:rsidR="00496D8E" w:rsidRPr="002344EB" w:rsidRDefault="0063173A"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1.8.3. Состояние территории общеобразовательной организации: </w:t>
      </w:r>
    </w:p>
    <w:p w:rsidR="00496D8E" w:rsidRPr="002344EB" w:rsidRDefault="00496D8E"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С</w:t>
      </w:r>
      <w:r w:rsidR="007A41C9" w:rsidRPr="002344EB">
        <w:rPr>
          <w:rFonts w:ascii="Times New Roman" w:eastAsia="Times New Roman" w:hAnsi="Times New Roman" w:cs="Times New Roman"/>
          <w:sz w:val="24"/>
          <w:szCs w:val="24"/>
          <w:lang w:eastAsia="ru-RU"/>
        </w:rPr>
        <w:t xml:space="preserve">остояние ограждения </w:t>
      </w:r>
      <w:r w:rsidRPr="002344EB">
        <w:rPr>
          <w:rFonts w:ascii="Times New Roman" w:eastAsia="Times New Roman" w:hAnsi="Times New Roman" w:cs="Times New Roman"/>
          <w:sz w:val="24"/>
          <w:szCs w:val="24"/>
          <w:lang w:eastAsia="ru-RU"/>
        </w:rPr>
        <w:t xml:space="preserve">по периметру школы </w:t>
      </w:r>
      <w:r w:rsidR="005243AA" w:rsidRPr="002344EB">
        <w:rPr>
          <w:rFonts w:ascii="Times New Roman" w:eastAsia="Times New Roman" w:hAnsi="Times New Roman" w:cs="Times New Roman"/>
          <w:sz w:val="24"/>
          <w:szCs w:val="24"/>
          <w:lang w:eastAsia="ru-RU"/>
        </w:rPr>
        <w:t xml:space="preserve">удовлетворительное, </w:t>
      </w:r>
      <w:r w:rsidR="007A41C9" w:rsidRPr="002344EB">
        <w:rPr>
          <w:rFonts w:ascii="Times New Roman" w:eastAsia="Times New Roman" w:hAnsi="Times New Roman" w:cs="Times New Roman"/>
          <w:sz w:val="24"/>
          <w:szCs w:val="24"/>
          <w:lang w:eastAsia="ru-RU"/>
        </w:rPr>
        <w:t>освещение участка осуществляется с помощью 12 прожекторов</w:t>
      </w:r>
      <w:r w:rsidR="005243AA" w:rsidRPr="002344EB">
        <w:rPr>
          <w:rFonts w:ascii="Times New Roman" w:eastAsia="Times New Roman" w:hAnsi="Times New Roman" w:cs="Times New Roman"/>
          <w:sz w:val="24"/>
          <w:szCs w:val="24"/>
          <w:lang w:eastAsia="ru-RU"/>
        </w:rPr>
        <w:t>. Территория школы находится в удовлетворительном состоянии</w:t>
      </w:r>
      <w:r w:rsidR="00C443C2" w:rsidRPr="002344EB">
        <w:rPr>
          <w:rFonts w:ascii="Times New Roman" w:eastAsia="Times New Roman" w:hAnsi="Times New Roman" w:cs="Times New Roman"/>
          <w:sz w:val="24"/>
          <w:szCs w:val="24"/>
          <w:lang w:eastAsia="ru-RU"/>
        </w:rPr>
        <w:t xml:space="preserve">. </w:t>
      </w:r>
      <w:r w:rsidRPr="002344EB">
        <w:rPr>
          <w:rFonts w:ascii="Times New Roman" w:eastAsia="Times New Roman" w:hAnsi="Times New Roman" w:cs="Times New Roman"/>
          <w:sz w:val="24"/>
          <w:szCs w:val="24"/>
          <w:lang w:eastAsia="ru-RU"/>
        </w:rPr>
        <w:t>При въезде на территорию школы установлен знак «Проезд запрещён», имеется дорожная неровность для ограничения скорости передвижения автотранспортных средств по территории школы.</w:t>
      </w:r>
    </w:p>
    <w:p w:rsidR="00C74CA8"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1.9. Результаты оценки функционирования внутренней системы оценки качества образования:</w:t>
      </w:r>
    </w:p>
    <w:p w:rsidR="00C74CA8"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1.9.1. Документы, регламентирующие функционирование внутренней системы оценки качества образования:</w:t>
      </w:r>
    </w:p>
    <w:p w:rsidR="00C74CA8" w:rsidRPr="002344EB" w:rsidRDefault="00C74CA8"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bCs/>
          <w:kern w:val="36"/>
          <w:sz w:val="24"/>
          <w:szCs w:val="24"/>
          <w:lang w:eastAsia="ru-RU"/>
        </w:rPr>
        <w:t>Положение о внутренней системе оценки качества образования муниципального общеобразовательного учреждения МОУ «Заволжская СОШ им. П.П. Смирнова»</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1.9.2. Лицо, ответственное за организацию функционирования внутренней системы оценки качества образования: </w:t>
      </w:r>
      <w:r w:rsidR="00C74CA8" w:rsidRPr="002344EB">
        <w:rPr>
          <w:rFonts w:ascii="Times New Roman" w:eastAsia="Times New Roman" w:hAnsi="Times New Roman" w:cs="Times New Roman"/>
          <w:color w:val="22272F"/>
          <w:sz w:val="24"/>
          <w:szCs w:val="24"/>
          <w:lang w:eastAsia="ru-RU"/>
        </w:rPr>
        <w:t>заместитель директора по УВР и ВР</w:t>
      </w: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1.9.3. </w:t>
      </w:r>
      <w:r w:rsidR="00C21BDA">
        <w:rPr>
          <w:rFonts w:ascii="Times New Roman" w:eastAsia="Times New Roman" w:hAnsi="Times New Roman" w:cs="Times New Roman"/>
          <w:color w:val="22272F"/>
          <w:sz w:val="24"/>
          <w:szCs w:val="24"/>
          <w:lang w:eastAsia="ru-RU"/>
        </w:rPr>
        <w:t xml:space="preserve"> Р</w:t>
      </w:r>
      <w:r w:rsidRPr="002344EB">
        <w:rPr>
          <w:rFonts w:ascii="Times New Roman" w:eastAsia="Times New Roman" w:hAnsi="Times New Roman" w:cs="Times New Roman"/>
          <w:color w:val="22272F"/>
          <w:sz w:val="24"/>
          <w:szCs w:val="24"/>
          <w:lang w:eastAsia="ru-RU"/>
        </w:rPr>
        <w:t>абот</w:t>
      </w:r>
      <w:r w:rsidR="00C21BDA">
        <w:rPr>
          <w:rFonts w:ascii="Times New Roman" w:eastAsia="Times New Roman" w:hAnsi="Times New Roman" w:cs="Times New Roman"/>
          <w:color w:val="22272F"/>
          <w:sz w:val="24"/>
          <w:szCs w:val="24"/>
          <w:lang w:eastAsia="ru-RU"/>
        </w:rPr>
        <w:t>а</w:t>
      </w:r>
      <w:r w:rsidRPr="002344EB">
        <w:rPr>
          <w:rFonts w:ascii="Times New Roman" w:eastAsia="Times New Roman" w:hAnsi="Times New Roman" w:cs="Times New Roman"/>
          <w:color w:val="22272F"/>
          <w:sz w:val="24"/>
          <w:szCs w:val="24"/>
          <w:lang w:eastAsia="ru-RU"/>
        </w:rPr>
        <w:t xml:space="preserve"> общеобразовательной организации по обеспечению функционирования внутренней системы оценки качества образования и его выполнение: </w:t>
      </w:r>
      <w:r w:rsidR="00910894" w:rsidRPr="002344EB">
        <w:rPr>
          <w:rFonts w:ascii="Times New Roman" w:eastAsia="Times New Roman" w:hAnsi="Times New Roman" w:cs="Times New Roman"/>
          <w:color w:val="22272F"/>
          <w:sz w:val="24"/>
          <w:szCs w:val="24"/>
          <w:lang w:eastAsia="ru-RU"/>
        </w:rPr>
        <w:t xml:space="preserve"> </w:t>
      </w:r>
    </w:p>
    <w:p w:rsidR="00910894" w:rsidRPr="00910894" w:rsidRDefault="00910894" w:rsidP="002344EB">
      <w:pPr>
        <w:spacing w:after="0" w:line="240" w:lineRule="auto"/>
        <w:jc w:val="both"/>
        <w:rPr>
          <w:rFonts w:ascii="Times New Roman" w:eastAsia="Times New Roman" w:hAnsi="Times New Roman" w:cs="Times New Roman"/>
          <w:sz w:val="24"/>
          <w:szCs w:val="24"/>
          <w:lang w:eastAsia="ru-RU"/>
        </w:rPr>
      </w:pPr>
      <w:r w:rsidRPr="00910894">
        <w:rPr>
          <w:rFonts w:ascii="Times New Roman" w:eastAsia="Times New Roman" w:hAnsi="Times New Roman" w:cs="Times New Roman"/>
          <w:sz w:val="24"/>
          <w:szCs w:val="24"/>
          <w:lang w:eastAsia="ru-RU"/>
        </w:rPr>
        <w:t>ВСОКО функционирует как единая система контроля и оценки качества образования в ОО и включает в себя:</w:t>
      </w:r>
    </w:p>
    <w:p w:rsidR="00910894" w:rsidRPr="00910894" w:rsidRDefault="00910894" w:rsidP="002344EB">
      <w:pPr>
        <w:numPr>
          <w:ilvl w:val="0"/>
          <w:numId w:val="18"/>
        </w:numPr>
        <w:spacing w:after="0" w:line="240" w:lineRule="auto"/>
        <w:jc w:val="both"/>
        <w:rPr>
          <w:rFonts w:ascii="Times New Roman" w:eastAsia="Calibri" w:hAnsi="Times New Roman" w:cs="Times New Roman"/>
          <w:sz w:val="24"/>
          <w:szCs w:val="24"/>
        </w:rPr>
      </w:pPr>
      <w:r w:rsidRPr="00910894">
        <w:rPr>
          <w:rFonts w:ascii="Times New Roman" w:eastAsia="Calibri" w:hAnsi="Times New Roman" w:cs="Times New Roman"/>
          <w:sz w:val="24"/>
          <w:szCs w:val="24"/>
        </w:rPr>
        <w:t>субъекты контрольно-оценочной деятельности;</w:t>
      </w:r>
    </w:p>
    <w:p w:rsidR="00910894" w:rsidRPr="00910894" w:rsidRDefault="00910894" w:rsidP="002344EB">
      <w:pPr>
        <w:numPr>
          <w:ilvl w:val="0"/>
          <w:numId w:val="18"/>
        </w:numPr>
        <w:spacing w:after="0" w:line="240" w:lineRule="auto"/>
        <w:jc w:val="both"/>
        <w:rPr>
          <w:rFonts w:ascii="Times New Roman" w:eastAsia="Calibri" w:hAnsi="Times New Roman" w:cs="Times New Roman"/>
          <w:sz w:val="24"/>
          <w:szCs w:val="24"/>
        </w:rPr>
      </w:pPr>
      <w:r w:rsidRPr="00910894">
        <w:rPr>
          <w:rFonts w:ascii="Times New Roman" w:eastAsia="Calibri" w:hAnsi="Times New Roman" w:cs="Times New Roman"/>
          <w:sz w:val="24"/>
          <w:szCs w:val="24"/>
        </w:rPr>
        <w:t>контрольно-оценочные процедуры;</w:t>
      </w:r>
    </w:p>
    <w:p w:rsidR="00910894" w:rsidRPr="00910894" w:rsidRDefault="00910894" w:rsidP="002344EB">
      <w:pPr>
        <w:numPr>
          <w:ilvl w:val="0"/>
          <w:numId w:val="18"/>
        </w:numPr>
        <w:spacing w:after="0" w:line="240" w:lineRule="auto"/>
        <w:jc w:val="both"/>
        <w:rPr>
          <w:rFonts w:ascii="Times New Roman" w:eastAsia="Calibri" w:hAnsi="Times New Roman" w:cs="Times New Roman"/>
          <w:sz w:val="24"/>
          <w:szCs w:val="24"/>
        </w:rPr>
      </w:pPr>
      <w:r w:rsidRPr="00910894">
        <w:rPr>
          <w:rFonts w:ascii="Times New Roman" w:eastAsia="Calibri" w:hAnsi="Times New Roman" w:cs="Times New Roman"/>
          <w:sz w:val="24"/>
          <w:szCs w:val="24"/>
        </w:rPr>
        <w:t>контрольно-измерительные материалы;</w:t>
      </w:r>
    </w:p>
    <w:p w:rsidR="00910894" w:rsidRPr="00910894" w:rsidRDefault="00910894" w:rsidP="002344EB">
      <w:pPr>
        <w:numPr>
          <w:ilvl w:val="0"/>
          <w:numId w:val="18"/>
        </w:numPr>
        <w:spacing w:after="0" w:line="240" w:lineRule="auto"/>
        <w:jc w:val="both"/>
        <w:rPr>
          <w:rFonts w:ascii="Times New Roman" w:eastAsia="Calibri" w:hAnsi="Times New Roman" w:cs="Times New Roman"/>
          <w:sz w:val="24"/>
          <w:szCs w:val="24"/>
        </w:rPr>
      </w:pPr>
      <w:r w:rsidRPr="00910894">
        <w:rPr>
          <w:rFonts w:ascii="Times New Roman" w:eastAsia="Calibri" w:hAnsi="Times New Roman" w:cs="Times New Roman"/>
          <w:sz w:val="24"/>
          <w:szCs w:val="24"/>
        </w:rPr>
        <w:t>аналитические документы для внутреннего потребления;</w:t>
      </w:r>
    </w:p>
    <w:p w:rsidR="00910894" w:rsidRPr="00910894" w:rsidRDefault="00910894" w:rsidP="002344EB">
      <w:pPr>
        <w:numPr>
          <w:ilvl w:val="0"/>
          <w:numId w:val="18"/>
        </w:numPr>
        <w:spacing w:after="0" w:line="240" w:lineRule="auto"/>
        <w:jc w:val="both"/>
        <w:rPr>
          <w:rFonts w:ascii="Times New Roman" w:eastAsia="Calibri" w:hAnsi="Times New Roman" w:cs="Times New Roman"/>
          <w:sz w:val="24"/>
          <w:szCs w:val="24"/>
        </w:rPr>
      </w:pPr>
      <w:r w:rsidRPr="00910894">
        <w:rPr>
          <w:rFonts w:ascii="Times New Roman" w:eastAsia="Calibri" w:hAnsi="Times New Roman" w:cs="Times New Roman"/>
          <w:sz w:val="24"/>
          <w:szCs w:val="24"/>
        </w:rPr>
        <w:t>информационно-аналитические продукты для трансляции в публичных источниках.</w:t>
      </w:r>
    </w:p>
    <w:p w:rsidR="00910894" w:rsidRPr="002344EB" w:rsidRDefault="00A5073F" w:rsidP="002344EB">
      <w:pPr>
        <w:shd w:val="clear" w:color="auto" w:fill="FFFFFF"/>
        <w:spacing w:after="0" w:line="240" w:lineRule="auto"/>
        <w:jc w:val="both"/>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приказом директором школы об административном контроле, проведении </w:t>
      </w:r>
      <w:proofErr w:type="spellStart"/>
      <w:r w:rsidRPr="002344EB">
        <w:rPr>
          <w:rFonts w:ascii="Times New Roman" w:eastAsia="Times New Roman" w:hAnsi="Times New Roman" w:cs="Times New Roman"/>
          <w:sz w:val="24"/>
          <w:szCs w:val="24"/>
          <w:lang w:eastAsia="ru-RU"/>
        </w:rPr>
        <w:t>самообследования</w:t>
      </w:r>
      <w:proofErr w:type="spellEnd"/>
      <w:r w:rsidRPr="002344EB">
        <w:rPr>
          <w:rFonts w:ascii="Times New Roman" w:eastAsia="Times New Roman" w:hAnsi="Times New Roman" w:cs="Times New Roman"/>
          <w:sz w:val="24"/>
          <w:szCs w:val="24"/>
          <w:lang w:eastAsia="ru-RU"/>
        </w:rPr>
        <w:t xml:space="preserve"> и обеспечении функционирования ВСОКО</w:t>
      </w:r>
    </w:p>
    <w:p w:rsidR="00A5073F" w:rsidRPr="002344EB" w:rsidRDefault="00A5073F" w:rsidP="002344EB">
      <w:pPr>
        <w:pStyle w:val="article"/>
        <w:spacing w:before="0" w:beforeAutospacing="0" w:after="0" w:afterAutospacing="0"/>
        <w:jc w:val="both"/>
      </w:pPr>
      <w:r w:rsidRPr="002344EB">
        <w:t>Основные мероприятия ВСОКО:</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оценка соответствия ФГОС реализуемых в ОО образовательных программ;</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контроль реализации рабочих программ;</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оценка условий реализации ООП в соответствии с ФГОС;</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контроль состояния условий реализации ООП и мониторинг реализации «дорожной карты» развития условий реализации ООП;</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 xml:space="preserve">мониторинг </w:t>
      </w:r>
      <w:proofErr w:type="spellStart"/>
      <w:r w:rsidRPr="002344EB">
        <w:rPr>
          <w:rFonts w:ascii="Times New Roman" w:hAnsi="Times New Roman" w:cs="Times New Roman"/>
          <w:sz w:val="24"/>
          <w:szCs w:val="24"/>
        </w:rPr>
        <w:t>сформированности</w:t>
      </w:r>
      <w:proofErr w:type="spellEnd"/>
      <w:r w:rsidRPr="002344EB">
        <w:rPr>
          <w:rFonts w:ascii="Times New Roman" w:hAnsi="Times New Roman" w:cs="Times New Roman"/>
          <w:sz w:val="24"/>
          <w:szCs w:val="24"/>
        </w:rPr>
        <w:t xml:space="preserve"> и развития </w:t>
      </w:r>
      <w:proofErr w:type="spellStart"/>
      <w:r w:rsidRPr="002344EB">
        <w:rPr>
          <w:rFonts w:ascii="Times New Roman" w:hAnsi="Times New Roman" w:cs="Times New Roman"/>
          <w:sz w:val="24"/>
          <w:szCs w:val="24"/>
        </w:rPr>
        <w:t>метапредметных</w:t>
      </w:r>
      <w:proofErr w:type="spellEnd"/>
      <w:r w:rsidRPr="002344EB">
        <w:rPr>
          <w:rFonts w:ascii="Times New Roman" w:hAnsi="Times New Roman" w:cs="Times New Roman"/>
          <w:sz w:val="24"/>
          <w:szCs w:val="24"/>
        </w:rPr>
        <w:t xml:space="preserve"> образовательных результатов;</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 xml:space="preserve">оценка уровня достижения обучающимися планируемых предметных и </w:t>
      </w:r>
      <w:proofErr w:type="spellStart"/>
      <w:r w:rsidRPr="002344EB">
        <w:rPr>
          <w:rFonts w:ascii="Times New Roman" w:hAnsi="Times New Roman" w:cs="Times New Roman"/>
          <w:sz w:val="24"/>
          <w:szCs w:val="24"/>
        </w:rPr>
        <w:t>метапредметных</w:t>
      </w:r>
      <w:proofErr w:type="spellEnd"/>
      <w:r w:rsidRPr="002344EB">
        <w:rPr>
          <w:rFonts w:ascii="Times New Roman" w:hAnsi="Times New Roman" w:cs="Times New Roman"/>
          <w:sz w:val="24"/>
          <w:szCs w:val="24"/>
        </w:rPr>
        <w:t xml:space="preserve"> результатов освоения основных образовательных программ;</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lastRenderedPageBreak/>
        <w:t xml:space="preserve">мониторинг </w:t>
      </w:r>
      <w:proofErr w:type="gramStart"/>
      <w:r w:rsidRPr="002344EB">
        <w:rPr>
          <w:rFonts w:ascii="Times New Roman" w:hAnsi="Times New Roman" w:cs="Times New Roman"/>
          <w:sz w:val="24"/>
          <w:szCs w:val="24"/>
        </w:rPr>
        <w:t>индивидуального прогресса</w:t>
      </w:r>
      <w:proofErr w:type="gramEnd"/>
      <w:r w:rsidRPr="002344EB">
        <w:rPr>
          <w:rFonts w:ascii="Times New Roman" w:hAnsi="Times New Roman" w:cs="Times New Roman"/>
          <w:sz w:val="24"/>
          <w:szCs w:val="24"/>
        </w:rPr>
        <w:t xml:space="preserve"> обучающегося в достижении предметных и </w:t>
      </w:r>
      <w:proofErr w:type="spellStart"/>
      <w:r w:rsidRPr="002344EB">
        <w:rPr>
          <w:rFonts w:ascii="Times New Roman" w:hAnsi="Times New Roman" w:cs="Times New Roman"/>
          <w:sz w:val="24"/>
          <w:szCs w:val="24"/>
        </w:rPr>
        <w:t>метапредметных</w:t>
      </w:r>
      <w:proofErr w:type="spellEnd"/>
      <w:r w:rsidRPr="002344EB">
        <w:rPr>
          <w:rFonts w:ascii="Times New Roman" w:hAnsi="Times New Roman" w:cs="Times New Roman"/>
          <w:sz w:val="24"/>
          <w:szCs w:val="24"/>
        </w:rPr>
        <w:t xml:space="preserve"> результатов освоения основных образовательных программ;</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 xml:space="preserve">мониторинг личностного развития обучающихся, </w:t>
      </w:r>
      <w:proofErr w:type="spellStart"/>
      <w:r w:rsidRPr="002344EB">
        <w:rPr>
          <w:rFonts w:ascii="Times New Roman" w:hAnsi="Times New Roman" w:cs="Times New Roman"/>
          <w:sz w:val="24"/>
          <w:szCs w:val="24"/>
        </w:rPr>
        <w:t>сформированности</w:t>
      </w:r>
      <w:proofErr w:type="spellEnd"/>
      <w:r w:rsidRPr="002344EB">
        <w:rPr>
          <w:rFonts w:ascii="Times New Roman" w:hAnsi="Times New Roman" w:cs="Times New Roman"/>
          <w:sz w:val="24"/>
          <w:szCs w:val="24"/>
        </w:rPr>
        <w:t xml:space="preserve"> личностных УУД;</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контроль реализации программы воспитания;</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контроль реализации программы коррекционной работы;</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оценка удовлетворенности участников образовательных отношений качеством образования;</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систематизация и обработка оценочной информации, подготовка аналитических документов по итогам ВСОКО;</w:t>
      </w:r>
    </w:p>
    <w:p w:rsidR="00A5073F" w:rsidRPr="002344EB" w:rsidRDefault="00A5073F" w:rsidP="002344EB">
      <w:pPr>
        <w:numPr>
          <w:ilvl w:val="0"/>
          <w:numId w:val="19"/>
        </w:numPr>
        <w:spacing w:after="0" w:line="240" w:lineRule="auto"/>
        <w:jc w:val="both"/>
        <w:rPr>
          <w:rFonts w:ascii="Times New Roman" w:hAnsi="Times New Roman" w:cs="Times New Roman"/>
          <w:sz w:val="24"/>
          <w:szCs w:val="24"/>
        </w:rPr>
      </w:pPr>
      <w:r w:rsidRPr="002344EB">
        <w:rPr>
          <w:rFonts w:ascii="Times New Roman" w:hAnsi="Times New Roman" w:cs="Times New Roman"/>
          <w:sz w:val="24"/>
          <w:szCs w:val="24"/>
        </w:rPr>
        <w:t xml:space="preserve">подготовка отчета о </w:t>
      </w:r>
      <w:proofErr w:type="spellStart"/>
      <w:r w:rsidRPr="002344EB">
        <w:rPr>
          <w:rFonts w:ascii="Times New Roman" w:hAnsi="Times New Roman" w:cs="Times New Roman"/>
          <w:sz w:val="24"/>
          <w:szCs w:val="24"/>
        </w:rPr>
        <w:t>самообследовании</w:t>
      </w:r>
      <w:proofErr w:type="spellEnd"/>
      <w:r w:rsidRPr="002344EB">
        <w:rPr>
          <w:rFonts w:ascii="Times New Roman" w:hAnsi="Times New Roman" w:cs="Times New Roman"/>
          <w:sz w:val="24"/>
          <w:szCs w:val="24"/>
        </w:rPr>
        <w:t>, в том числе для размещения на официальном сайте ОО.</w:t>
      </w:r>
    </w:p>
    <w:p w:rsidR="00A5073F" w:rsidRPr="002344EB" w:rsidRDefault="00A5073F"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p>
    <w:p w:rsidR="0063173A" w:rsidRPr="002344EB" w:rsidRDefault="0063173A" w:rsidP="002344EB">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2344EB">
        <w:rPr>
          <w:rFonts w:ascii="Times New Roman" w:eastAsia="Times New Roman" w:hAnsi="Times New Roman" w:cs="Times New Roman"/>
          <w:color w:val="22272F"/>
          <w:sz w:val="24"/>
          <w:szCs w:val="24"/>
          <w:lang w:eastAsia="ru-RU"/>
        </w:rPr>
        <w:t xml:space="preserve">1.9.4. Информированность участников образовательных отношений о функционировании внутренней системы оценки качества образования: </w:t>
      </w:r>
      <w:r w:rsidR="00A5073F" w:rsidRPr="002344EB">
        <w:rPr>
          <w:rFonts w:ascii="Times New Roman" w:eastAsia="Times New Roman" w:hAnsi="Times New Roman" w:cs="Times New Roman"/>
          <w:color w:val="22272F"/>
          <w:sz w:val="24"/>
          <w:szCs w:val="24"/>
          <w:lang w:eastAsia="ru-RU"/>
        </w:rPr>
        <w:t xml:space="preserve"> </w:t>
      </w:r>
    </w:p>
    <w:p w:rsidR="00A5073F" w:rsidRPr="002344EB" w:rsidRDefault="00A5073F" w:rsidP="002344EB">
      <w:pPr>
        <w:pStyle w:val="article"/>
        <w:spacing w:before="0" w:beforeAutospacing="0" w:after="0" w:afterAutospacing="0"/>
        <w:jc w:val="both"/>
      </w:pPr>
      <w:r w:rsidRPr="002344EB">
        <w:t xml:space="preserve">Результаты ежегодной оценки условий реализации образовательных программ включаются в отчет о </w:t>
      </w:r>
      <w:proofErr w:type="spellStart"/>
      <w:r w:rsidRPr="002344EB">
        <w:t>самообследовании</w:t>
      </w:r>
      <w:proofErr w:type="spellEnd"/>
      <w:r w:rsidRPr="002344EB">
        <w:t xml:space="preserve">. Для отчета о </w:t>
      </w:r>
      <w:proofErr w:type="spellStart"/>
      <w:r w:rsidRPr="002344EB">
        <w:t>самообследовании</w:t>
      </w:r>
      <w:proofErr w:type="spellEnd"/>
      <w:r w:rsidRPr="002344EB">
        <w:t xml:space="preserve"> используются те же критерии, которые включены в структуру оценки условий реализации образовательных программ.</w:t>
      </w:r>
    </w:p>
    <w:p w:rsidR="00A5073F" w:rsidRPr="002344EB" w:rsidRDefault="00A5073F" w:rsidP="002344EB">
      <w:pPr>
        <w:pStyle w:val="article"/>
        <w:spacing w:before="0" w:beforeAutospacing="0" w:after="0" w:afterAutospacing="0"/>
        <w:jc w:val="both"/>
      </w:pPr>
      <w:r w:rsidRPr="002344EB">
        <w:t>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руководителя ОО.</w:t>
      </w:r>
    </w:p>
    <w:p w:rsidR="00A5073F" w:rsidRPr="002344EB" w:rsidRDefault="00A5073F" w:rsidP="002344EB">
      <w:pPr>
        <w:pStyle w:val="article"/>
        <w:spacing w:before="0" w:beforeAutospacing="0" w:after="0" w:afterAutospacing="0"/>
        <w:jc w:val="both"/>
      </w:pPr>
      <w:r w:rsidRPr="002344EB">
        <w:t>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63173A" w:rsidRPr="002344EB" w:rsidRDefault="0063173A" w:rsidP="002344EB">
      <w:pPr>
        <w:shd w:val="clear" w:color="auto" w:fill="FFFFFF"/>
        <w:spacing w:after="0" w:line="240" w:lineRule="auto"/>
        <w:jc w:val="center"/>
        <w:rPr>
          <w:rFonts w:ascii="Times New Roman" w:eastAsia="Times New Roman" w:hAnsi="Times New Roman" w:cs="Times New Roman"/>
          <w:b/>
          <w:color w:val="22272F"/>
          <w:sz w:val="24"/>
          <w:szCs w:val="24"/>
          <w:lang w:eastAsia="ru-RU"/>
        </w:rPr>
      </w:pPr>
      <w:r w:rsidRPr="002344EB">
        <w:rPr>
          <w:rFonts w:ascii="Times New Roman" w:eastAsia="Times New Roman" w:hAnsi="Times New Roman" w:cs="Times New Roman"/>
          <w:b/>
          <w:color w:val="22272F"/>
          <w:sz w:val="24"/>
          <w:szCs w:val="24"/>
          <w:lang w:eastAsia="ru-RU"/>
        </w:rPr>
        <w:t>2. Показатели деятельности</w:t>
      </w:r>
      <w:r w:rsidRPr="002344EB">
        <w:rPr>
          <w:rFonts w:ascii="Times New Roman" w:eastAsia="Times New Roman" w:hAnsi="Times New Roman" w:cs="Times New Roman"/>
          <w:b/>
          <w:color w:val="22272F"/>
          <w:sz w:val="24"/>
          <w:szCs w:val="24"/>
          <w:lang w:eastAsia="ru-RU"/>
        </w:rPr>
        <w:br/>
        <w:t>общеобразовательной организации</w:t>
      </w:r>
    </w:p>
    <w:tbl>
      <w:tblPr>
        <w:tblW w:w="9064" w:type="dxa"/>
        <w:tblCellMar>
          <w:top w:w="15" w:type="dxa"/>
          <w:left w:w="15" w:type="dxa"/>
          <w:bottom w:w="15" w:type="dxa"/>
          <w:right w:w="15" w:type="dxa"/>
        </w:tblCellMar>
        <w:tblLook w:val="04A0" w:firstRow="1" w:lastRow="0" w:firstColumn="1" w:lastColumn="0" w:noHBand="0" w:noVBand="1"/>
      </w:tblPr>
      <w:tblGrid>
        <w:gridCol w:w="630"/>
        <w:gridCol w:w="3558"/>
        <w:gridCol w:w="1333"/>
        <w:gridCol w:w="1671"/>
        <w:gridCol w:w="1872"/>
      </w:tblGrid>
      <w:tr w:rsidR="00AC0687" w:rsidRPr="002344EB" w:rsidTr="00C21BDA">
        <w:tc>
          <w:tcPr>
            <w:tcW w:w="630" w:type="dxa"/>
            <w:tcBorders>
              <w:top w:val="single" w:sz="6" w:space="0" w:color="000000"/>
              <w:left w:val="single" w:sz="6" w:space="0" w:color="000000"/>
              <w:bottom w:val="single" w:sz="6" w:space="0" w:color="000000"/>
            </w:tcBorders>
            <w:hideMark/>
          </w:tcPr>
          <w:p w:rsidR="00AC0687" w:rsidRPr="002344EB" w:rsidRDefault="00AC0687"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N</w:t>
            </w:r>
            <w:r w:rsidRPr="002344EB">
              <w:rPr>
                <w:rFonts w:ascii="Times New Roman" w:eastAsia="Times New Roman" w:hAnsi="Times New Roman" w:cs="Times New Roman"/>
                <w:sz w:val="24"/>
                <w:szCs w:val="24"/>
                <w:lang w:eastAsia="ru-RU"/>
              </w:rPr>
              <w:br/>
              <w:t>п/п</w:t>
            </w:r>
          </w:p>
        </w:tc>
        <w:tc>
          <w:tcPr>
            <w:tcW w:w="3558" w:type="dxa"/>
            <w:tcBorders>
              <w:top w:val="single" w:sz="6" w:space="0" w:color="000000"/>
              <w:left w:val="single" w:sz="6" w:space="0" w:color="000000"/>
              <w:bottom w:val="single" w:sz="6" w:space="0" w:color="000000"/>
            </w:tcBorders>
            <w:hideMark/>
          </w:tcPr>
          <w:p w:rsidR="00AC0687" w:rsidRPr="002344EB" w:rsidRDefault="00AC0687"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Показатели</w:t>
            </w:r>
          </w:p>
        </w:tc>
        <w:tc>
          <w:tcPr>
            <w:tcW w:w="1333" w:type="dxa"/>
            <w:tcBorders>
              <w:top w:val="single" w:sz="6" w:space="0" w:color="000000"/>
              <w:left w:val="single" w:sz="6" w:space="0" w:color="000000"/>
              <w:bottom w:val="single" w:sz="6" w:space="0" w:color="000000"/>
            </w:tcBorders>
            <w:hideMark/>
          </w:tcPr>
          <w:p w:rsidR="00AC0687" w:rsidRPr="002344EB" w:rsidRDefault="00AC0687"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Единица измерения</w:t>
            </w:r>
          </w:p>
        </w:tc>
        <w:tc>
          <w:tcPr>
            <w:tcW w:w="1671" w:type="dxa"/>
            <w:tcBorders>
              <w:top w:val="single" w:sz="6" w:space="0" w:color="000000"/>
              <w:left w:val="single" w:sz="6" w:space="0" w:color="000000"/>
              <w:bottom w:val="single" w:sz="6" w:space="0" w:color="000000"/>
            </w:tcBorders>
            <w:hideMark/>
          </w:tcPr>
          <w:p w:rsidR="00AC0687" w:rsidRPr="002344EB" w:rsidRDefault="00AC0687"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Значение</w:t>
            </w:r>
          </w:p>
          <w:p w:rsidR="00AC0687" w:rsidRPr="002344EB" w:rsidRDefault="00AC0687"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(за отчетный период)</w:t>
            </w:r>
          </w:p>
        </w:tc>
        <w:tc>
          <w:tcPr>
            <w:tcW w:w="1872" w:type="dxa"/>
            <w:tcBorders>
              <w:top w:val="single" w:sz="6" w:space="0" w:color="000000"/>
              <w:left w:val="single" w:sz="6" w:space="0" w:color="000000"/>
              <w:bottom w:val="single" w:sz="6" w:space="0" w:color="000000"/>
              <w:right w:val="single" w:sz="6" w:space="0" w:color="000000"/>
            </w:tcBorders>
            <w:hideMark/>
          </w:tcPr>
          <w:p w:rsidR="00AC0687" w:rsidRPr="002344EB" w:rsidRDefault="00AC0687"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Значение</w:t>
            </w:r>
          </w:p>
          <w:p w:rsidR="00AC0687" w:rsidRPr="002344EB" w:rsidRDefault="00AC0687"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(за период, предшествующий отчетному)</w:t>
            </w:r>
          </w:p>
        </w:tc>
      </w:tr>
      <w:tr w:rsidR="00AC0687" w:rsidRPr="002344EB" w:rsidTr="00C21BDA">
        <w:tc>
          <w:tcPr>
            <w:tcW w:w="630" w:type="dxa"/>
            <w:tcBorders>
              <w:top w:val="single" w:sz="6" w:space="0" w:color="000000"/>
              <w:left w:val="single" w:sz="6" w:space="0" w:color="000000"/>
              <w:bottom w:val="single" w:sz="6" w:space="0" w:color="000000"/>
            </w:tcBorders>
            <w:hideMark/>
          </w:tcPr>
          <w:p w:rsidR="00AC0687" w:rsidRPr="002344EB" w:rsidRDefault="00AC0687"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w:t>
            </w:r>
          </w:p>
        </w:tc>
        <w:tc>
          <w:tcPr>
            <w:tcW w:w="3558" w:type="dxa"/>
            <w:tcBorders>
              <w:top w:val="single" w:sz="6" w:space="0" w:color="000000"/>
              <w:left w:val="single" w:sz="6" w:space="0" w:color="000000"/>
              <w:bottom w:val="single" w:sz="6" w:space="0" w:color="000000"/>
            </w:tcBorders>
            <w:hideMark/>
          </w:tcPr>
          <w:p w:rsidR="00AC0687" w:rsidRPr="002344EB" w:rsidRDefault="00AC0687"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b/>
                <w:bCs/>
                <w:sz w:val="24"/>
                <w:szCs w:val="24"/>
                <w:lang w:eastAsia="ru-RU"/>
              </w:rPr>
              <w:t>Образовательная деятельность</w:t>
            </w:r>
          </w:p>
        </w:tc>
        <w:tc>
          <w:tcPr>
            <w:tcW w:w="1333" w:type="dxa"/>
            <w:tcBorders>
              <w:top w:val="single" w:sz="6" w:space="0" w:color="000000"/>
              <w:left w:val="single" w:sz="6" w:space="0" w:color="000000"/>
              <w:bottom w:val="single" w:sz="4" w:space="0" w:color="auto"/>
            </w:tcBorders>
            <w:hideMark/>
          </w:tcPr>
          <w:p w:rsidR="00AC0687" w:rsidRPr="002344EB" w:rsidRDefault="00AC0687"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p>
        </w:tc>
        <w:tc>
          <w:tcPr>
            <w:tcW w:w="1671" w:type="dxa"/>
            <w:tcBorders>
              <w:top w:val="single" w:sz="6" w:space="0" w:color="000000"/>
              <w:left w:val="single" w:sz="6" w:space="0" w:color="000000"/>
              <w:bottom w:val="single" w:sz="4" w:space="0" w:color="auto"/>
            </w:tcBorders>
            <w:hideMark/>
          </w:tcPr>
          <w:p w:rsidR="00AC0687" w:rsidRPr="002344EB" w:rsidRDefault="00AC0687"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p>
        </w:tc>
        <w:tc>
          <w:tcPr>
            <w:tcW w:w="1872" w:type="dxa"/>
            <w:tcBorders>
              <w:top w:val="single" w:sz="6" w:space="0" w:color="000000"/>
              <w:left w:val="single" w:sz="6" w:space="0" w:color="000000"/>
              <w:bottom w:val="single" w:sz="4" w:space="0" w:color="auto"/>
              <w:right w:val="single" w:sz="6" w:space="0" w:color="000000"/>
            </w:tcBorders>
            <w:hideMark/>
          </w:tcPr>
          <w:p w:rsidR="00AC0687" w:rsidRPr="002344EB" w:rsidRDefault="00AC0687"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w:t>
            </w:r>
          </w:p>
        </w:tc>
        <w:tc>
          <w:tcPr>
            <w:tcW w:w="3558" w:type="dxa"/>
            <w:tcBorders>
              <w:top w:val="single" w:sz="6" w:space="0" w:color="000000"/>
              <w:left w:val="single" w:sz="6" w:space="0" w:color="000000"/>
              <w:bottom w:val="single" w:sz="6" w:space="0" w:color="000000"/>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Общая численность учащихся</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4" w:space="0" w:color="auto"/>
              <w:left w:val="single" w:sz="4" w:space="0" w:color="auto"/>
              <w:bottom w:val="single" w:sz="4" w:space="0" w:color="auto"/>
              <w:right w:val="single" w:sz="4" w:space="0" w:color="auto"/>
            </w:tcBorders>
            <w:vAlign w:val="center"/>
            <w:hideMark/>
          </w:tcPr>
          <w:p w:rsidR="00B2347A" w:rsidRPr="002344EB" w:rsidRDefault="00B2347A"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569</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550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w:t>
            </w:r>
          </w:p>
        </w:tc>
        <w:tc>
          <w:tcPr>
            <w:tcW w:w="3558" w:type="dxa"/>
            <w:tcBorders>
              <w:top w:val="single" w:sz="6" w:space="0" w:color="000000"/>
              <w:left w:val="single" w:sz="6" w:space="0" w:color="000000"/>
              <w:bottom w:val="single" w:sz="6" w:space="0" w:color="000000"/>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4" w:space="0" w:color="auto"/>
              <w:left w:val="single" w:sz="4" w:space="0" w:color="auto"/>
              <w:bottom w:val="single" w:sz="4" w:space="0" w:color="auto"/>
              <w:right w:val="single" w:sz="4" w:space="0" w:color="auto"/>
            </w:tcBorders>
            <w:vAlign w:val="center"/>
            <w:hideMark/>
          </w:tcPr>
          <w:p w:rsidR="00B2347A" w:rsidRPr="002344EB" w:rsidRDefault="00B2347A"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239</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239</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1.3</w:t>
            </w:r>
          </w:p>
        </w:tc>
        <w:tc>
          <w:tcPr>
            <w:tcW w:w="3558" w:type="dxa"/>
            <w:tcBorders>
              <w:top w:val="single" w:sz="6" w:space="0" w:color="000000"/>
              <w:left w:val="single" w:sz="6" w:space="0" w:color="000000"/>
              <w:bottom w:val="single" w:sz="6" w:space="0" w:color="000000"/>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4" w:space="0" w:color="auto"/>
              <w:left w:val="single" w:sz="4" w:space="0" w:color="auto"/>
              <w:bottom w:val="single" w:sz="4" w:space="0" w:color="auto"/>
              <w:right w:val="single" w:sz="4" w:space="0" w:color="auto"/>
            </w:tcBorders>
            <w:vAlign w:val="center"/>
            <w:hideMark/>
          </w:tcPr>
          <w:p w:rsidR="00B2347A" w:rsidRPr="002344EB" w:rsidRDefault="00B2347A"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300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292</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1.4</w:t>
            </w:r>
          </w:p>
        </w:tc>
        <w:tc>
          <w:tcPr>
            <w:tcW w:w="3558" w:type="dxa"/>
            <w:tcBorders>
              <w:top w:val="single" w:sz="6" w:space="0" w:color="000000"/>
              <w:left w:val="single" w:sz="6" w:space="0" w:color="000000"/>
              <w:bottom w:val="single" w:sz="6" w:space="0" w:color="000000"/>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4" w:space="0" w:color="auto"/>
              <w:left w:val="single" w:sz="4" w:space="0" w:color="auto"/>
              <w:bottom w:val="single" w:sz="4" w:space="0" w:color="auto"/>
              <w:right w:val="single" w:sz="4" w:space="0" w:color="auto"/>
            </w:tcBorders>
            <w:vAlign w:val="center"/>
            <w:hideMark/>
          </w:tcPr>
          <w:p w:rsidR="00B2347A" w:rsidRPr="002344EB" w:rsidRDefault="00B2347A" w:rsidP="002344E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2344EB">
              <w:rPr>
                <w:rFonts w:ascii="Times New Roman" w:eastAsia="SimSun" w:hAnsi="Times New Roman" w:cs="Times New Roman"/>
                <w:kern w:val="1"/>
                <w:sz w:val="24"/>
                <w:szCs w:val="24"/>
                <w:lang w:eastAsia="hi-IN" w:bidi="hi-IN"/>
              </w:rPr>
              <w:t>30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19</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1.5</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33" w:type="dxa"/>
            <w:tcBorders>
              <w:top w:val="single" w:sz="4" w:space="0" w:color="auto"/>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4" w:space="0" w:color="auto"/>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082249" w:rsidRPr="002344EB">
              <w:rPr>
                <w:rFonts w:ascii="Times New Roman" w:eastAsia="Times New Roman" w:hAnsi="Times New Roman" w:cs="Times New Roman"/>
                <w:sz w:val="24"/>
                <w:szCs w:val="24"/>
                <w:lang w:eastAsia="ru-RU"/>
              </w:rPr>
              <w:t>33</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 3</w:t>
            </w:r>
            <w:r w:rsidR="00082249" w:rsidRPr="002344EB">
              <w:rPr>
                <w:rFonts w:ascii="Times New Roman" w:eastAsia="Times New Roman" w:hAnsi="Times New Roman" w:cs="Times New Roman"/>
                <w:sz w:val="24"/>
                <w:szCs w:val="24"/>
                <w:lang w:eastAsia="ru-RU"/>
              </w:rPr>
              <w:t>6</w:t>
            </w:r>
            <w:r w:rsidRPr="002344EB">
              <w:rPr>
                <w:rFonts w:ascii="Times New Roman" w:eastAsia="Times New Roman" w:hAnsi="Times New Roman" w:cs="Times New Roman"/>
                <w:sz w:val="24"/>
                <w:szCs w:val="24"/>
                <w:lang w:eastAsia="ru-RU"/>
              </w:rPr>
              <w:t xml:space="preserve">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1.6</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Средний балл государственной итоговой аттестации </w:t>
            </w:r>
            <w:r w:rsidRPr="002344EB">
              <w:rPr>
                <w:rFonts w:ascii="Times New Roman" w:eastAsia="Times New Roman" w:hAnsi="Times New Roman" w:cs="Times New Roman"/>
                <w:sz w:val="24"/>
                <w:szCs w:val="24"/>
                <w:lang w:eastAsia="ru-RU"/>
              </w:rPr>
              <w:lastRenderedPageBreak/>
              <w:t>выпускников 9 класса по русскому языку</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балл</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54263" w:rsidRPr="002344EB">
              <w:rPr>
                <w:rFonts w:ascii="Times New Roman" w:eastAsia="Times New Roman" w:hAnsi="Times New Roman" w:cs="Times New Roman"/>
                <w:sz w:val="24"/>
                <w:szCs w:val="24"/>
                <w:lang w:eastAsia="ru-RU"/>
              </w:rPr>
              <w:t>4,3</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3,9</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1.7</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балл</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54263" w:rsidRPr="002344EB">
              <w:rPr>
                <w:rFonts w:ascii="Times New Roman" w:eastAsia="Times New Roman" w:hAnsi="Times New Roman" w:cs="Times New Roman"/>
                <w:sz w:val="24"/>
                <w:szCs w:val="24"/>
                <w:lang w:eastAsia="ru-RU"/>
              </w:rPr>
              <w:t>3,38</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3,3</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1.8</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балл</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B52AEA" w:rsidRPr="002344EB">
              <w:rPr>
                <w:rFonts w:ascii="Times New Roman" w:eastAsia="Times New Roman" w:hAnsi="Times New Roman" w:cs="Times New Roman"/>
                <w:sz w:val="24"/>
                <w:szCs w:val="24"/>
                <w:lang w:eastAsia="ru-RU"/>
              </w:rPr>
              <w:t>66,8</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347A" w:rsidRPr="002344EB" w:rsidRDefault="00B2347A" w:rsidP="002344EB">
            <w:pPr>
              <w:shd w:val="clear" w:color="auto" w:fill="FFFFFF"/>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76,1</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1.9</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балл</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B52AEA" w:rsidRPr="002344EB">
              <w:rPr>
                <w:rFonts w:ascii="Times New Roman" w:eastAsia="Times New Roman" w:hAnsi="Times New Roman" w:cs="Times New Roman"/>
                <w:sz w:val="24"/>
                <w:szCs w:val="24"/>
                <w:lang w:eastAsia="ru-RU"/>
              </w:rPr>
              <w:t>52,4</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hAnsi="Times New Roman" w:cs="Times New Roman"/>
                <w:sz w:val="24"/>
                <w:szCs w:val="24"/>
              </w:rPr>
              <w:t>64,8</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1.10</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0</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1.11</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0</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1.12</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1.13</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0</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1.14</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Численность/удельный вес численности выпускников 9 </w:t>
            </w:r>
            <w:r w:rsidRPr="002344EB">
              <w:rPr>
                <w:rFonts w:ascii="Times New Roman" w:eastAsia="Times New Roman" w:hAnsi="Times New Roman" w:cs="Times New Roman"/>
                <w:sz w:val="24"/>
                <w:szCs w:val="24"/>
                <w:lang w:eastAsia="ru-RU"/>
              </w:rPr>
              <w:lastRenderedPageBreak/>
              <w:t>класса, не получивших аттестаты об основном общем образовании, в общей численности выпускников 9 класса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0</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1.15</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0</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1.16</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0</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1.17</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1</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1.18</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83</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rPr>
            </w:pPr>
            <w:r w:rsidRPr="002344EB">
              <w:rPr>
                <w:rFonts w:ascii="Times New Roman" w:hAnsi="Times New Roman" w:cs="Times New Roman"/>
                <w:sz w:val="24"/>
                <w:szCs w:val="24"/>
                <w:lang w:val="en-US"/>
              </w:rPr>
              <w:t>8</w:t>
            </w:r>
            <w:r w:rsidRPr="002344EB">
              <w:rPr>
                <w:rFonts w:ascii="Times New Roman" w:hAnsi="Times New Roman" w:cs="Times New Roman"/>
                <w:sz w:val="24"/>
                <w:szCs w:val="24"/>
              </w:rPr>
              <w:t>1</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1.19</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35</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highlight w:val="yellow"/>
              </w:rPr>
            </w:pPr>
            <w:r w:rsidRPr="002344EB">
              <w:rPr>
                <w:rFonts w:ascii="Times New Roman" w:hAnsi="Times New Roman" w:cs="Times New Roman"/>
                <w:sz w:val="24"/>
                <w:szCs w:val="24"/>
              </w:rPr>
              <w:t xml:space="preserve"> </w:t>
            </w:r>
            <w:r w:rsidRPr="002344EB">
              <w:rPr>
                <w:rFonts w:ascii="Times New Roman" w:hAnsi="Times New Roman" w:cs="Times New Roman"/>
                <w:sz w:val="24"/>
                <w:szCs w:val="24"/>
                <w:lang w:val="en-US"/>
              </w:rPr>
              <w:t>3</w:t>
            </w:r>
            <w:r w:rsidRPr="002344EB">
              <w:rPr>
                <w:rFonts w:ascii="Times New Roman" w:hAnsi="Times New Roman" w:cs="Times New Roman"/>
                <w:sz w:val="24"/>
                <w:szCs w:val="24"/>
              </w:rPr>
              <w:t>3</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1.19.1</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Регионального уровня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2</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highlight w:val="yellow"/>
              </w:rPr>
            </w:pPr>
            <w:r w:rsidRPr="002344EB">
              <w:rPr>
                <w:rFonts w:ascii="Times New Roman" w:hAnsi="Times New Roman" w:cs="Times New Roman"/>
                <w:sz w:val="24"/>
                <w:szCs w:val="24"/>
              </w:rPr>
              <w:t>3</w:t>
            </w:r>
            <w:r w:rsidR="00A876D1" w:rsidRPr="002344EB">
              <w:rPr>
                <w:rFonts w:ascii="Times New Roman" w:hAnsi="Times New Roman" w:cs="Times New Roman"/>
                <w:sz w:val="24"/>
                <w:szCs w:val="24"/>
              </w:rPr>
              <w:t xml:space="preserve">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1.19.2</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Федерального уровня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highlight w:val="yellow"/>
              </w:rPr>
            </w:pPr>
            <w:r w:rsidRPr="002344EB">
              <w:rPr>
                <w:rFonts w:ascii="Times New Roman" w:hAnsi="Times New Roman" w:cs="Times New Roman"/>
                <w:sz w:val="24"/>
                <w:szCs w:val="24"/>
              </w:rPr>
              <w:t>24</w:t>
            </w:r>
            <w:r w:rsidR="00A876D1" w:rsidRPr="002344EB">
              <w:rPr>
                <w:rFonts w:ascii="Times New Roman" w:hAnsi="Times New Roman" w:cs="Times New Roman"/>
                <w:sz w:val="24"/>
                <w:szCs w:val="24"/>
              </w:rPr>
              <w:t xml:space="preserve">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1.19.3</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Международного уровня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2</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highlight w:val="yellow"/>
              </w:rPr>
            </w:pPr>
            <w:r w:rsidRPr="002344EB">
              <w:rPr>
                <w:rFonts w:ascii="Times New Roman" w:hAnsi="Times New Roman" w:cs="Times New Roman"/>
                <w:sz w:val="24"/>
                <w:szCs w:val="24"/>
              </w:rPr>
              <w:t>1</w:t>
            </w:r>
            <w:r w:rsidR="00A876D1" w:rsidRPr="002344EB">
              <w:rPr>
                <w:rFonts w:ascii="Times New Roman" w:hAnsi="Times New Roman" w:cs="Times New Roman"/>
                <w:sz w:val="24"/>
                <w:szCs w:val="24"/>
              </w:rPr>
              <w:t xml:space="preserve">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1.20</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5</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A876D1" w:rsidP="002344EB">
            <w:pPr>
              <w:pStyle w:val="ConsPlusNormal"/>
              <w:jc w:val="center"/>
              <w:rPr>
                <w:rFonts w:ascii="Times New Roman" w:hAnsi="Times New Roman" w:cs="Times New Roman"/>
                <w:sz w:val="24"/>
                <w:szCs w:val="24"/>
              </w:rPr>
            </w:pPr>
            <w:r w:rsidRPr="002344EB">
              <w:rPr>
                <w:rFonts w:ascii="Times New Roman" w:hAnsi="Times New Roman" w:cs="Times New Roman"/>
                <w:sz w:val="24"/>
                <w:szCs w:val="24"/>
              </w:rPr>
              <w:t>2</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1.21</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5</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A876D1" w:rsidP="002344EB">
            <w:pPr>
              <w:pStyle w:val="ConsPlusNormal"/>
              <w:jc w:val="center"/>
              <w:rPr>
                <w:rFonts w:ascii="Times New Roman" w:hAnsi="Times New Roman" w:cs="Times New Roman"/>
                <w:sz w:val="24"/>
                <w:szCs w:val="24"/>
              </w:rPr>
            </w:pPr>
            <w:r w:rsidRPr="002344EB">
              <w:rPr>
                <w:rFonts w:ascii="Times New Roman" w:hAnsi="Times New Roman" w:cs="Times New Roman"/>
                <w:sz w:val="24"/>
                <w:szCs w:val="24"/>
              </w:rPr>
              <w:t>2</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1.22</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Численность/удельный вес численности обучающихся с применением дистанционных </w:t>
            </w:r>
            <w:r w:rsidRPr="002344EB">
              <w:rPr>
                <w:rFonts w:ascii="Times New Roman" w:eastAsia="Times New Roman" w:hAnsi="Times New Roman" w:cs="Times New Roman"/>
                <w:sz w:val="24"/>
                <w:szCs w:val="24"/>
                <w:lang w:eastAsia="ru-RU"/>
              </w:rPr>
              <w:lastRenderedPageBreak/>
              <w:t>образовательных технологий, электронного обучения, в общей численности учащихся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rPr>
            </w:pPr>
            <w:r w:rsidRPr="002344EB">
              <w:rPr>
                <w:rFonts w:ascii="Times New Roman" w:hAnsi="Times New Roman" w:cs="Times New Roman"/>
                <w:sz w:val="24"/>
                <w:szCs w:val="24"/>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1.23</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rPr>
            </w:pPr>
            <w:r w:rsidRPr="002344EB">
              <w:rPr>
                <w:rFonts w:ascii="Times New Roman" w:hAnsi="Times New Roman" w:cs="Times New Roman"/>
                <w:sz w:val="24"/>
                <w:szCs w:val="24"/>
              </w:rPr>
              <w:t>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1.24</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47</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46</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1.25</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78</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 76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1.26</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65</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65</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1.27</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23</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23</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1.28</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1.29</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61</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61</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1.29.1</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Высшая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24</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 24</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1.29.2</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Первая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37</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 37</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1.30</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в общей численности </w:t>
            </w:r>
            <w:r w:rsidRPr="002344EB">
              <w:rPr>
                <w:rFonts w:ascii="Times New Roman" w:eastAsia="Times New Roman" w:hAnsi="Times New Roman" w:cs="Times New Roman"/>
                <w:sz w:val="24"/>
                <w:szCs w:val="24"/>
                <w:lang w:eastAsia="ru-RU"/>
              </w:rPr>
              <w:lastRenderedPageBreak/>
              <w:t>педагогических работников, педагогический стаж работы которых составляет:</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1.30.1</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До 5 лет</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17</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17</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1.30.2</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Свыше 30 лет</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1.31</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15</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15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1.32</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22</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 22</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1.33</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100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 100 </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1.34</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r w:rsidR="00A876D1" w:rsidRPr="002344EB">
              <w:rPr>
                <w:rFonts w:ascii="Times New Roman" w:eastAsia="Times New Roman" w:hAnsi="Times New Roman" w:cs="Times New Roman"/>
                <w:sz w:val="24"/>
                <w:szCs w:val="24"/>
                <w:lang w:eastAsia="ru-RU"/>
              </w:rPr>
              <w:t>80</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80</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b/>
                <w:bCs/>
                <w:sz w:val="24"/>
                <w:szCs w:val="24"/>
                <w:lang w:eastAsia="ru-RU"/>
              </w:rPr>
              <w:t>Инфраструктура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w:t>
            </w:r>
          </w:p>
        </w:tc>
        <w:tc>
          <w:tcPr>
            <w:tcW w:w="1872" w:type="dxa"/>
            <w:tcBorders>
              <w:top w:val="single" w:sz="6" w:space="0" w:color="000000"/>
              <w:left w:val="single" w:sz="6" w:space="0" w:color="000000"/>
              <w:bottom w:val="single" w:sz="6" w:space="0" w:color="000000"/>
              <w:right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2.1</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единиц</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0,2</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highlight w:val="yellow"/>
              </w:rPr>
            </w:pPr>
            <w:r w:rsidRPr="002344EB">
              <w:rPr>
                <w:rFonts w:ascii="Times New Roman" w:hAnsi="Times New Roman" w:cs="Times New Roman"/>
                <w:sz w:val="24"/>
                <w:szCs w:val="24"/>
              </w:rPr>
              <w:t>0,2</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2.2</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Количество экземпляров учебной и учебно-методической литературы из общего количества единиц хранения библиотечного </w:t>
            </w:r>
            <w:r w:rsidRPr="002344EB">
              <w:rPr>
                <w:rFonts w:ascii="Times New Roman" w:eastAsia="Times New Roman" w:hAnsi="Times New Roman" w:cs="Times New Roman"/>
                <w:sz w:val="24"/>
                <w:szCs w:val="24"/>
                <w:lang w:eastAsia="ru-RU"/>
              </w:rPr>
              <w:lastRenderedPageBreak/>
              <w:t>фонда, состоящих на учете, в расчете на одного учащегося</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единиц</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16</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pStyle w:val="ConsPlusNormal"/>
              <w:jc w:val="center"/>
              <w:rPr>
                <w:rFonts w:ascii="Times New Roman" w:hAnsi="Times New Roman" w:cs="Times New Roman"/>
                <w:sz w:val="24"/>
                <w:szCs w:val="24"/>
                <w:highlight w:val="yellow"/>
              </w:rPr>
            </w:pPr>
            <w:r w:rsidRPr="002344EB">
              <w:rPr>
                <w:rFonts w:ascii="Times New Roman" w:hAnsi="Times New Roman" w:cs="Times New Roman"/>
                <w:sz w:val="24"/>
                <w:szCs w:val="24"/>
              </w:rPr>
              <w:t>16</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lastRenderedPageBreak/>
              <w:t>2.3</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да/нет</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344EB">
              <w:rPr>
                <w:rFonts w:ascii="Times New Roman" w:eastAsia="Times New Roman" w:hAnsi="Times New Roman" w:cs="Times New Roman"/>
                <w:sz w:val="24"/>
                <w:szCs w:val="24"/>
                <w:lang w:eastAsia="ru-RU"/>
              </w:rPr>
              <w:t>Да</w:t>
            </w:r>
          </w:p>
        </w:tc>
      </w:tr>
      <w:tr w:rsidR="00B2347A" w:rsidRPr="002344EB" w:rsidTr="00C21BDA">
        <w:tc>
          <w:tcPr>
            <w:tcW w:w="630"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2.4</w:t>
            </w:r>
          </w:p>
        </w:tc>
        <w:tc>
          <w:tcPr>
            <w:tcW w:w="3558"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Наличие читального зала библиотеки, в том числе:</w:t>
            </w:r>
          </w:p>
        </w:tc>
        <w:tc>
          <w:tcPr>
            <w:tcW w:w="1333"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да/нет</w:t>
            </w:r>
          </w:p>
        </w:tc>
        <w:tc>
          <w:tcPr>
            <w:tcW w:w="1671" w:type="dxa"/>
            <w:tcBorders>
              <w:top w:val="single" w:sz="6" w:space="0" w:color="000000"/>
              <w:left w:val="single" w:sz="6" w:space="0" w:color="000000"/>
              <w:bottom w:val="single" w:sz="6" w:space="0" w:color="000000"/>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2344EB">
              <w:rPr>
                <w:rFonts w:ascii="Times New Roman" w:eastAsia="Times New Roman" w:hAnsi="Times New Roman" w:cs="Times New Roman"/>
                <w:sz w:val="24"/>
                <w:szCs w:val="24"/>
                <w:lang w:eastAsia="ru-RU"/>
              </w:rPr>
              <w:t>Да</w:t>
            </w:r>
          </w:p>
        </w:tc>
      </w:tr>
      <w:tr w:rsidR="00B2347A" w:rsidRPr="002344EB" w:rsidTr="00C21BDA">
        <w:tc>
          <w:tcPr>
            <w:tcW w:w="630" w:type="dxa"/>
            <w:tcBorders>
              <w:top w:val="single" w:sz="6" w:space="0" w:color="000000"/>
              <w:left w:val="single" w:sz="6" w:space="0" w:color="000000"/>
              <w:bottom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2.4.1</w:t>
            </w:r>
          </w:p>
        </w:tc>
        <w:tc>
          <w:tcPr>
            <w:tcW w:w="3558" w:type="dxa"/>
            <w:tcBorders>
              <w:top w:val="single" w:sz="6" w:space="0" w:color="000000"/>
              <w:left w:val="single" w:sz="6" w:space="0" w:color="000000"/>
              <w:bottom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333" w:type="dxa"/>
            <w:tcBorders>
              <w:top w:val="single" w:sz="6" w:space="0" w:color="000000"/>
              <w:left w:val="single" w:sz="6" w:space="0" w:color="000000"/>
              <w:bottom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да/нет</w:t>
            </w:r>
          </w:p>
        </w:tc>
        <w:tc>
          <w:tcPr>
            <w:tcW w:w="1671" w:type="dxa"/>
            <w:tcBorders>
              <w:top w:val="single" w:sz="6" w:space="0" w:color="000000"/>
              <w:left w:val="single" w:sz="6" w:space="0" w:color="000000"/>
              <w:bottom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Да</w:t>
            </w:r>
          </w:p>
        </w:tc>
      </w:tr>
      <w:tr w:rsidR="00B2347A" w:rsidRPr="002344EB" w:rsidTr="00C21BDA">
        <w:tc>
          <w:tcPr>
            <w:tcW w:w="630"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2.4.2</w:t>
            </w:r>
          </w:p>
        </w:tc>
        <w:tc>
          <w:tcPr>
            <w:tcW w:w="3558"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xml:space="preserve">С </w:t>
            </w:r>
            <w:proofErr w:type="spellStart"/>
            <w:r w:rsidRPr="002344EB">
              <w:rPr>
                <w:rFonts w:ascii="Times New Roman" w:eastAsia="Times New Roman" w:hAnsi="Times New Roman" w:cs="Times New Roman"/>
                <w:sz w:val="24"/>
                <w:szCs w:val="24"/>
                <w:lang w:eastAsia="ru-RU"/>
              </w:rPr>
              <w:t>медиатекой</w:t>
            </w:r>
            <w:proofErr w:type="spellEnd"/>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да/нет</w:t>
            </w:r>
          </w:p>
        </w:tc>
        <w:tc>
          <w:tcPr>
            <w:tcW w:w="1671"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r>
      <w:tr w:rsidR="00B2347A" w:rsidRPr="002344EB" w:rsidTr="00C21BDA">
        <w:tc>
          <w:tcPr>
            <w:tcW w:w="630"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2.4.3</w:t>
            </w:r>
          </w:p>
        </w:tc>
        <w:tc>
          <w:tcPr>
            <w:tcW w:w="3558"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да/нет</w:t>
            </w:r>
          </w:p>
        </w:tc>
        <w:tc>
          <w:tcPr>
            <w:tcW w:w="1671"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r>
      <w:tr w:rsidR="00B2347A" w:rsidRPr="002344EB" w:rsidTr="00C21BDA">
        <w:tc>
          <w:tcPr>
            <w:tcW w:w="630"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2.4.4</w:t>
            </w:r>
          </w:p>
        </w:tc>
        <w:tc>
          <w:tcPr>
            <w:tcW w:w="3558"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да/нет</w:t>
            </w:r>
          </w:p>
        </w:tc>
        <w:tc>
          <w:tcPr>
            <w:tcW w:w="1671"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r>
      <w:tr w:rsidR="00B2347A" w:rsidRPr="002344EB" w:rsidTr="00C21BDA">
        <w:tc>
          <w:tcPr>
            <w:tcW w:w="630"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2.4.5</w:t>
            </w:r>
          </w:p>
        </w:tc>
        <w:tc>
          <w:tcPr>
            <w:tcW w:w="3558"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С контролируемой распечаткой бумажных материалов</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да/нет</w:t>
            </w:r>
          </w:p>
        </w:tc>
        <w:tc>
          <w:tcPr>
            <w:tcW w:w="1671"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да</w:t>
            </w:r>
          </w:p>
        </w:tc>
      </w:tr>
      <w:tr w:rsidR="00B2347A" w:rsidRPr="002344EB" w:rsidTr="00C21BDA">
        <w:tc>
          <w:tcPr>
            <w:tcW w:w="630"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2.5</w:t>
            </w:r>
          </w:p>
        </w:tc>
        <w:tc>
          <w:tcPr>
            <w:tcW w:w="3558"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человек/%</w:t>
            </w:r>
          </w:p>
        </w:tc>
        <w:tc>
          <w:tcPr>
            <w:tcW w:w="1671"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100</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 100</w:t>
            </w:r>
          </w:p>
        </w:tc>
      </w:tr>
      <w:tr w:rsidR="00B2347A" w:rsidRPr="002344EB" w:rsidTr="00C21BDA">
        <w:tc>
          <w:tcPr>
            <w:tcW w:w="630"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2.6</w:t>
            </w:r>
          </w:p>
        </w:tc>
        <w:tc>
          <w:tcPr>
            <w:tcW w:w="3558"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333"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jc w:val="center"/>
              <w:rPr>
                <w:rFonts w:ascii="Times New Roman" w:eastAsia="Times New Roman" w:hAnsi="Times New Roman" w:cs="Times New Roman"/>
                <w:sz w:val="24"/>
                <w:szCs w:val="24"/>
                <w:lang w:eastAsia="ru-RU"/>
              </w:rPr>
            </w:pPr>
            <w:r w:rsidRPr="002344EB">
              <w:rPr>
                <w:rFonts w:ascii="Times New Roman" w:eastAsia="Times New Roman" w:hAnsi="Times New Roman" w:cs="Times New Roman"/>
                <w:sz w:val="24"/>
                <w:szCs w:val="24"/>
                <w:lang w:eastAsia="ru-RU"/>
              </w:rPr>
              <w:t>кв. м</w:t>
            </w:r>
          </w:p>
        </w:tc>
        <w:tc>
          <w:tcPr>
            <w:tcW w:w="1671"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hAnsi="Times New Roman" w:cs="Times New Roman"/>
                <w:sz w:val="24"/>
                <w:szCs w:val="24"/>
              </w:rPr>
            </w:pPr>
            <w:r w:rsidRPr="002344EB">
              <w:rPr>
                <w:rFonts w:ascii="Times New Roman" w:hAnsi="Times New Roman" w:cs="Times New Roman"/>
                <w:sz w:val="24"/>
                <w:szCs w:val="24"/>
              </w:rPr>
              <w:t>5,9 кв. м</w:t>
            </w:r>
          </w:p>
        </w:tc>
        <w:tc>
          <w:tcPr>
            <w:tcW w:w="1872" w:type="dxa"/>
            <w:tcBorders>
              <w:top w:val="single" w:sz="4" w:space="0" w:color="auto"/>
              <w:left w:val="single" w:sz="4" w:space="0" w:color="auto"/>
              <w:bottom w:val="single" w:sz="4" w:space="0" w:color="auto"/>
              <w:right w:val="single" w:sz="4" w:space="0" w:color="auto"/>
            </w:tcBorders>
            <w:hideMark/>
          </w:tcPr>
          <w:p w:rsidR="00B2347A" w:rsidRPr="002344EB" w:rsidRDefault="00B2347A" w:rsidP="002344EB">
            <w:pPr>
              <w:spacing w:after="0" w:line="240" w:lineRule="auto"/>
              <w:rPr>
                <w:rFonts w:ascii="Times New Roman" w:hAnsi="Times New Roman" w:cs="Times New Roman"/>
                <w:sz w:val="24"/>
                <w:szCs w:val="24"/>
              </w:rPr>
            </w:pPr>
            <w:r w:rsidRPr="002344EB">
              <w:rPr>
                <w:rFonts w:ascii="Times New Roman" w:hAnsi="Times New Roman" w:cs="Times New Roman"/>
                <w:sz w:val="24"/>
                <w:szCs w:val="24"/>
              </w:rPr>
              <w:t>5,9 кв. м</w:t>
            </w:r>
          </w:p>
        </w:tc>
      </w:tr>
    </w:tbl>
    <w:p w:rsidR="000A326D" w:rsidRPr="002344EB" w:rsidRDefault="000A326D" w:rsidP="002344EB">
      <w:pPr>
        <w:spacing w:after="0" w:line="240" w:lineRule="auto"/>
        <w:rPr>
          <w:rFonts w:ascii="Times New Roman" w:hAnsi="Times New Roman" w:cs="Times New Roman"/>
          <w:sz w:val="24"/>
          <w:szCs w:val="24"/>
        </w:rPr>
      </w:pPr>
    </w:p>
    <w:sectPr w:rsidR="000A326D" w:rsidRPr="002344EB">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F1" w:rsidRDefault="00F028F1" w:rsidP="00B56FBF">
      <w:pPr>
        <w:spacing w:after="0" w:line="240" w:lineRule="auto"/>
      </w:pPr>
      <w:r>
        <w:separator/>
      </w:r>
    </w:p>
  </w:endnote>
  <w:endnote w:type="continuationSeparator" w:id="0">
    <w:p w:rsidR="00F028F1" w:rsidRDefault="00F028F1" w:rsidP="00B5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469912"/>
      <w:docPartObj>
        <w:docPartGallery w:val="Page Numbers (Bottom of Page)"/>
        <w:docPartUnique/>
      </w:docPartObj>
    </w:sdtPr>
    <w:sdtEndPr/>
    <w:sdtContent>
      <w:p w:rsidR="00B56FBF" w:rsidRDefault="00B56FBF">
        <w:pPr>
          <w:pStyle w:val="a8"/>
          <w:jc w:val="center"/>
        </w:pPr>
        <w:r>
          <w:fldChar w:fldCharType="begin"/>
        </w:r>
        <w:r>
          <w:instrText>PAGE   \* MERGEFORMAT</w:instrText>
        </w:r>
        <w:r>
          <w:fldChar w:fldCharType="separate"/>
        </w:r>
        <w:r w:rsidR="00E1636D">
          <w:rPr>
            <w:noProof/>
          </w:rPr>
          <w:t>1</w:t>
        </w:r>
        <w:r>
          <w:fldChar w:fldCharType="end"/>
        </w:r>
      </w:p>
    </w:sdtContent>
  </w:sdt>
  <w:p w:rsidR="00B56FBF" w:rsidRDefault="00B56FB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F1" w:rsidRDefault="00F028F1" w:rsidP="00B56FBF">
      <w:pPr>
        <w:spacing w:after="0" w:line="240" w:lineRule="auto"/>
      </w:pPr>
      <w:r>
        <w:separator/>
      </w:r>
    </w:p>
  </w:footnote>
  <w:footnote w:type="continuationSeparator" w:id="0">
    <w:p w:rsidR="00F028F1" w:rsidRDefault="00F028F1" w:rsidP="00B56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2DB9"/>
    <w:multiLevelType w:val="hybridMultilevel"/>
    <w:tmpl w:val="91FC1318"/>
    <w:lvl w:ilvl="0" w:tplc="0419000D">
      <w:start w:val="1"/>
      <w:numFmt w:val="bullet"/>
      <w:lvlText w:val=""/>
      <w:lvlJc w:val="left"/>
      <w:pPr>
        <w:ind w:left="1342" w:hanging="360"/>
      </w:pPr>
      <w:rPr>
        <w:rFonts w:ascii="Wingdings" w:hAnsi="Wingdings"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 w15:restartNumberingAfterBreak="0">
    <w:nsid w:val="11786BE6"/>
    <w:multiLevelType w:val="hybridMultilevel"/>
    <w:tmpl w:val="15861D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3771E"/>
    <w:multiLevelType w:val="hybridMultilevel"/>
    <w:tmpl w:val="082016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D3661"/>
    <w:multiLevelType w:val="hybridMultilevel"/>
    <w:tmpl w:val="B160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C0AFA"/>
    <w:multiLevelType w:val="hybridMultilevel"/>
    <w:tmpl w:val="E98E9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751A13"/>
    <w:multiLevelType w:val="hybridMultilevel"/>
    <w:tmpl w:val="FFD06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70293E"/>
    <w:multiLevelType w:val="hybridMultilevel"/>
    <w:tmpl w:val="CA1AFE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CE7F8C"/>
    <w:multiLevelType w:val="hybridMultilevel"/>
    <w:tmpl w:val="E75C4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507182"/>
    <w:multiLevelType w:val="hybridMultilevel"/>
    <w:tmpl w:val="CE4E1F38"/>
    <w:lvl w:ilvl="0" w:tplc="29E2188C">
      <w:start w:val="1"/>
      <w:numFmt w:val="decimal"/>
      <w:lvlText w:val="%1)"/>
      <w:lvlJc w:val="left"/>
      <w:pPr>
        <w:ind w:left="143" w:hanging="3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3ABE06">
      <w:numFmt w:val="bullet"/>
      <w:lvlText w:val="•"/>
      <w:lvlJc w:val="left"/>
      <w:pPr>
        <w:ind w:left="1089" w:hanging="326"/>
      </w:pPr>
      <w:rPr>
        <w:rFonts w:hint="default"/>
        <w:lang w:val="ru-RU" w:eastAsia="en-US" w:bidi="ar-SA"/>
      </w:rPr>
    </w:lvl>
    <w:lvl w:ilvl="2" w:tplc="5DC84B0E">
      <w:numFmt w:val="bullet"/>
      <w:lvlText w:val="•"/>
      <w:lvlJc w:val="left"/>
      <w:pPr>
        <w:ind w:left="2039" w:hanging="326"/>
      </w:pPr>
      <w:rPr>
        <w:rFonts w:hint="default"/>
        <w:lang w:val="ru-RU" w:eastAsia="en-US" w:bidi="ar-SA"/>
      </w:rPr>
    </w:lvl>
    <w:lvl w:ilvl="3" w:tplc="C2A24CF2">
      <w:numFmt w:val="bullet"/>
      <w:lvlText w:val="•"/>
      <w:lvlJc w:val="left"/>
      <w:pPr>
        <w:ind w:left="2989" w:hanging="326"/>
      </w:pPr>
      <w:rPr>
        <w:rFonts w:hint="default"/>
        <w:lang w:val="ru-RU" w:eastAsia="en-US" w:bidi="ar-SA"/>
      </w:rPr>
    </w:lvl>
    <w:lvl w:ilvl="4" w:tplc="5EA6852A">
      <w:numFmt w:val="bullet"/>
      <w:lvlText w:val="•"/>
      <w:lvlJc w:val="left"/>
      <w:pPr>
        <w:ind w:left="3939" w:hanging="326"/>
      </w:pPr>
      <w:rPr>
        <w:rFonts w:hint="default"/>
        <w:lang w:val="ru-RU" w:eastAsia="en-US" w:bidi="ar-SA"/>
      </w:rPr>
    </w:lvl>
    <w:lvl w:ilvl="5" w:tplc="20D020A0">
      <w:numFmt w:val="bullet"/>
      <w:lvlText w:val="•"/>
      <w:lvlJc w:val="left"/>
      <w:pPr>
        <w:ind w:left="4889" w:hanging="326"/>
      </w:pPr>
      <w:rPr>
        <w:rFonts w:hint="default"/>
        <w:lang w:val="ru-RU" w:eastAsia="en-US" w:bidi="ar-SA"/>
      </w:rPr>
    </w:lvl>
    <w:lvl w:ilvl="6" w:tplc="11288A80">
      <w:numFmt w:val="bullet"/>
      <w:lvlText w:val="•"/>
      <w:lvlJc w:val="left"/>
      <w:pPr>
        <w:ind w:left="5839" w:hanging="326"/>
      </w:pPr>
      <w:rPr>
        <w:rFonts w:hint="default"/>
        <w:lang w:val="ru-RU" w:eastAsia="en-US" w:bidi="ar-SA"/>
      </w:rPr>
    </w:lvl>
    <w:lvl w:ilvl="7" w:tplc="D8CA59B4">
      <w:numFmt w:val="bullet"/>
      <w:lvlText w:val="•"/>
      <w:lvlJc w:val="left"/>
      <w:pPr>
        <w:ind w:left="6789" w:hanging="326"/>
      </w:pPr>
      <w:rPr>
        <w:rFonts w:hint="default"/>
        <w:lang w:val="ru-RU" w:eastAsia="en-US" w:bidi="ar-SA"/>
      </w:rPr>
    </w:lvl>
    <w:lvl w:ilvl="8" w:tplc="BB8A42A0">
      <w:numFmt w:val="bullet"/>
      <w:lvlText w:val="•"/>
      <w:lvlJc w:val="left"/>
      <w:pPr>
        <w:ind w:left="7739" w:hanging="326"/>
      </w:pPr>
      <w:rPr>
        <w:rFonts w:hint="default"/>
        <w:lang w:val="ru-RU" w:eastAsia="en-US" w:bidi="ar-SA"/>
      </w:rPr>
    </w:lvl>
  </w:abstractNum>
  <w:abstractNum w:abstractNumId="10" w15:restartNumberingAfterBreak="0">
    <w:nsid w:val="27A76CDD"/>
    <w:multiLevelType w:val="hybridMultilevel"/>
    <w:tmpl w:val="5BD0B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9A3124"/>
    <w:multiLevelType w:val="hybridMultilevel"/>
    <w:tmpl w:val="9BE42566"/>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D09680C"/>
    <w:multiLevelType w:val="hybridMultilevel"/>
    <w:tmpl w:val="DA14C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277DAA"/>
    <w:multiLevelType w:val="hybridMultilevel"/>
    <w:tmpl w:val="B91639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D034E"/>
    <w:multiLevelType w:val="hybridMultilevel"/>
    <w:tmpl w:val="CAB2C0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2A46809"/>
    <w:multiLevelType w:val="hybridMultilevel"/>
    <w:tmpl w:val="020CF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A34CB9"/>
    <w:multiLevelType w:val="hybridMultilevel"/>
    <w:tmpl w:val="C53C1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193A7B"/>
    <w:multiLevelType w:val="hybridMultilevel"/>
    <w:tmpl w:val="8ADC8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3728DA"/>
    <w:multiLevelType w:val="hybridMultilevel"/>
    <w:tmpl w:val="5D4E172A"/>
    <w:lvl w:ilvl="0" w:tplc="075C9C38">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FC673C"/>
    <w:multiLevelType w:val="hybridMultilevel"/>
    <w:tmpl w:val="664259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465D1953"/>
    <w:multiLevelType w:val="hybridMultilevel"/>
    <w:tmpl w:val="89BC6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AC659B0"/>
    <w:multiLevelType w:val="multilevel"/>
    <w:tmpl w:val="1E504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B07241"/>
    <w:multiLevelType w:val="hybridMultilevel"/>
    <w:tmpl w:val="CE820C0C"/>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25" w15:restartNumberingAfterBreak="0">
    <w:nsid w:val="4BF83879"/>
    <w:multiLevelType w:val="hybridMultilevel"/>
    <w:tmpl w:val="56FA31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FB3D43"/>
    <w:multiLevelType w:val="hybridMultilevel"/>
    <w:tmpl w:val="DA360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C728CA"/>
    <w:multiLevelType w:val="hybridMultilevel"/>
    <w:tmpl w:val="8FB6CA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62B79D0"/>
    <w:multiLevelType w:val="multilevel"/>
    <w:tmpl w:val="D41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AE52B8"/>
    <w:multiLevelType w:val="multilevel"/>
    <w:tmpl w:val="570A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C35E8A"/>
    <w:multiLevelType w:val="hybridMultilevel"/>
    <w:tmpl w:val="5CD855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36447F6"/>
    <w:multiLevelType w:val="hybridMultilevel"/>
    <w:tmpl w:val="C93693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6"/>
  </w:num>
  <w:num w:numId="2">
    <w:abstractNumId w:val="8"/>
  </w:num>
  <w:num w:numId="3">
    <w:abstractNumId w:val="17"/>
  </w:num>
  <w:num w:numId="4">
    <w:abstractNumId w:val="27"/>
  </w:num>
  <w:num w:numId="5">
    <w:abstractNumId w:val="29"/>
  </w:num>
  <w:num w:numId="6">
    <w:abstractNumId w:val="24"/>
  </w:num>
  <w:num w:numId="7">
    <w:abstractNumId w:val="6"/>
  </w:num>
  <w:num w:numId="8">
    <w:abstractNumId w:val="20"/>
  </w:num>
  <w:num w:numId="9">
    <w:abstractNumId w:val="11"/>
  </w:num>
  <w:num w:numId="10">
    <w:abstractNumId w:val="0"/>
  </w:num>
  <w:num w:numId="11">
    <w:abstractNumId w:val="30"/>
  </w:num>
  <w:num w:numId="12">
    <w:abstractNumId w:val="15"/>
  </w:num>
  <w:num w:numId="13">
    <w:abstractNumId w:val="4"/>
  </w:num>
  <w:num w:numId="14">
    <w:abstractNumId w:val="32"/>
  </w:num>
  <w:num w:numId="15">
    <w:abstractNumId w:val="22"/>
  </w:num>
  <w:num w:numId="16">
    <w:abstractNumId w:val="1"/>
  </w:num>
  <w:num w:numId="17">
    <w:abstractNumId w:val="28"/>
  </w:num>
  <w:num w:numId="18">
    <w:abstractNumId w:val="3"/>
  </w:num>
  <w:num w:numId="19">
    <w:abstractNumId w:val="14"/>
  </w:num>
  <w:num w:numId="20">
    <w:abstractNumId w:val="26"/>
  </w:num>
  <w:num w:numId="21">
    <w:abstractNumId w:val="23"/>
  </w:num>
  <w:num w:numId="22">
    <w:abstractNumId w:val="21"/>
  </w:num>
  <w:num w:numId="23">
    <w:abstractNumId w:val="19"/>
  </w:num>
  <w:num w:numId="24">
    <w:abstractNumId w:val="9"/>
  </w:num>
  <w:num w:numId="25">
    <w:abstractNumId w:val="12"/>
  </w:num>
  <w:num w:numId="26">
    <w:abstractNumId w:val="18"/>
  </w:num>
  <w:num w:numId="27">
    <w:abstractNumId w:val="25"/>
  </w:num>
  <w:num w:numId="28">
    <w:abstractNumId w:val="31"/>
  </w:num>
  <w:num w:numId="29">
    <w:abstractNumId w:val="2"/>
  </w:num>
  <w:num w:numId="30">
    <w:abstractNumId w:val="10"/>
  </w:num>
  <w:num w:numId="31">
    <w:abstractNumId w:val="13"/>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DC"/>
    <w:rsid w:val="000379EB"/>
    <w:rsid w:val="0006045E"/>
    <w:rsid w:val="00070BDF"/>
    <w:rsid w:val="00082249"/>
    <w:rsid w:val="000A326D"/>
    <w:rsid w:val="00105EA0"/>
    <w:rsid w:val="00185778"/>
    <w:rsid w:val="00187351"/>
    <w:rsid w:val="001B542A"/>
    <w:rsid w:val="001B69F3"/>
    <w:rsid w:val="002344EB"/>
    <w:rsid w:val="00240F81"/>
    <w:rsid w:val="00256308"/>
    <w:rsid w:val="00293E15"/>
    <w:rsid w:val="002D0C3D"/>
    <w:rsid w:val="00303C96"/>
    <w:rsid w:val="003C359F"/>
    <w:rsid w:val="003C6E05"/>
    <w:rsid w:val="00416C77"/>
    <w:rsid w:val="00427B1A"/>
    <w:rsid w:val="00496D8E"/>
    <w:rsid w:val="004E3AA5"/>
    <w:rsid w:val="005064F3"/>
    <w:rsid w:val="005243AA"/>
    <w:rsid w:val="00556BD3"/>
    <w:rsid w:val="005D3882"/>
    <w:rsid w:val="0063173A"/>
    <w:rsid w:val="00702FE5"/>
    <w:rsid w:val="00720F25"/>
    <w:rsid w:val="00726818"/>
    <w:rsid w:val="00773AE1"/>
    <w:rsid w:val="00783F5E"/>
    <w:rsid w:val="007A41C9"/>
    <w:rsid w:val="007C7682"/>
    <w:rsid w:val="0084214E"/>
    <w:rsid w:val="00851811"/>
    <w:rsid w:val="008832D1"/>
    <w:rsid w:val="008C19B5"/>
    <w:rsid w:val="00910894"/>
    <w:rsid w:val="00915C8A"/>
    <w:rsid w:val="00926D93"/>
    <w:rsid w:val="0098623D"/>
    <w:rsid w:val="00994562"/>
    <w:rsid w:val="009B501F"/>
    <w:rsid w:val="009D621A"/>
    <w:rsid w:val="009F4AC7"/>
    <w:rsid w:val="009F4F92"/>
    <w:rsid w:val="00A27A7F"/>
    <w:rsid w:val="00A33F9F"/>
    <w:rsid w:val="00A5073F"/>
    <w:rsid w:val="00A54263"/>
    <w:rsid w:val="00A565A7"/>
    <w:rsid w:val="00A620CC"/>
    <w:rsid w:val="00A73AE6"/>
    <w:rsid w:val="00A876D1"/>
    <w:rsid w:val="00AB363F"/>
    <w:rsid w:val="00AC0687"/>
    <w:rsid w:val="00AC0AD8"/>
    <w:rsid w:val="00B053B6"/>
    <w:rsid w:val="00B21ADC"/>
    <w:rsid w:val="00B2326E"/>
    <w:rsid w:val="00B2347A"/>
    <w:rsid w:val="00B52AEA"/>
    <w:rsid w:val="00B56FBF"/>
    <w:rsid w:val="00B64D1C"/>
    <w:rsid w:val="00B746E8"/>
    <w:rsid w:val="00BA61B9"/>
    <w:rsid w:val="00BB327D"/>
    <w:rsid w:val="00BE616C"/>
    <w:rsid w:val="00BF6BA4"/>
    <w:rsid w:val="00C10E2A"/>
    <w:rsid w:val="00C21BDA"/>
    <w:rsid w:val="00C443C2"/>
    <w:rsid w:val="00C56D69"/>
    <w:rsid w:val="00C74CA8"/>
    <w:rsid w:val="00C7543F"/>
    <w:rsid w:val="00CA0082"/>
    <w:rsid w:val="00D51B70"/>
    <w:rsid w:val="00D9776B"/>
    <w:rsid w:val="00DE220C"/>
    <w:rsid w:val="00E1636D"/>
    <w:rsid w:val="00E37E5F"/>
    <w:rsid w:val="00E6493A"/>
    <w:rsid w:val="00E73C5D"/>
    <w:rsid w:val="00ED2301"/>
    <w:rsid w:val="00F028F1"/>
    <w:rsid w:val="00F70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36D3"/>
  <w15:chartTrackingRefBased/>
  <w15:docId w15:val="{071F86A3-9009-4934-8DB0-5D880F6B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6493A"/>
    <w:pPr>
      <w:ind w:left="720"/>
      <w:contextualSpacing/>
    </w:pPr>
  </w:style>
  <w:style w:type="paragraph" w:styleId="a4">
    <w:name w:val="Balloon Text"/>
    <w:basedOn w:val="a"/>
    <w:link w:val="a5"/>
    <w:uiPriority w:val="99"/>
    <w:semiHidden/>
    <w:unhideWhenUsed/>
    <w:rsid w:val="00DE22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E220C"/>
    <w:rPr>
      <w:rFonts w:ascii="Segoe UI" w:hAnsi="Segoe UI" w:cs="Segoe UI"/>
      <w:sz w:val="18"/>
      <w:szCs w:val="18"/>
    </w:rPr>
  </w:style>
  <w:style w:type="paragraph" w:customStyle="1" w:styleId="ConsPlusNormal">
    <w:name w:val="ConsPlusNormal"/>
    <w:rsid w:val="00AC0A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rticle">
    <w:name w:val="article"/>
    <w:basedOn w:val="a"/>
    <w:rsid w:val="00A507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56F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6FBF"/>
  </w:style>
  <w:style w:type="paragraph" w:styleId="a8">
    <w:name w:val="footer"/>
    <w:basedOn w:val="a"/>
    <w:link w:val="a9"/>
    <w:uiPriority w:val="99"/>
    <w:unhideWhenUsed/>
    <w:rsid w:val="00B56F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6FBF"/>
  </w:style>
  <w:style w:type="character" w:styleId="aa">
    <w:name w:val="Hyperlink"/>
    <w:basedOn w:val="a0"/>
    <w:uiPriority w:val="99"/>
    <w:semiHidden/>
    <w:unhideWhenUsed/>
    <w:rsid w:val="00B64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1871">
      <w:bodyDiv w:val="1"/>
      <w:marLeft w:val="0"/>
      <w:marRight w:val="0"/>
      <w:marTop w:val="0"/>
      <w:marBottom w:val="0"/>
      <w:divBdr>
        <w:top w:val="none" w:sz="0" w:space="0" w:color="auto"/>
        <w:left w:val="none" w:sz="0" w:space="0" w:color="auto"/>
        <w:bottom w:val="none" w:sz="0" w:space="0" w:color="auto"/>
        <w:right w:val="none" w:sz="0" w:space="0" w:color="auto"/>
      </w:divBdr>
    </w:div>
    <w:div w:id="543981093">
      <w:bodyDiv w:val="1"/>
      <w:marLeft w:val="0"/>
      <w:marRight w:val="0"/>
      <w:marTop w:val="0"/>
      <w:marBottom w:val="0"/>
      <w:divBdr>
        <w:top w:val="none" w:sz="0" w:space="0" w:color="auto"/>
        <w:left w:val="none" w:sz="0" w:space="0" w:color="auto"/>
        <w:bottom w:val="none" w:sz="0" w:space="0" w:color="auto"/>
        <w:right w:val="none" w:sz="0" w:space="0" w:color="auto"/>
      </w:divBdr>
    </w:div>
    <w:div w:id="1043095237">
      <w:bodyDiv w:val="1"/>
      <w:marLeft w:val="0"/>
      <w:marRight w:val="0"/>
      <w:marTop w:val="0"/>
      <w:marBottom w:val="0"/>
      <w:divBdr>
        <w:top w:val="none" w:sz="0" w:space="0" w:color="auto"/>
        <w:left w:val="none" w:sz="0" w:space="0" w:color="auto"/>
        <w:bottom w:val="none" w:sz="0" w:space="0" w:color="auto"/>
        <w:right w:val="none" w:sz="0" w:space="0" w:color="auto"/>
      </w:divBdr>
      <w:divsChild>
        <w:div w:id="1050153133">
          <w:marLeft w:val="0"/>
          <w:marRight w:val="0"/>
          <w:marTop w:val="240"/>
          <w:marBottom w:val="240"/>
          <w:divBdr>
            <w:top w:val="none" w:sz="0" w:space="0" w:color="auto"/>
            <w:left w:val="none" w:sz="0" w:space="0" w:color="auto"/>
            <w:bottom w:val="none" w:sz="0" w:space="0" w:color="auto"/>
            <w:right w:val="none" w:sz="0" w:space="0" w:color="auto"/>
          </w:divBdr>
        </w:div>
        <w:div w:id="2054113894">
          <w:marLeft w:val="0"/>
          <w:marRight w:val="0"/>
          <w:marTop w:val="0"/>
          <w:marBottom w:val="0"/>
          <w:divBdr>
            <w:top w:val="none" w:sz="0" w:space="0" w:color="auto"/>
            <w:left w:val="none" w:sz="0" w:space="0" w:color="auto"/>
            <w:bottom w:val="none" w:sz="0" w:space="0" w:color="auto"/>
            <w:right w:val="none" w:sz="0" w:space="0" w:color="auto"/>
          </w:divBdr>
          <w:divsChild>
            <w:div w:id="938832543">
              <w:marLeft w:val="0"/>
              <w:marRight w:val="0"/>
              <w:marTop w:val="0"/>
              <w:marBottom w:val="0"/>
              <w:divBdr>
                <w:top w:val="none" w:sz="0" w:space="0" w:color="auto"/>
                <w:left w:val="none" w:sz="0" w:space="0" w:color="auto"/>
                <w:bottom w:val="none" w:sz="0" w:space="0" w:color="auto"/>
                <w:right w:val="none" w:sz="0" w:space="0" w:color="auto"/>
              </w:divBdr>
            </w:div>
            <w:div w:id="1577781214">
              <w:marLeft w:val="0"/>
              <w:marRight w:val="0"/>
              <w:marTop w:val="0"/>
              <w:marBottom w:val="0"/>
              <w:divBdr>
                <w:top w:val="none" w:sz="0" w:space="0" w:color="auto"/>
                <w:left w:val="none" w:sz="0" w:space="0" w:color="auto"/>
                <w:bottom w:val="none" w:sz="0" w:space="0" w:color="auto"/>
                <w:right w:val="none" w:sz="0" w:space="0" w:color="auto"/>
              </w:divBdr>
            </w:div>
            <w:div w:id="1486824629">
              <w:marLeft w:val="0"/>
              <w:marRight w:val="0"/>
              <w:marTop w:val="0"/>
              <w:marBottom w:val="0"/>
              <w:divBdr>
                <w:top w:val="none" w:sz="0" w:space="0" w:color="auto"/>
                <w:left w:val="none" w:sz="0" w:space="0" w:color="auto"/>
                <w:bottom w:val="none" w:sz="0" w:space="0" w:color="auto"/>
                <w:right w:val="none" w:sz="0" w:space="0" w:color="auto"/>
              </w:divBdr>
            </w:div>
            <w:div w:id="909926396">
              <w:marLeft w:val="0"/>
              <w:marRight w:val="0"/>
              <w:marTop w:val="0"/>
              <w:marBottom w:val="0"/>
              <w:divBdr>
                <w:top w:val="none" w:sz="0" w:space="0" w:color="auto"/>
                <w:left w:val="none" w:sz="0" w:space="0" w:color="auto"/>
                <w:bottom w:val="none" w:sz="0" w:space="0" w:color="auto"/>
                <w:right w:val="none" w:sz="0" w:space="0" w:color="auto"/>
              </w:divBdr>
            </w:div>
          </w:divsChild>
        </w:div>
        <w:div w:id="185869613">
          <w:marLeft w:val="0"/>
          <w:marRight w:val="0"/>
          <w:marTop w:val="0"/>
          <w:marBottom w:val="0"/>
          <w:divBdr>
            <w:top w:val="none" w:sz="0" w:space="0" w:color="auto"/>
            <w:left w:val="none" w:sz="0" w:space="0" w:color="auto"/>
            <w:bottom w:val="none" w:sz="0" w:space="0" w:color="auto"/>
            <w:right w:val="none" w:sz="0" w:space="0" w:color="auto"/>
          </w:divBdr>
          <w:divsChild>
            <w:div w:id="1307508880">
              <w:marLeft w:val="0"/>
              <w:marRight w:val="0"/>
              <w:marTop w:val="0"/>
              <w:marBottom w:val="0"/>
              <w:divBdr>
                <w:top w:val="none" w:sz="0" w:space="0" w:color="auto"/>
                <w:left w:val="none" w:sz="0" w:space="0" w:color="auto"/>
                <w:bottom w:val="none" w:sz="0" w:space="0" w:color="auto"/>
                <w:right w:val="none" w:sz="0" w:space="0" w:color="auto"/>
              </w:divBdr>
            </w:div>
            <w:div w:id="294334146">
              <w:marLeft w:val="0"/>
              <w:marRight w:val="0"/>
              <w:marTop w:val="0"/>
              <w:marBottom w:val="0"/>
              <w:divBdr>
                <w:top w:val="none" w:sz="0" w:space="0" w:color="auto"/>
                <w:left w:val="none" w:sz="0" w:space="0" w:color="auto"/>
                <w:bottom w:val="none" w:sz="0" w:space="0" w:color="auto"/>
                <w:right w:val="none" w:sz="0" w:space="0" w:color="auto"/>
              </w:divBdr>
            </w:div>
            <w:div w:id="1374885902">
              <w:marLeft w:val="0"/>
              <w:marRight w:val="0"/>
              <w:marTop w:val="0"/>
              <w:marBottom w:val="0"/>
              <w:divBdr>
                <w:top w:val="none" w:sz="0" w:space="0" w:color="auto"/>
                <w:left w:val="none" w:sz="0" w:space="0" w:color="auto"/>
                <w:bottom w:val="none" w:sz="0" w:space="0" w:color="auto"/>
                <w:right w:val="none" w:sz="0" w:space="0" w:color="auto"/>
              </w:divBdr>
            </w:div>
            <w:div w:id="1464731142">
              <w:marLeft w:val="0"/>
              <w:marRight w:val="0"/>
              <w:marTop w:val="0"/>
              <w:marBottom w:val="0"/>
              <w:divBdr>
                <w:top w:val="none" w:sz="0" w:space="0" w:color="auto"/>
                <w:left w:val="none" w:sz="0" w:space="0" w:color="auto"/>
                <w:bottom w:val="none" w:sz="0" w:space="0" w:color="auto"/>
                <w:right w:val="none" w:sz="0" w:space="0" w:color="auto"/>
              </w:divBdr>
            </w:div>
            <w:div w:id="340353621">
              <w:marLeft w:val="0"/>
              <w:marRight w:val="0"/>
              <w:marTop w:val="0"/>
              <w:marBottom w:val="0"/>
              <w:divBdr>
                <w:top w:val="none" w:sz="0" w:space="0" w:color="auto"/>
                <w:left w:val="none" w:sz="0" w:space="0" w:color="auto"/>
                <w:bottom w:val="none" w:sz="0" w:space="0" w:color="auto"/>
                <w:right w:val="none" w:sz="0" w:space="0" w:color="auto"/>
              </w:divBdr>
            </w:div>
            <w:div w:id="1788770783">
              <w:marLeft w:val="0"/>
              <w:marRight w:val="0"/>
              <w:marTop w:val="0"/>
              <w:marBottom w:val="0"/>
              <w:divBdr>
                <w:top w:val="none" w:sz="0" w:space="0" w:color="auto"/>
                <w:left w:val="none" w:sz="0" w:space="0" w:color="auto"/>
                <w:bottom w:val="none" w:sz="0" w:space="0" w:color="auto"/>
                <w:right w:val="none" w:sz="0" w:space="0" w:color="auto"/>
              </w:divBdr>
            </w:div>
          </w:divsChild>
        </w:div>
        <w:div w:id="1236168558">
          <w:marLeft w:val="0"/>
          <w:marRight w:val="0"/>
          <w:marTop w:val="0"/>
          <w:marBottom w:val="0"/>
          <w:divBdr>
            <w:top w:val="none" w:sz="0" w:space="0" w:color="auto"/>
            <w:left w:val="none" w:sz="0" w:space="0" w:color="auto"/>
            <w:bottom w:val="none" w:sz="0" w:space="0" w:color="auto"/>
            <w:right w:val="none" w:sz="0" w:space="0" w:color="auto"/>
          </w:divBdr>
          <w:divsChild>
            <w:div w:id="1328048739">
              <w:marLeft w:val="0"/>
              <w:marRight w:val="0"/>
              <w:marTop w:val="0"/>
              <w:marBottom w:val="0"/>
              <w:divBdr>
                <w:top w:val="none" w:sz="0" w:space="0" w:color="auto"/>
                <w:left w:val="none" w:sz="0" w:space="0" w:color="auto"/>
                <w:bottom w:val="none" w:sz="0" w:space="0" w:color="auto"/>
                <w:right w:val="none" w:sz="0" w:space="0" w:color="auto"/>
              </w:divBdr>
            </w:div>
            <w:div w:id="2016223934">
              <w:marLeft w:val="0"/>
              <w:marRight w:val="0"/>
              <w:marTop w:val="0"/>
              <w:marBottom w:val="0"/>
              <w:divBdr>
                <w:top w:val="none" w:sz="0" w:space="0" w:color="auto"/>
                <w:left w:val="none" w:sz="0" w:space="0" w:color="auto"/>
                <w:bottom w:val="none" w:sz="0" w:space="0" w:color="auto"/>
                <w:right w:val="none" w:sz="0" w:space="0" w:color="auto"/>
              </w:divBdr>
            </w:div>
            <w:div w:id="1993409147">
              <w:marLeft w:val="0"/>
              <w:marRight w:val="0"/>
              <w:marTop w:val="0"/>
              <w:marBottom w:val="0"/>
              <w:divBdr>
                <w:top w:val="none" w:sz="0" w:space="0" w:color="auto"/>
                <w:left w:val="none" w:sz="0" w:space="0" w:color="auto"/>
                <w:bottom w:val="none" w:sz="0" w:space="0" w:color="auto"/>
                <w:right w:val="none" w:sz="0" w:space="0" w:color="auto"/>
              </w:divBdr>
            </w:div>
            <w:div w:id="1032195208">
              <w:marLeft w:val="0"/>
              <w:marRight w:val="0"/>
              <w:marTop w:val="0"/>
              <w:marBottom w:val="0"/>
              <w:divBdr>
                <w:top w:val="none" w:sz="0" w:space="0" w:color="auto"/>
                <w:left w:val="none" w:sz="0" w:space="0" w:color="auto"/>
                <w:bottom w:val="none" w:sz="0" w:space="0" w:color="auto"/>
                <w:right w:val="none" w:sz="0" w:space="0" w:color="auto"/>
              </w:divBdr>
            </w:div>
          </w:divsChild>
        </w:div>
        <w:div w:id="1379820500">
          <w:marLeft w:val="0"/>
          <w:marRight w:val="0"/>
          <w:marTop w:val="0"/>
          <w:marBottom w:val="0"/>
          <w:divBdr>
            <w:top w:val="none" w:sz="0" w:space="0" w:color="auto"/>
            <w:left w:val="none" w:sz="0" w:space="0" w:color="auto"/>
            <w:bottom w:val="none" w:sz="0" w:space="0" w:color="auto"/>
            <w:right w:val="none" w:sz="0" w:space="0" w:color="auto"/>
          </w:divBdr>
          <w:divsChild>
            <w:div w:id="95174769">
              <w:marLeft w:val="0"/>
              <w:marRight w:val="0"/>
              <w:marTop w:val="0"/>
              <w:marBottom w:val="0"/>
              <w:divBdr>
                <w:top w:val="none" w:sz="0" w:space="0" w:color="auto"/>
                <w:left w:val="none" w:sz="0" w:space="0" w:color="auto"/>
                <w:bottom w:val="none" w:sz="0" w:space="0" w:color="auto"/>
                <w:right w:val="none" w:sz="0" w:space="0" w:color="auto"/>
              </w:divBdr>
            </w:div>
            <w:div w:id="1461923239">
              <w:marLeft w:val="0"/>
              <w:marRight w:val="0"/>
              <w:marTop w:val="0"/>
              <w:marBottom w:val="0"/>
              <w:divBdr>
                <w:top w:val="none" w:sz="0" w:space="0" w:color="auto"/>
                <w:left w:val="none" w:sz="0" w:space="0" w:color="auto"/>
                <w:bottom w:val="none" w:sz="0" w:space="0" w:color="auto"/>
                <w:right w:val="none" w:sz="0" w:space="0" w:color="auto"/>
              </w:divBdr>
            </w:div>
            <w:div w:id="2079476938">
              <w:marLeft w:val="0"/>
              <w:marRight w:val="0"/>
              <w:marTop w:val="0"/>
              <w:marBottom w:val="0"/>
              <w:divBdr>
                <w:top w:val="none" w:sz="0" w:space="0" w:color="auto"/>
                <w:left w:val="none" w:sz="0" w:space="0" w:color="auto"/>
                <w:bottom w:val="none" w:sz="0" w:space="0" w:color="auto"/>
                <w:right w:val="none" w:sz="0" w:space="0" w:color="auto"/>
              </w:divBdr>
            </w:div>
            <w:div w:id="68117768">
              <w:marLeft w:val="0"/>
              <w:marRight w:val="0"/>
              <w:marTop w:val="0"/>
              <w:marBottom w:val="0"/>
              <w:divBdr>
                <w:top w:val="none" w:sz="0" w:space="0" w:color="auto"/>
                <w:left w:val="none" w:sz="0" w:space="0" w:color="auto"/>
                <w:bottom w:val="none" w:sz="0" w:space="0" w:color="auto"/>
                <w:right w:val="none" w:sz="0" w:space="0" w:color="auto"/>
              </w:divBdr>
            </w:div>
            <w:div w:id="276108914">
              <w:marLeft w:val="0"/>
              <w:marRight w:val="0"/>
              <w:marTop w:val="0"/>
              <w:marBottom w:val="0"/>
              <w:divBdr>
                <w:top w:val="none" w:sz="0" w:space="0" w:color="auto"/>
                <w:left w:val="none" w:sz="0" w:space="0" w:color="auto"/>
                <w:bottom w:val="none" w:sz="0" w:space="0" w:color="auto"/>
                <w:right w:val="none" w:sz="0" w:space="0" w:color="auto"/>
              </w:divBdr>
            </w:div>
            <w:div w:id="351031747">
              <w:marLeft w:val="0"/>
              <w:marRight w:val="0"/>
              <w:marTop w:val="0"/>
              <w:marBottom w:val="0"/>
              <w:divBdr>
                <w:top w:val="none" w:sz="0" w:space="0" w:color="auto"/>
                <w:left w:val="none" w:sz="0" w:space="0" w:color="auto"/>
                <w:bottom w:val="none" w:sz="0" w:space="0" w:color="auto"/>
                <w:right w:val="none" w:sz="0" w:space="0" w:color="auto"/>
              </w:divBdr>
            </w:div>
          </w:divsChild>
        </w:div>
        <w:div w:id="353269738">
          <w:marLeft w:val="0"/>
          <w:marRight w:val="0"/>
          <w:marTop w:val="0"/>
          <w:marBottom w:val="0"/>
          <w:divBdr>
            <w:top w:val="none" w:sz="0" w:space="0" w:color="auto"/>
            <w:left w:val="none" w:sz="0" w:space="0" w:color="auto"/>
            <w:bottom w:val="none" w:sz="0" w:space="0" w:color="auto"/>
            <w:right w:val="none" w:sz="0" w:space="0" w:color="auto"/>
          </w:divBdr>
          <w:divsChild>
            <w:div w:id="1872961056">
              <w:marLeft w:val="0"/>
              <w:marRight w:val="0"/>
              <w:marTop w:val="0"/>
              <w:marBottom w:val="0"/>
              <w:divBdr>
                <w:top w:val="none" w:sz="0" w:space="0" w:color="auto"/>
                <w:left w:val="none" w:sz="0" w:space="0" w:color="auto"/>
                <w:bottom w:val="none" w:sz="0" w:space="0" w:color="auto"/>
                <w:right w:val="none" w:sz="0" w:space="0" w:color="auto"/>
              </w:divBdr>
            </w:div>
            <w:div w:id="1347053054">
              <w:marLeft w:val="0"/>
              <w:marRight w:val="0"/>
              <w:marTop w:val="0"/>
              <w:marBottom w:val="0"/>
              <w:divBdr>
                <w:top w:val="none" w:sz="0" w:space="0" w:color="auto"/>
                <w:left w:val="none" w:sz="0" w:space="0" w:color="auto"/>
                <w:bottom w:val="none" w:sz="0" w:space="0" w:color="auto"/>
                <w:right w:val="none" w:sz="0" w:space="0" w:color="auto"/>
              </w:divBdr>
            </w:div>
            <w:div w:id="1513450290">
              <w:marLeft w:val="0"/>
              <w:marRight w:val="0"/>
              <w:marTop w:val="0"/>
              <w:marBottom w:val="0"/>
              <w:divBdr>
                <w:top w:val="none" w:sz="0" w:space="0" w:color="auto"/>
                <w:left w:val="none" w:sz="0" w:space="0" w:color="auto"/>
                <w:bottom w:val="none" w:sz="0" w:space="0" w:color="auto"/>
                <w:right w:val="none" w:sz="0" w:space="0" w:color="auto"/>
              </w:divBdr>
            </w:div>
            <w:div w:id="83459395">
              <w:marLeft w:val="0"/>
              <w:marRight w:val="0"/>
              <w:marTop w:val="0"/>
              <w:marBottom w:val="0"/>
              <w:divBdr>
                <w:top w:val="none" w:sz="0" w:space="0" w:color="auto"/>
                <w:left w:val="none" w:sz="0" w:space="0" w:color="auto"/>
                <w:bottom w:val="none" w:sz="0" w:space="0" w:color="auto"/>
                <w:right w:val="none" w:sz="0" w:space="0" w:color="auto"/>
              </w:divBdr>
            </w:div>
          </w:divsChild>
        </w:div>
        <w:div w:id="824278755">
          <w:marLeft w:val="0"/>
          <w:marRight w:val="0"/>
          <w:marTop w:val="0"/>
          <w:marBottom w:val="0"/>
          <w:divBdr>
            <w:top w:val="none" w:sz="0" w:space="0" w:color="auto"/>
            <w:left w:val="none" w:sz="0" w:space="0" w:color="auto"/>
            <w:bottom w:val="none" w:sz="0" w:space="0" w:color="auto"/>
            <w:right w:val="none" w:sz="0" w:space="0" w:color="auto"/>
          </w:divBdr>
          <w:divsChild>
            <w:div w:id="2131698620">
              <w:marLeft w:val="0"/>
              <w:marRight w:val="0"/>
              <w:marTop w:val="0"/>
              <w:marBottom w:val="0"/>
              <w:divBdr>
                <w:top w:val="none" w:sz="0" w:space="0" w:color="auto"/>
                <w:left w:val="none" w:sz="0" w:space="0" w:color="auto"/>
                <w:bottom w:val="none" w:sz="0" w:space="0" w:color="auto"/>
                <w:right w:val="none" w:sz="0" w:space="0" w:color="auto"/>
              </w:divBdr>
            </w:div>
            <w:div w:id="2121677006">
              <w:marLeft w:val="0"/>
              <w:marRight w:val="0"/>
              <w:marTop w:val="0"/>
              <w:marBottom w:val="0"/>
              <w:divBdr>
                <w:top w:val="none" w:sz="0" w:space="0" w:color="auto"/>
                <w:left w:val="none" w:sz="0" w:space="0" w:color="auto"/>
                <w:bottom w:val="none" w:sz="0" w:space="0" w:color="auto"/>
                <w:right w:val="none" w:sz="0" w:space="0" w:color="auto"/>
              </w:divBdr>
            </w:div>
            <w:div w:id="1193299370">
              <w:marLeft w:val="0"/>
              <w:marRight w:val="0"/>
              <w:marTop w:val="0"/>
              <w:marBottom w:val="0"/>
              <w:divBdr>
                <w:top w:val="none" w:sz="0" w:space="0" w:color="auto"/>
                <w:left w:val="none" w:sz="0" w:space="0" w:color="auto"/>
                <w:bottom w:val="none" w:sz="0" w:space="0" w:color="auto"/>
                <w:right w:val="none" w:sz="0" w:space="0" w:color="auto"/>
              </w:divBdr>
            </w:div>
            <w:div w:id="212817974">
              <w:marLeft w:val="0"/>
              <w:marRight w:val="0"/>
              <w:marTop w:val="0"/>
              <w:marBottom w:val="0"/>
              <w:divBdr>
                <w:top w:val="none" w:sz="0" w:space="0" w:color="auto"/>
                <w:left w:val="none" w:sz="0" w:space="0" w:color="auto"/>
                <w:bottom w:val="none" w:sz="0" w:space="0" w:color="auto"/>
                <w:right w:val="none" w:sz="0" w:space="0" w:color="auto"/>
              </w:divBdr>
            </w:div>
          </w:divsChild>
        </w:div>
        <w:div w:id="1181624831">
          <w:marLeft w:val="0"/>
          <w:marRight w:val="0"/>
          <w:marTop w:val="0"/>
          <w:marBottom w:val="0"/>
          <w:divBdr>
            <w:top w:val="none" w:sz="0" w:space="0" w:color="auto"/>
            <w:left w:val="none" w:sz="0" w:space="0" w:color="auto"/>
            <w:bottom w:val="none" w:sz="0" w:space="0" w:color="auto"/>
            <w:right w:val="none" w:sz="0" w:space="0" w:color="auto"/>
          </w:divBdr>
          <w:divsChild>
            <w:div w:id="1805274443">
              <w:marLeft w:val="0"/>
              <w:marRight w:val="0"/>
              <w:marTop w:val="0"/>
              <w:marBottom w:val="0"/>
              <w:divBdr>
                <w:top w:val="none" w:sz="0" w:space="0" w:color="auto"/>
                <w:left w:val="none" w:sz="0" w:space="0" w:color="auto"/>
                <w:bottom w:val="none" w:sz="0" w:space="0" w:color="auto"/>
                <w:right w:val="none" w:sz="0" w:space="0" w:color="auto"/>
              </w:divBdr>
            </w:div>
            <w:div w:id="1630742406">
              <w:marLeft w:val="0"/>
              <w:marRight w:val="0"/>
              <w:marTop w:val="0"/>
              <w:marBottom w:val="0"/>
              <w:divBdr>
                <w:top w:val="none" w:sz="0" w:space="0" w:color="auto"/>
                <w:left w:val="none" w:sz="0" w:space="0" w:color="auto"/>
                <w:bottom w:val="none" w:sz="0" w:space="0" w:color="auto"/>
                <w:right w:val="none" w:sz="0" w:space="0" w:color="auto"/>
              </w:divBdr>
            </w:div>
            <w:div w:id="1460226872">
              <w:marLeft w:val="0"/>
              <w:marRight w:val="0"/>
              <w:marTop w:val="0"/>
              <w:marBottom w:val="0"/>
              <w:divBdr>
                <w:top w:val="none" w:sz="0" w:space="0" w:color="auto"/>
                <w:left w:val="none" w:sz="0" w:space="0" w:color="auto"/>
                <w:bottom w:val="none" w:sz="0" w:space="0" w:color="auto"/>
                <w:right w:val="none" w:sz="0" w:space="0" w:color="auto"/>
              </w:divBdr>
            </w:div>
          </w:divsChild>
        </w:div>
        <w:div w:id="596523768">
          <w:marLeft w:val="0"/>
          <w:marRight w:val="0"/>
          <w:marTop w:val="0"/>
          <w:marBottom w:val="0"/>
          <w:divBdr>
            <w:top w:val="none" w:sz="0" w:space="0" w:color="auto"/>
            <w:left w:val="none" w:sz="0" w:space="0" w:color="auto"/>
            <w:bottom w:val="none" w:sz="0" w:space="0" w:color="auto"/>
            <w:right w:val="none" w:sz="0" w:space="0" w:color="auto"/>
          </w:divBdr>
          <w:divsChild>
            <w:div w:id="805856962">
              <w:marLeft w:val="0"/>
              <w:marRight w:val="0"/>
              <w:marTop w:val="0"/>
              <w:marBottom w:val="0"/>
              <w:divBdr>
                <w:top w:val="none" w:sz="0" w:space="0" w:color="auto"/>
                <w:left w:val="none" w:sz="0" w:space="0" w:color="auto"/>
                <w:bottom w:val="none" w:sz="0" w:space="0" w:color="auto"/>
                <w:right w:val="none" w:sz="0" w:space="0" w:color="auto"/>
              </w:divBdr>
            </w:div>
            <w:div w:id="917128068">
              <w:marLeft w:val="0"/>
              <w:marRight w:val="0"/>
              <w:marTop w:val="0"/>
              <w:marBottom w:val="0"/>
              <w:divBdr>
                <w:top w:val="none" w:sz="0" w:space="0" w:color="auto"/>
                <w:left w:val="none" w:sz="0" w:space="0" w:color="auto"/>
                <w:bottom w:val="none" w:sz="0" w:space="0" w:color="auto"/>
                <w:right w:val="none" w:sz="0" w:space="0" w:color="auto"/>
              </w:divBdr>
            </w:div>
            <w:div w:id="1279024766">
              <w:marLeft w:val="0"/>
              <w:marRight w:val="0"/>
              <w:marTop w:val="0"/>
              <w:marBottom w:val="0"/>
              <w:divBdr>
                <w:top w:val="none" w:sz="0" w:space="0" w:color="auto"/>
                <w:left w:val="none" w:sz="0" w:space="0" w:color="auto"/>
                <w:bottom w:val="none" w:sz="0" w:space="0" w:color="auto"/>
                <w:right w:val="none" w:sz="0" w:space="0" w:color="auto"/>
              </w:divBdr>
            </w:div>
          </w:divsChild>
        </w:div>
        <w:div w:id="68164202">
          <w:marLeft w:val="0"/>
          <w:marRight w:val="0"/>
          <w:marTop w:val="0"/>
          <w:marBottom w:val="0"/>
          <w:divBdr>
            <w:top w:val="none" w:sz="0" w:space="0" w:color="auto"/>
            <w:left w:val="none" w:sz="0" w:space="0" w:color="auto"/>
            <w:bottom w:val="none" w:sz="0" w:space="0" w:color="auto"/>
            <w:right w:val="none" w:sz="0" w:space="0" w:color="auto"/>
          </w:divBdr>
          <w:divsChild>
            <w:div w:id="1205947902">
              <w:marLeft w:val="0"/>
              <w:marRight w:val="0"/>
              <w:marTop w:val="0"/>
              <w:marBottom w:val="0"/>
              <w:divBdr>
                <w:top w:val="none" w:sz="0" w:space="0" w:color="auto"/>
                <w:left w:val="none" w:sz="0" w:space="0" w:color="auto"/>
                <w:bottom w:val="none" w:sz="0" w:space="0" w:color="auto"/>
                <w:right w:val="none" w:sz="0" w:space="0" w:color="auto"/>
              </w:divBdr>
            </w:div>
            <w:div w:id="373778064">
              <w:marLeft w:val="0"/>
              <w:marRight w:val="0"/>
              <w:marTop w:val="0"/>
              <w:marBottom w:val="0"/>
              <w:divBdr>
                <w:top w:val="none" w:sz="0" w:space="0" w:color="auto"/>
                <w:left w:val="none" w:sz="0" w:space="0" w:color="auto"/>
                <w:bottom w:val="none" w:sz="0" w:space="0" w:color="auto"/>
                <w:right w:val="none" w:sz="0" w:space="0" w:color="auto"/>
              </w:divBdr>
            </w:div>
            <w:div w:id="1135681924">
              <w:marLeft w:val="0"/>
              <w:marRight w:val="0"/>
              <w:marTop w:val="0"/>
              <w:marBottom w:val="0"/>
              <w:divBdr>
                <w:top w:val="none" w:sz="0" w:space="0" w:color="auto"/>
                <w:left w:val="none" w:sz="0" w:space="0" w:color="auto"/>
                <w:bottom w:val="none" w:sz="0" w:space="0" w:color="auto"/>
                <w:right w:val="none" w:sz="0" w:space="0" w:color="auto"/>
              </w:divBdr>
            </w:div>
            <w:div w:id="1706171621">
              <w:marLeft w:val="0"/>
              <w:marRight w:val="0"/>
              <w:marTop w:val="0"/>
              <w:marBottom w:val="0"/>
              <w:divBdr>
                <w:top w:val="none" w:sz="0" w:space="0" w:color="auto"/>
                <w:left w:val="none" w:sz="0" w:space="0" w:color="auto"/>
                <w:bottom w:val="none" w:sz="0" w:space="0" w:color="auto"/>
                <w:right w:val="none" w:sz="0" w:space="0" w:color="auto"/>
              </w:divBdr>
            </w:div>
            <w:div w:id="59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9886">
      <w:bodyDiv w:val="1"/>
      <w:marLeft w:val="0"/>
      <w:marRight w:val="0"/>
      <w:marTop w:val="0"/>
      <w:marBottom w:val="0"/>
      <w:divBdr>
        <w:top w:val="none" w:sz="0" w:space="0" w:color="auto"/>
        <w:left w:val="none" w:sz="0" w:space="0" w:color="auto"/>
        <w:bottom w:val="none" w:sz="0" w:space="0" w:color="auto"/>
        <w:right w:val="none" w:sz="0" w:space="0" w:color="auto"/>
      </w:divBdr>
    </w:div>
    <w:div w:id="16389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n@yandex.ru" TargetMode="External"/><Relationship Id="rId13" Type="http://schemas.openxmlformats.org/officeDocument/2006/relationships/hyperlink" Target="http://school683.ru/wp-content/uploads/2014/11/OOP-SOO-1.pdf" TargetMode="External"/><Relationship Id="rId3" Type="http://schemas.openxmlformats.org/officeDocument/2006/relationships/settings" Target="settings.xml"/><Relationship Id="rId7" Type="http://schemas.openxmlformats.org/officeDocument/2006/relationships/hyperlink" Target="mailto:kalinin.zavolzhskaya@tvershkola.ru" TargetMode="External"/><Relationship Id="rId12" Type="http://schemas.openxmlformats.org/officeDocument/2006/relationships/hyperlink" Target="http://school683.ru/wp-content/uploads/2014/11/OOP-SOO-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683.ru/wp-content/uploads/2014/11/OOP-SOO-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avol-school@yandex.ru" TargetMode="External"/><Relationship Id="rId4" Type="http://schemas.openxmlformats.org/officeDocument/2006/relationships/webSettings" Target="webSettings.xml"/><Relationship Id="rId9" Type="http://schemas.openxmlformats.org/officeDocument/2006/relationships/hyperlink" Target="mailto:zavol-school@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12494</Words>
  <Characters>71218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Галина Михайловна</dc:creator>
  <cp:keywords/>
  <dc:description/>
  <cp:lastModifiedBy>Новикова Галина Михайловна</cp:lastModifiedBy>
  <cp:revision>4</cp:revision>
  <cp:lastPrinted>2025-04-25T10:55:00Z</cp:lastPrinted>
  <dcterms:created xsi:type="dcterms:W3CDTF">2025-04-28T05:42:00Z</dcterms:created>
  <dcterms:modified xsi:type="dcterms:W3CDTF">2025-04-28T05:47:00Z</dcterms:modified>
</cp:coreProperties>
</file>