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B2" w:rsidRPr="00E91343" w:rsidRDefault="00DF0EB2" w:rsidP="00DF0EB2">
      <w:pPr>
        <w:spacing w:before="100" w:beforeAutospacing="1" w:after="100" w:afterAutospacing="1" w:line="264" w:lineRule="atLeast"/>
        <w:jc w:val="center"/>
        <w:outlineLvl w:val="0"/>
        <w:rPr>
          <w:rFonts w:ascii="Times New Roman" w:eastAsia="Times New Roman" w:hAnsi="Times New Roman" w:cs="Times New Roman"/>
          <w:b/>
          <w:bCs/>
          <w:kern w:val="36"/>
          <w:sz w:val="24"/>
          <w:szCs w:val="24"/>
          <w:lang w:eastAsia="ru-RU"/>
        </w:rPr>
      </w:pPr>
      <w:r w:rsidRPr="00E91343">
        <w:rPr>
          <w:rFonts w:ascii="Times New Roman" w:eastAsia="Times New Roman" w:hAnsi="Times New Roman" w:cs="Times New Roman"/>
          <w:b/>
          <w:bCs/>
          <w:kern w:val="36"/>
          <w:sz w:val="24"/>
          <w:szCs w:val="24"/>
          <w:lang w:eastAsia="ru-RU"/>
        </w:rPr>
        <w:t>Английский язык — аннотация к рабочим программам (5-9 класс)</w:t>
      </w:r>
    </w:p>
    <w:p w:rsidR="00DF0EB2" w:rsidRPr="00E91343" w:rsidRDefault="00DF0EB2" w:rsidP="00DF0EB2">
      <w:pPr>
        <w:spacing w:before="100" w:beforeAutospacing="1" w:after="100" w:afterAutospacing="1" w:line="240" w:lineRule="auto"/>
        <w:jc w:val="both"/>
        <w:rPr>
          <w:rFonts w:ascii="inherit" w:eastAsia="Times New Roman" w:hAnsi="inherit" w:cs="Arial"/>
          <w:sz w:val="21"/>
          <w:szCs w:val="21"/>
          <w:bdr w:val="none" w:sz="0" w:space="0" w:color="auto" w:frame="1"/>
          <w:lang w:eastAsia="ru-RU"/>
        </w:rPr>
      </w:pPr>
      <w:r w:rsidRPr="00DF0EB2">
        <w:rPr>
          <w:rFonts w:ascii="inherit" w:eastAsia="Times New Roman" w:hAnsi="inherit" w:cs="Arial"/>
          <w:color w:val="000000"/>
          <w:sz w:val="21"/>
          <w:szCs w:val="21"/>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w:t>
      </w:r>
      <w:r w:rsidRPr="00E91343">
        <w:rPr>
          <w:rFonts w:ascii="inherit" w:eastAsia="Times New Roman" w:hAnsi="inherit" w:cs="Arial"/>
          <w:sz w:val="21"/>
          <w:szCs w:val="21"/>
          <w:bdr w:val="none" w:sz="0" w:space="0" w:color="auto" w:frame="1"/>
          <w:lang w:eastAsia="ru-RU"/>
        </w:rPr>
        <w:t xml:space="preserve">гражданина России, </w:t>
      </w:r>
      <w:r w:rsidR="004B3773" w:rsidRPr="00E91343">
        <w:rPr>
          <w:rFonts w:ascii="inherit" w:eastAsia="Times New Roman" w:hAnsi="inherit" w:cs="Arial"/>
          <w:sz w:val="21"/>
          <w:szCs w:val="21"/>
          <w:bdr w:val="none" w:sz="0" w:space="0" w:color="auto" w:frame="1"/>
          <w:lang w:eastAsia="ru-RU"/>
        </w:rPr>
        <w:t>программы по английскому</w:t>
      </w:r>
      <w:r w:rsidRPr="00E91343">
        <w:rPr>
          <w:rFonts w:ascii="inherit" w:eastAsia="Times New Roman" w:hAnsi="inherit" w:cs="Arial"/>
          <w:sz w:val="21"/>
          <w:szCs w:val="21"/>
          <w:bdr w:val="none" w:sz="0" w:space="0" w:color="auto" w:frame="1"/>
          <w:lang w:eastAsia="ru-RU"/>
        </w:rPr>
        <w:t xml:space="preserve"> языку 5-9 классы. </w:t>
      </w:r>
      <w:r w:rsidR="004B3773" w:rsidRPr="00E91343">
        <w:rPr>
          <w:rFonts w:ascii="Times New Roman" w:eastAsia="Calibri" w:hAnsi="Times New Roman" w:cs="Times New Roman"/>
        </w:rPr>
        <w:t>Афанасьева О.В., Михеева И.В.</w:t>
      </w:r>
      <w:r w:rsidRPr="00E91343">
        <w:rPr>
          <w:rFonts w:ascii="inherit" w:eastAsia="Times New Roman" w:hAnsi="inherit" w:cs="Arial"/>
          <w:sz w:val="21"/>
          <w:szCs w:val="21"/>
          <w:bdr w:val="none" w:sz="0" w:space="0" w:color="auto" w:frame="1"/>
          <w:lang w:eastAsia="ru-RU"/>
        </w:rPr>
        <w:t xml:space="preserve">М.: </w:t>
      </w:r>
    </w:p>
    <w:p w:rsidR="00DF0EB2" w:rsidRPr="00E91343" w:rsidRDefault="00DF0EB2" w:rsidP="004B3773">
      <w:pPr>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УЧЕБНО – МЕТОДИЧЕСКИЙ КОМПЛЕКС (УМК):</w:t>
      </w:r>
    </w:p>
    <w:p w:rsidR="004B3773" w:rsidRDefault="00DF0EB2" w:rsidP="004B3773">
      <w:pPr>
        <w:spacing w:after="0" w:line="240" w:lineRule="auto"/>
        <w:rPr>
          <w:rFonts w:ascii="inherit" w:eastAsia="Times New Roman" w:hAnsi="inherit" w:cs="Arial"/>
          <w:color w:val="000000"/>
          <w:sz w:val="21"/>
          <w:szCs w:val="21"/>
          <w:bdr w:val="none" w:sz="0" w:space="0" w:color="auto" w:frame="1"/>
          <w:lang w:eastAsia="ru-RU"/>
        </w:rPr>
      </w:pPr>
      <w:r w:rsidRPr="00DF0EB2">
        <w:rPr>
          <w:rFonts w:ascii="inherit" w:eastAsia="Times New Roman" w:hAnsi="inherit" w:cs="Arial"/>
          <w:color w:val="000000"/>
          <w:sz w:val="21"/>
          <w:szCs w:val="21"/>
          <w:bdr w:val="none" w:sz="0" w:space="0" w:color="auto" w:frame="1"/>
          <w:lang w:eastAsia="ru-RU"/>
        </w:rPr>
        <w:t xml:space="preserve">5 класс </w:t>
      </w:r>
      <w:r w:rsidR="004B3773" w:rsidRPr="004B3773">
        <w:rPr>
          <w:rFonts w:ascii="Times New Roman" w:eastAsia="Calibri" w:hAnsi="Times New Roman" w:cs="Times New Roman"/>
        </w:rPr>
        <w:t>Афанасьева О.В., Михеева И.В., Английский язык. Учебник в 2-х ч. ДРОФА</w:t>
      </w:r>
      <w:r w:rsidR="004B3773" w:rsidRPr="00DF0EB2">
        <w:rPr>
          <w:rFonts w:ascii="inherit" w:eastAsia="Times New Roman" w:hAnsi="inherit" w:cs="Arial"/>
          <w:color w:val="000000"/>
          <w:sz w:val="21"/>
          <w:szCs w:val="21"/>
          <w:bdr w:val="none" w:sz="0" w:space="0" w:color="auto" w:frame="1"/>
          <w:lang w:eastAsia="ru-RU"/>
        </w:rPr>
        <w:t xml:space="preserve"> </w:t>
      </w:r>
    </w:p>
    <w:p w:rsidR="004B3773" w:rsidRDefault="00DF0EB2" w:rsidP="004B3773">
      <w:pPr>
        <w:spacing w:after="0" w:line="240" w:lineRule="auto"/>
        <w:rPr>
          <w:rFonts w:ascii="inherit" w:eastAsia="Times New Roman" w:hAnsi="inherit" w:cs="Arial"/>
          <w:color w:val="000000"/>
          <w:sz w:val="21"/>
          <w:szCs w:val="21"/>
          <w:bdr w:val="none" w:sz="0" w:space="0" w:color="auto" w:frame="1"/>
          <w:lang w:eastAsia="ru-RU"/>
        </w:rPr>
      </w:pPr>
      <w:r w:rsidRPr="00DF0EB2">
        <w:rPr>
          <w:rFonts w:ascii="inherit" w:eastAsia="Times New Roman" w:hAnsi="inherit" w:cs="Arial"/>
          <w:color w:val="000000"/>
          <w:sz w:val="21"/>
          <w:szCs w:val="21"/>
          <w:bdr w:val="none" w:sz="0" w:space="0" w:color="auto" w:frame="1"/>
          <w:lang w:eastAsia="ru-RU"/>
        </w:rPr>
        <w:t xml:space="preserve">6 класс </w:t>
      </w:r>
      <w:r w:rsidR="004B3773" w:rsidRPr="004B3773">
        <w:rPr>
          <w:rFonts w:ascii="Times New Roman" w:eastAsia="Calibri" w:hAnsi="Times New Roman" w:cs="Times New Roman"/>
        </w:rPr>
        <w:t>Афанасьева О.В., Михеева И.В., Английски</w:t>
      </w:r>
      <w:r w:rsidR="004B3773">
        <w:rPr>
          <w:rFonts w:ascii="Times New Roman" w:eastAsia="Calibri" w:hAnsi="Times New Roman" w:cs="Times New Roman"/>
        </w:rPr>
        <w:t>й язык. Учебник в 2-х ч. ДРОФА</w:t>
      </w:r>
      <w:r w:rsidR="004B3773" w:rsidRPr="00DF0EB2">
        <w:rPr>
          <w:rFonts w:ascii="inherit" w:eastAsia="Times New Roman" w:hAnsi="inherit" w:cs="Arial"/>
          <w:color w:val="000000"/>
          <w:sz w:val="21"/>
          <w:szCs w:val="21"/>
          <w:bdr w:val="none" w:sz="0" w:space="0" w:color="auto" w:frame="1"/>
          <w:lang w:eastAsia="ru-RU"/>
        </w:rPr>
        <w:t xml:space="preserve"> </w:t>
      </w:r>
    </w:p>
    <w:p w:rsidR="004B3773" w:rsidRDefault="00DF0EB2" w:rsidP="004B3773">
      <w:pPr>
        <w:spacing w:after="0" w:line="240" w:lineRule="auto"/>
        <w:rPr>
          <w:rFonts w:ascii="inherit" w:eastAsia="Times New Roman" w:hAnsi="inherit" w:cs="Arial"/>
          <w:color w:val="000000"/>
          <w:sz w:val="21"/>
          <w:szCs w:val="21"/>
          <w:bdr w:val="none" w:sz="0" w:space="0" w:color="auto" w:frame="1"/>
          <w:lang w:eastAsia="ru-RU"/>
        </w:rPr>
      </w:pPr>
      <w:r w:rsidRPr="00DF0EB2">
        <w:rPr>
          <w:rFonts w:ascii="inherit" w:eastAsia="Times New Roman" w:hAnsi="inherit" w:cs="Arial"/>
          <w:color w:val="000000"/>
          <w:sz w:val="21"/>
          <w:szCs w:val="21"/>
          <w:bdr w:val="none" w:sz="0" w:space="0" w:color="auto" w:frame="1"/>
          <w:lang w:eastAsia="ru-RU"/>
        </w:rPr>
        <w:t xml:space="preserve">7 класс </w:t>
      </w:r>
      <w:r w:rsidR="004B3773" w:rsidRPr="004B3773">
        <w:rPr>
          <w:rFonts w:ascii="Times New Roman" w:eastAsia="Calibri" w:hAnsi="Times New Roman" w:cs="Times New Roman"/>
        </w:rPr>
        <w:t>Афанасьева О.В., Михеева И.В., Английски</w:t>
      </w:r>
      <w:r w:rsidR="004B3773">
        <w:rPr>
          <w:rFonts w:ascii="Times New Roman" w:eastAsia="Calibri" w:hAnsi="Times New Roman" w:cs="Times New Roman"/>
        </w:rPr>
        <w:t>й язык. Учебник в 2-х ч. ДРОФА</w:t>
      </w:r>
      <w:r w:rsidR="004B3773" w:rsidRPr="00DF0EB2">
        <w:rPr>
          <w:rFonts w:ascii="inherit" w:eastAsia="Times New Roman" w:hAnsi="inherit" w:cs="Arial"/>
          <w:color w:val="000000"/>
          <w:sz w:val="21"/>
          <w:szCs w:val="21"/>
          <w:bdr w:val="none" w:sz="0" w:space="0" w:color="auto" w:frame="1"/>
          <w:lang w:eastAsia="ru-RU"/>
        </w:rPr>
        <w:t xml:space="preserve"> </w:t>
      </w:r>
    </w:p>
    <w:p w:rsidR="004B3773" w:rsidRDefault="00DF0EB2" w:rsidP="004B3773">
      <w:pPr>
        <w:spacing w:after="0" w:line="240" w:lineRule="auto"/>
        <w:rPr>
          <w:rFonts w:ascii="inherit" w:eastAsia="Times New Roman" w:hAnsi="inherit" w:cs="Arial"/>
          <w:color w:val="000000"/>
          <w:sz w:val="21"/>
          <w:szCs w:val="21"/>
          <w:bdr w:val="none" w:sz="0" w:space="0" w:color="auto" w:frame="1"/>
          <w:lang w:eastAsia="ru-RU"/>
        </w:rPr>
      </w:pPr>
      <w:r w:rsidRPr="00DF0EB2">
        <w:rPr>
          <w:rFonts w:ascii="inherit" w:eastAsia="Times New Roman" w:hAnsi="inherit" w:cs="Arial"/>
          <w:color w:val="000000"/>
          <w:sz w:val="21"/>
          <w:szCs w:val="21"/>
          <w:bdr w:val="none" w:sz="0" w:space="0" w:color="auto" w:frame="1"/>
          <w:lang w:eastAsia="ru-RU"/>
        </w:rPr>
        <w:t xml:space="preserve">8 класс </w:t>
      </w:r>
      <w:r w:rsidR="004B3773" w:rsidRPr="004B3773">
        <w:rPr>
          <w:rFonts w:ascii="Times New Roman" w:eastAsia="Calibri" w:hAnsi="Times New Roman" w:cs="Times New Roman"/>
        </w:rPr>
        <w:t>Афанасьева О.В., Михеева И.В., Английски</w:t>
      </w:r>
      <w:r w:rsidR="004B3773">
        <w:rPr>
          <w:rFonts w:ascii="Times New Roman" w:eastAsia="Calibri" w:hAnsi="Times New Roman" w:cs="Times New Roman"/>
        </w:rPr>
        <w:t>й язык. Учебник в 2-х ч. ДРОФА</w:t>
      </w:r>
      <w:r w:rsidR="004B3773" w:rsidRPr="00DF0EB2">
        <w:rPr>
          <w:rFonts w:ascii="inherit" w:eastAsia="Times New Roman" w:hAnsi="inherit" w:cs="Arial"/>
          <w:color w:val="000000"/>
          <w:sz w:val="21"/>
          <w:szCs w:val="21"/>
          <w:bdr w:val="none" w:sz="0" w:space="0" w:color="auto" w:frame="1"/>
          <w:lang w:eastAsia="ru-RU"/>
        </w:rPr>
        <w:t xml:space="preserve"> </w:t>
      </w:r>
    </w:p>
    <w:p w:rsidR="00DF0EB2" w:rsidRPr="00DF0EB2" w:rsidRDefault="00DF0EB2" w:rsidP="004B3773">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9 класс </w:t>
      </w:r>
      <w:r w:rsidR="004B3773" w:rsidRPr="004B3773">
        <w:rPr>
          <w:rFonts w:ascii="Times New Roman" w:eastAsia="Calibri" w:hAnsi="Times New Roman" w:cs="Times New Roman"/>
        </w:rPr>
        <w:t>Афанасьева О.В., Михеева И.В., Английски</w:t>
      </w:r>
      <w:r w:rsidR="004B3773">
        <w:rPr>
          <w:rFonts w:ascii="Times New Roman" w:eastAsia="Calibri" w:hAnsi="Times New Roman" w:cs="Times New Roman"/>
        </w:rPr>
        <w:t>й язык. Учебник в 2-х ч. ДРОФА</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УЧЕБНЫЙ ПЛАН (количество часов):</w:t>
      </w:r>
    </w:p>
    <w:p w:rsidR="00DF0EB2" w:rsidRPr="00DF0EB2" w:rsidRDefault="00DF0EB2" w:rsidP="00DF0EB2">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5 класс — 3 часа в неделю, 102 часа в год</w:t>
      </w:r>
    </w:p>
    <w:p w:rsidR="00DF0EB2" w:rsidRPr="00DF0EB2" w:rsidRDefault="00DF0EB2" w:rsidP="00DF0EB2">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6 класс — 3 часа в неделю, 102 часа в год</w:t>
      </w:r>
    </w:p>
    <w:p w:rsidR="00DF0EB2" w:rsidRPr="00DF0EB2" w:rsidRDefault="00DF0EB2" w:rsidP="00DF0EB2">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7 класс — 3 часа в неделю, 102 часа в год</w:t>
      </w:r>
    </w:p>
    <w:p w:rsidR="00DF0EB2" w:rsidRPr="00DF0EB2" w:rsidRDefault="00DF0EB2" w:rsidP="00DF0EB2">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8 класс — 3 часа в неделю, 102 часа в год</w:t>
      </w:r>
    </w:p>
    <w:p w:rsidR="00DF0EB2" w:rsidRPr="00DF0EB2" w:rsidRDefault="00DF0EB2" w:rsidP="00DF0EB2">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9 класс — 3 часа в неделю, 102 часа в год</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ЦЕЛИ:</w:t>
      </w:r>
    </w:p>
    <w:p w:rsidR="00DF0EB2" w:rsidRPr="00DF0EB2" w:rsidRDefault="00DF0EB2" w:rsidP="00DF0EB2">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DF0EB2" w:rsidRPr="00DF0EB2" w:rsidRDefault="00DF0EB2" w:rsidP="00DF0EB2">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ЗАДАЧИ:</w:t>
      </w:r>
    </w:p>
    <w:p w:rsidR="00DF0EB2" w:rsidRPr="00DF0EB2" w:rsidRDefault="00DF0EB2" w:rsidP="00DF0EB2">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сформировать коммуникативный уровень, достаточный для общения по изучаемому кругу тем;</w:t>
      </w:r>
    </w:p>
    <w:p w:rsidR="00DF0EB2" w:rsidRPr="00DF0EB2" w:rsidRDefault="00DF0EB2" w:rsidP="00DF0EB2">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систематизировать имеющиеся у учащихся сведения об английской грамматике;</w:t>
      </w:r>
    </w:p>
    <w:p w:rsidR="00DF0EB2" w:rsidRPr="00DF0EB2" w:rsidRDefault="00DF0EB2" w:rsidP="00DF0EB2">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стимулировать интерес за счет ознакомительного чтения, выполнения разнообразных коммуникативных творческих заданий;</w:t>
      </w:r>
    </w:p>
    <w:p w:rsidR="00DF0EB2" w:rsidRPr="00DF0EB2" w:rsidRDefault="00DF0EB2" w:rsidP="00DF0EB2">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формировать навыки быстрого реагирования на вопрос, правильного интонационного оформления вопросов и ответов;</w:t>
      </w:r>
    </w:p>
    <w:p w:rsidR="00DF0EB2" w:rsidRPr="00DF0EB2" w:rsidRDefault="00DF0EB2" w:rsidP="00DF0EB2">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осуществлять устно-речевое общение в рамках сфер общения: учебно-трудовой, бытовой, культурной;</w:t>
      </w:r>
    </w:p>
    <w:p w:rsidR="00DF0EB2" w:rsidRPr="00DF0EB2" w:rsidRDefault="00DF0EB2" w:rsidP="00DF0EB2">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составлять сообщение, написать открытку, e-</w:t>
      </w:r>
      <w:proofErr w:type="spellStart"/>
      <w:r w:rsidRPr="00DF0EB2">
        <w:rPr>
          <w:rFonts w:ascii="inherit" w:eastAsia="Times New Roman" w:hAnsi="inherit" w:cs="Arial"/>
          <w:color w:val="000000"/>
          <w:sz w:val="21"/>
          <w:szCs w:val="21"/>
          <w:bdr w:val="none" w:sz="0" w:space="0" w:color="auto" w:frame="1"/>
          <w:lang w:eastAsia="ru-RU"/>
        </w:rPr>
        <w:t>mail</w:t>
      </w:r>
      <w:proofErr w:type="spellEnd"/>
      <w:r w:rsidRPr="00DF0EB2">
        <w:rPr>
          <w:rFonts w:ascii="inherit" w:eastAsia="Times New Roman" w:hAnsi="inherit" w:cs="Arial"/>
          <w:color w:val="000000"/>
          <w:sz w:val="21"/>
          <w:szCs w:val="21"/>
          <w:bdr w:val="none" w:sz="0" w:space="0" w:color="auto" w:frame="1"/>
          <w:lang w:eastAsia="ru-RU"/>
        </w:rPr>
        <w:t xml:space="preserve"> и личное письмо.</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ЛИЧНОСТНЫЕ РЕЗУЛЬТАТЫ</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Формирование ответственного отношения к учению, </w:t>
      </w:r>
      <w:r w:rsidR="004B3773" w:rsidRPr="00DF0EB2">
        <w:rPr>
          <w:rFonts w:ascii="inherit" w:eastAsia="Times New Roman" w:hAnsi="inherit" w:cs="Arial"/>
          <w:color w:val="000000"/>
          <w:sz w:val="21"/>
          <w:szCs w:val="21"/>
          <w:bdr w:val="none" w:sz="0" w:space="0" w:color="auto" w:frame="1"/>
          <w:lang w:eastAsia="ru-RU"/>
        </w:rPr>
        <w:t>готовности и способности,</w:t>
      </w:r>
      <w:r w:rsidRPr="00DF0EB2">
        <w:rPr>
          <w:rFonts w:ascii="inherit" w:eastAsia="Times New Roman" w:hAnsi="inherit" w:cs="Arial"/>
          <w:color w:val="000000"/>
          <w:sz w:val="21"/>
          <w:szCs w:val="21"/>
          <w:bdr w:val="none" w:sz="0" w:space="0" w:color="auto" w:frame="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4B3773" w:rsidRPr="00DF0EB2">
        <w:rPr>
          <w:rFonts w:ascii="inherit" w:eastAsia="Times New Roman" w:hAnsi="inherit" w:cs="Arial"/>
          <w:color w:val="000000"/>
          <w:sz w:val="21"/>
          <w:szCs w:val="21"/>
          <w:bdr w:val="none" w:sz="0" w:space="0" w:color="auto" w:frame="1"/>
          <w:lang w:eastAsia="ru-RU"/>
        </w:rPr>
        <w:t>и общественной</w:t>
      </w:r>
      <w:r w:rsidRPr="00DF0EB2">
        <w:rPr>
          <w:rFonts w:ascii="inherit" w:eastAsia="Times New Roman" w:hAnsi="inherit" w:cs="Arial"/>
          <w:color w:val="000000"/>
          <w:sz w:val="21"/>
          <w:szCs w:val="21"/>
          <w:bdr w:val="none" w:sz="0" w:space="0" w:color="auto" w:frame="1"/>
          <w:lang w:eastAsia="ru-RU"/>
        </w:rPr>
        <w:t xml:space="preserve"> жизни в пределах возрастных компетенций с учётом региональных, этнокультурных, социальных и экономических особенностей.</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Формирование коммуникативной компетентности в общении </w:t>
      </w:r>
      <w:r w:rsidR="004B3773" w:rsidRPr="00DF0EB2">
        <w:rPr>
          <w:rFonts w:ascii="inherit" w:eastAsia="Times New Roman" w:hAnsi="inherit" w:cs="Arial"/>
          <w:color w:val="000000"/>
          <w:sz w:val="21"/>
          <w:szCs w:val="21"/>
          <w:bdr w:val="none" w:sz="0" w:space="0" w:color="auto" w:frame="1"/>
          <w:lang w:eastAsia="ru-RU"/>
        </w:rPr>
        <w:t>и сотрудничестве</w:t>
      </w:r>
      <w:r w:rsidRPr="00DF0EB2">
        <w:rPr>
          <w:rFonts w:ascii="inherit" w:eastAsia="Times New Roman" w:hAnsi="inherit" w:cs="Arial"/>
          <w:color w:val="000000"/>
          <w:sz w:val="21"/>
          <w:szCs w:val="21"/>
          <w:bdr w:val="none" w:sz="0" w:space="0" w:color="auto" w:frame="1"/>
          <w:lang w:eastAsia="ru-RU"/>
        </w:rPr>
        <w:t xml:space="preserve">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Формирование </w:t>
      </w:r>
      <w:r w:rsidR="004B3773" w:rsidRPr="00DF0EB2">
        <w:rPr>
          <w:rFonts w:ascii="inherit" w:eastAsia="Times New Roman" w:hAnsi="inherit" w:cs="Arial"/>
          <w:color w:val="000000"/>
          <w:sz w:val="21"/>
          <w:szCs w:val="21"/>
          <w:bdr w:val="none" w:sz="0" w:space="0" w:color="auto" w:frame="1"/>
          <w:lang w:eastAsia="ru-RU"/>
        </w:rPr>
        <w:t>ценности здорового</w:t>
      </w:r>
      <w:r w:rsidRPr="00DF0EB2">
        <w:rPr>
          <w:rFonts w:ascii="inherit" w:eastAsia="Times New Roman" w:hAnsi="inherit" w:cs="Arial"/>
          <w:color w:val="000000"/>
          <w:sz w:val="21"/>
          <w:szCs w:val="21"/>
          <w:bdr w:val="none" w:sz="0" w:space="0" w:color="auto" w:frame="1"/>
          <w:lang w:eastAsia="ru-RU"/>
        </w:rPr>
        <w:t xml:space="preserve">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Развитие эстетического сознания через освоение художественного наследия народов России и </w:t>
      </w:r>
      <w:r w:rsidR="004B3773" w:rsidRPr="00DF0EB2">
        <w:rPr>
          <w:rFonts w:ascii="inherit" w:eastAsia="Times New Roman" w:hAnsi="inherit" w:cs="Arial"/>
          <w:color w:val="000000"/>
          <w:sz w:val="21"/>
          <w:szCs w:val="21"/>
          <w:bdr w:val="none" w:sz="0" w:space="0" w:color="auto" w:frame="1"/>
          <w:lang w:eastAsia="ru-RU"/>
        </w:rPr>
        <w:t>мира, творческой</w:t>
      </w:r>
      <w:r w:rsidRPr="00DF0EB2">
        <w:rPr>
          <w:rFonts w:ascii="inherit" w:eastAsia="Times New Roman" w:hAnsi="inherit" w:cs="Arial"/>
          <w:color w:val="000000"/>
          <w:sz w:val="21"/>
          <w:szCs w:val="21"/>
          <w:bdr w:val="none" w:sz="0" w:space="0" w:color="auto" w:frame="1"/>
          <w:lang w:eastAsia="ru-RU"/>
        </w:rPr>
        <w:t xml:space="preserve"> деятельности эстетического характера.</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Осознание возможностей самореализации средствами иностранного языка.</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Стремление к совершенствованию речевой культуры в целом.</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Формирование коммуникативной компетенции в межкультурной и межэтнической коммуникации.</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Развитие таких качеств, как воля, целеустремлённость, креативность, инициативность, </w:t>
      </w:r>
      <w:proofErr w:type="spellStart"/>
      <w:r w:rsidRPr="00DF0EB2">
        <w:rPr>
          <w:rFonts w:ascii="inherit" w:eastAsia="Times New Roman" w:hAnsi="inherit" w:cs="Arial"/>
          <w:color w:val="000000"/>
          <w:sz w:val="21"/>
          <w:szCs w:val="21"/>
          <w:bdr w:val="none" w:sz="0" w:space="0" w:color="auto" w:frame="1"/>
          <w:lang w:eastAsia="ru-RU"/>
        </w:rPr>
        <w:t>эмпатия</w:t>
      </w:r>
      <w:proofErr w:type="spellEnd"/>
      <w:r w:rsidRPr="00DF0EB2">
        <w:rPr>
          <w:rFonts w:ascii="inherit" w:eastAsia="Times New Roman" w:hAnsi="inherit" w:cs="Arial"/>
          <w:color w:val="000000"/>
          <w:sz w:val="21"/>
          <w:szCs w:val="21"/>
          <w:bdr w:val="none" w:sz="0" w:space="0" w:color="auto" w:frame="1"/>
          <w:lang w:eastAsia="ru-RU"/>
        </w:rPr>
        <w:t>, трудолюбие, дисциплинированность.</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Формирование общекультурной и этнической идентичности как составляющих гражданской идентичности личности.</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Готовность отстаивать национальные и общечеловеческие (гуманистические, демократические) ценности, свою гражданскую позицию.</w:t>
      </w:r>
    </w:p>
    <w:p w:rsidR="00DF0EB2" w:rsidRPr="00DF0EB2" w:rsidRDefault="00DF0EB2" w:rsidP="00DF0EB2">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Готовность и способность обучающихся к саморазвитию; </w:t>
      </w:r>
      <w:proofErr w:type="spellStart"/>
      <w:r w:rsidRPr="00DF0EB2">
        <w:rPr>
          <w:rFonts w:ascii="inherit" w:eastAsia="Times New Roman" w:hAnsi="inherit" w:cs="Arial"/>
          <w:color w:val="000000"/>
          <w:sz w:val="21"/>
          <w:szCs w:val="21"/>
          <w:bdr w:val="none" w:sz="0" w:space="0" w:color="auto" w:frame="1"/>
          <w:lang w:eastAsia="ru-RU"/>
        </w:rPr>
        <w:t>сформированность</w:t>
      </w:r>
      <w:proofErr w:type="spellEnd"/>
      <w:r w:rsidRPr="00DF0EB2">
        <w:rPr>
          <w:rFonts w:ascii="inherit" w:eastAsia="Times New Roman" w:hAnsi="inherit" w:cs="Arial"/>
          <w:color w:val="000000"/>
          <w:sz w:val="21"/>
          <w:szCs w:val="21"/>
          <w:bdr w:val="none" w:sz="0" w:space="0" w:color="auto" w:frame="1"/>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DF0EB2">
        <w:rPr>
          <w:rFonts w:ascii="inherit" w:eastAsia="Times New Roman" w:hAnsi="inherit" w:cs="Arial"/>
          <w:color w:val="000000"/>
          <w:sz w:val="21"/>
          <w:szCs w:val="21"/>
          <w:bdr w:val="none" w:sz="0" w:space="0" w:color="auto" w:frame="1"/>
          <w:lang w:eastAsia="ru-RU"/>
        </w:rPr>
        <w:t>сформированность</w:t>
      </w:r>
      <w:proofErr w:type="spellEnd"/>
      <w:r w:rsidRPr="00DF0EB2">
        <w:rPr>
          <w:rFonts w:ascii="inherit" w:eastAsia="Times New Roman" w:hAnsi="inherit" w:cs="Arial"/>
          <w:color w:val="000000"/>
          <w:sz w:val="21"/>
          <w:szCs w:val="21"/>
          <w:bdr w:val="none" w:sz="0" w:space="0" w:color="auto" w:frame="1"/>
          <w:lang w:eastAsia="ru-RU"/>
        </w:rPr>
        <w:t xml:space="preserve"> основ гражданской идентичности.</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МЕТАПРЕДМЕТНЫЕ РЕЗУЛЬТАТЫ</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Умение самостоятельно планировать альтернативные </w:t>
      </w:r>
      <w:r w:rsidR="004B3773" w:rsidRPr="00DF0EB2">
        <w:rPr>
          <w:rFonts w:ascii="inherit" w:eastAsia="Times New Roman" w:hAnsi="inherit" w:cs="Arial"/>
          <w:color w:val="000000"/>
          <w:sz w:val="21"/>
          <w:szCs w:val="21"/>
          <w:bdr w:val="none" w:sz="0" w:space="0" w:color="auto" w:frame="1"/>
          <w:lang w:eastAsia="ru-RU"/>
        </w:rPr>
        <w:t>пути достижения</w:t>
      </w:r>
      <w:r w:rsidRPr="00DF0EB2">
        <w:rPr>
          <w:rFonts w:ascii="inherit" w:eastAsia="Times New Roman" w:hAnsi="inherit" w:cs="Arial"/>
          <w:color w:val="000000"/>
          <w:sz w:val="21"/>
          <w:szCs w:val="21"/>
          <w:bdr w:val="none" w:sz="0" w:space="0" w:color="auto" w:frame="1"/>
          <w:lang w:eastAsia="ru-RU"/>
        </w:rPr>
        <w:t xml:space="preserve"> </w:t>
      </w:r>
      <w:r w:rsidR="004B3773" w:rsidRPr="00DF0EB2">
        <w:rPr>
          <w:rFonts w:ascii="inherit" w:eastAsia="Times New Roman" w:hAnsi="inherit" w:cs="Arial"/>
          <w:color w:val="000000"/>
          <w:sz w:val="21"/>
          <w:szCs w:val="21"/>
          <w:bdr w:val="none" w:sz="0" w:space="0" w:color="auto" w:frame="1"/>
          <w:lang w:eastAsia="ru-RU"/>
        </w:rPr>
        <w:t>целей, осознанно</w:t>
      </w:r>
      <w:r w:rsidRPr="00DF0EB2">
        <w:rPr>
          <w:rFonts w:ascii="inherit" w:eastAsia="Times New Roman" w:hAnsi="inherit" w:cs="Arial"/>
          <w:color w:val="000000"/>
          <w:sz w:val="21"/>
          <w:szCs w:val="21"/>
          <w:bdr w:val="none" w:sz="0" w:space="0" w:color="auto" w:frame="1"/>
          <w:lang w:eastAsia="ru-RU"/>
        </w:rPr>
        <w:t xml:space="preserve"> </w:t>
      </w:r>
      <w:r w:rsidR="004B3773" w:rsidRPr="00DF0EB2">
        <w:rPr>
          <w:rFonts w:ascii="inherit" w:eastAsia="Times New Roman" w:hAnsi="inherit" w:cs="Arial"/>
          <w:color w:val="000000"/>
          <w:sz w:val="21"/>
          <w:szCs w:val="21"/>
          <w:bdr w:val="none" w:sz="0" w:space="0" w:color="auto" w:frame="1"/>
          <w:lang w:eastAsia="ru-RU"/>
        </w:rPr>
        <w:t>выбирать наиболее</w:t>
      </w:r>
      <w:r w:rsidRPr="00DF0EB2">
        <w:rPr>
          <w:rFonts w:ascii="inherit" w:eastAsia="Times New Roman" w:hAnsi="inherit" w:cs="Arial"/>
          <w:color w:val="000000"/>
          <w:sz w:val="21"/>
          <w:szCs w:val="21"/>
          <w:bdr w:val="none" w:sz="0" w:space="0" w:color="auto" w:frame="1"/>
          <w:lang w:eastAsia="ru-RU"/>
        </w:rPr>
        <w:t xml:space="preserve"> эффективные способы решения учебных и познавательных задач.</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r w:rsidR="004B3773" w:rsidRPr="00DF0EB2">
        <w:rPr>
          <w:rFonts w:ascii="inherit" w:eastAsia="Times New Roman" w:hAnsi="inherit" w:cs="Arial"/>
          <w:color w:val="000000"/>
          <w:sz w:val="21"/>
          <w:szCs w:val="21"/>
          <w:bdr w:val="none" w:sz="0" w:space="0" w:color="auto" w:frame="1"/>
          <w:lang w:eastAsia="ru-RU"/>
        </w:rPr>
        <w:t>способы действий</w:t>
      </w:r>
      <w:r w:rsidRPr="00DF0EB2">
        <w:rPr>
          <w:rFonts w:ascii="inherit" w:eastAsia="Times New Roman" w:hAnsi="inherit" w:cs="Arial"/>
          <w:color w:val="000000"/>
          <w:sz w:val="21"/>
          <w:szCs w:val="21"/>
          <w:bdr w:val="none" w:sz="0" w:space="0" w:color="auto" w:frame="1"/>
          <w:lang w:eastAsia="ru-RU"/>
        </w:rPr>
        <w:t xml:space="preserve"> в рамках предложенных условий и требований, корректировать свои действия в соответствии с изменяющейся ситуацией.</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Умение оценивать правильность выполнения учебной </w:t>
      </w:r>
      <w:r w:rsidR="004B3773" w:rsidRPr="00DF0EB2">
        <w:rPr>
          <w:rFonts w:ascii="inherit" w:eastAsia="Times New Roman" w:hAnsi="inherit" w:cs="Arial"/>
          <w:color w:val="000000"/>
          <w:sz w:val="21"/>
          <w:szCs w:val="21"/>
          <w:bdr w:val="none" w:sz="0" w:space="0" w:color="auto" w:frame="1"/>
          <w:lang w:eastAsia="ru-RU"/>
        </w:rPr>
        <w:t>задачи, собственные</w:t>
      </w:r>
      <w:r w:rsidRPr="00DF0EB2">
        <w:rPr>
          <w:rFonts w:ascii="inherit" w:eastAsia="Times New Roman" w:hAnsi="inherit" w:cs="Arial"/>
          <w:color w:val="000000"/>
          <w:sz w:val="21"/>
          <w:szCs w:val="21"/>
          <w:bdr w:val="none" w:sz="0" w:space="0" w:color="auto" w:frame="1"/>
          <w:lang w:eastAsia="ru-RU"/>
        </w:rPr>
        <w:t xml:space="preserve"> возможности её решения.</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Осознанное владение логическими действиями определения понятий, обобщения, установления аналогий и классификации на </w:t>
      </w:r>
      <w:r w:rsidR="00D977DA" w:rsidRPr="00DF0EB2">
        <w:rPr>
          <w:rFonts w:ascii="inherit" w:eastAsia="Times New Roman" w:hAnsi="inherit" w:cs="Arial"/>
          <w:color w:val="000000"/>
          <w:sz w:val="21"/>
          <w:szCs w:val="21"/>
          <w:bdr w:val="none" w:sz="0" w:space="0" w:color="auto" w:frame="1"/>
          <w:lang w:eastAsia="ru-RU"/>
        </w:rPr>
        <w:t>основе самостоятельного</w:t>
      </w:r>
      <w:r w:rsidRPr="00DF0EB2">
        <w:rPr>
          <w:rFonts w:ascii="inherit" w:eastAsia="Times New Roman" w:hAnsi="inherit" w:cs="Arial"/>
          <w:color w:val="000000"/>
          <w:sz w:val="21"/>
          <w:szCs w:val="21"/>
          <w:bdr w:val="none" w:sz="0" w:space="0" w:color="auto" w:frame="1"/>
          <w:lang w:eastAsia="ru-RU"/>
        </w:rPr>
        <w:t xml:space="preserve"> выбора оснований и критериев, установления </w:t>
      </w:r>
      <w:r w:rsidR="00D977DA" w:rsidRPr="00DF0EB2">
        <w:rPr>
          <w:rFonts w:ascii="inherit" w:eastAsia="Times New Roman" w:hAnsi="inherit" w:cs="Arial"/>
          <w:color w:val="000000"/>
          <w:sz w:val="21"/>
          <w:szCs w:val="21"/>
          <w:bdr w:val="none" w:sz="0" w:space="0" w:color="auto" w:frame="1"/>
          <w:lang w:eastAsia="ru-RU"/>
        </w:rPr>
        <w:t>родовидовых</w:t>
      </w:r>
      <w:r w:rsidRPr="00DF0EB2">
        <w:rPr>
          <w:rFonts w:ascii="inherit" w:eastAsia="Times New Roman" w:hAnsi="inherit" w:cs="Arial"/>
          <w:color w:val="000000"/>
          <w:sz w:val="21"/>
          <w:szCs w:val="21"/>
          <w:bdr w:val="none" w:sz="0" w:space="0" w:color="auto" w:frame="1"/>
          <w:lang w:eastAsia="ru-RU"/>
        </w:rPr>
        <w:t xml:space="preserve"> связей.</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lastRenderedPageBreak/>
        <w:t xml:space="preserve">Умение устанавливать причинно-следственные связи, </w:t>
      </w:r>
      <w:r w:rsidR="00D977DA" w:rsidRPr="00DF0EB2">
        <w:rPr>
          <w:rFonts w:ascii="inherit" w:eastAsia="Times New Roman" w:hAnsi="inherit" w:cs="Arial"/>
          <w:color w:val="000000"/>
          <w:sz w:val="21"/>
          <w:szCs w:val="21"/>
          <w:bdr w:val="none" w:sz="0" w:space="0" w:color="auto" w:frame="1"/>
          <w:lang w:eastAsia="ru-RU"/>
        </w:rPr>
        <w:t>строить логическое</w:t>
      </w:r>
      <w:r w:rsidRPr="00DF0EB2">
        <w:rPr>
          <w:rFonts w:ascii="inherit" w:eastAsia="Times New Roman" w:hAnsi="inherit" w:cs="Arial"/>
          <w:color w:val="000000"/>
          <w:sz w:val="21"/>
          <w:szCs w:val="21"/>
          <w:bdr w:val="none" w:sz="0" w:space="0" w:color="auto" w:frame="1"/>
          <w:lang w:eastAsia="ru-RU"/>
        </w:rPr>
        <w:t xml:space="preserve"> рассуждение, умозаключение (индуктивное, </w:t>
      </w:r>
      <w:r w:rsidR="00D977DA" w:rsidRPr="00DF0EB2">
        <w:rPr>
          <w:rFonts w:ascii="inherit" w:eastAsia="Times New Roman" w:hAnsi="inherit" w:cs="Arial"/>
          <w:color w:val="000000"/>
          <w:sz w:val="21"/>
          <w:szCs w:val="21"/>
          <w:bdr w:val="none" w:sz="0" w:space="0" w:color="auto" w:frame="1"/>
          <w:lang w:eastAsia="ru-RU"/>
        </w:rPr>
        <w:t>дедуктивное и</w:t>
      </w:r>
      <w:r w:rsidRPr="00DF0EB2">
        <w:rPr>
          <w:rFonts w:ascii="inherit" w:eastAsia="Times New Roman" w:hAnsi="inherit" w:cs="Arial"/>
          <w:color w:val="000000"/>
          <w:sz w:val="21"/>
          <w:szCs w:val="21"/>
          <w:bdr w:val="none" w:sz="0" w:space="0" w:color="auto" w:frame="1"/>
          <w:lang w:eastAsia="ru-RU"/>
        </w:rPr>
        <w:t xml:space="preserve"> по аналогии) и выводы.</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создавать, применять и преобразовывать знаки и символы, модели и схемы для решения учебных и познавательных задач.</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Умение </w:t>
      </w:r>
      <w:r w:rsidR="00D977DA" w:rsidRPr="00DF0EB2">
        <w:rPr>
          <w:rFonts w:ascii="inherit" w:eastAsia="Times New Roman" w:hAnsi="inherit" w:cs="Arial"/>
          <w:color w:val="000000"/>
          <w:sz w:val="21"/>
          <w:szCs w:val="21"/>
          <w:bdr w:val="none" w:sz="0" w:space="0" w:color="auto" w:frame="1"/>
          <w:lang w:eastAsia="ru-RU"/>
        </w:rPr>
        <w:t>организовывать учебное</w:t>
      </w:r>
      <w:r w:rsidRPr="00DF0EB2">
        <w:rPr>
          <w:rFonts w:ascii="inherit" w:eastAsia="Times New Roman" w:hAnsi="inherit" w:cs="Arial"/>
          <w:color w:val="000000"/>
          <w:sz w:val="21"/>
          <w:szCs w:val="21"/>
          <w:bdr w:val="none" w:sz="0" w:space="0" w:color="auto" w:frame="1"/>
          <w:lang w:eastAsia="ru-RU"/>
        </w:rPr>
        <w:t xml:space="preserve"> сотрудничество и совместную деятельность с учителем и </w:t>
      </w:r>
      <w:r w:rsidR="00D977DA" w:rsidRPr="00DF0EB2">
        <w:rPr>
          <w:rFonts w:ascii="inherit" w:eastAsia="Times New Roman" w:hAnsi="inherit" w:cs="Arial"/>
          <w:color w:val="000000"/>
          <w:sz w:val="21"/>
          <w:szCs w:val="21"/>
          <w:bdr w:val="none" w:sz="0" w:space="0" w:color="auto" w:frame="1"/>
          <w:lang w:eastAsia="ru-RU"/>
        </w:rPr>
        <w:t>сверстниками; работать</w:t>
      </w:r>
      <w:r w:rsidRPr="00DF0EB2">
        <w:rPr>
          <w:rFonts w:ascii="inherit" w:eastAsia="Times New Roman" w:hAnsi="inherit" w:cs="Arial"/>
          <w:color w:val="000000"/>
          <w:sz w:val="21"/>
          <w:szCs w:val="21"/>
          <w:bdr w:val="none" w:sz="0" w:space="0" w:color="auto" w:frame="1"/>
          <w:lang w:eastAsia="ru-RU"/>
        </w:rPr>
        <w:t xml:space="preserve"> индивидуально и в группе: находить общее решение и разрешать конфликты на основе согласования позиций и учёта </w:t>
      </w:r>
      <w:r w:rsidR="00D977DA" w:rsidRPr="00DF0EB2">
        <w:rPr>
          <w:rFonts w:ascii="inherit" w:eastAsia="Times New Roman" w:hAnsi="inherit" w:cs="Arial"/>
          <w:color w:val="000000"/>
          <w:sz w:val="21"/>
          <w:szCs w:val="21"/>
          <w:bdr w:val="none" w:sz="0" w:space="0" w:color="auto" w:frame="1"/>
          <w:lang w:eastAsia="ru-RU"/>
        </w:rPr>
        <w:t>интересов; формулировать</w:t>
      </w:r>
      <w:r w:rsidRPr="00DF0EB2">
        <w:rPr>
          <w:rFonts w:ascii="inherit" w:eastAsia="Times New Roman" w:hAnsi="inherit" w:cs="Arial"/>
          <w:color w:val="000000"/>
          <w:sz w:val="21"/>
          <w:szCs w:val="21"/>
          <w:bdr w:val="none" w:sz="0" w:space="0" w:color="auto" w:frame="1"/>
          <w:lang w:eastAsia="ru-RU"/>
        </w:rPr>
        <w:t>, аргументировать и отстаивать своё мнение.</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w:t>
      </w:r>
      <w:r w:rsidR="00D977DA" w:rsidRPr="00DF0EB2">
        <w:rPr>
          <w:rFonts w:ascii="inherit" w:eastAsia="Times New Roman" w:hAnsi="inherit" w:cs="Arial"/>
          <w:color w:val="000000"/>
          <w:sz w:val="21"/>
          <w:szCs w:val="21"/>
          <w:bdr w:val="none" w:sz="0" w:space="0" w:color="auto" w:frame="1"/>
          <w:lang w:eastAsia="ru-RU"/>
        </w:rPr>
        <w:t>деятельности; владение</w:t>
      </w:r>
      <w:r w:rsidRPr="00DF0EB2">
        <w:rPr>
          <w:rFonts w:ascii="inherit" w:eastAsia="Times New Roman" w:hAnsi="inherit" w:cs="Arial"/>
          <w:color w:val="000000"/>
          <w:sz w:val="21"/>
          <w:szCs w:val="21"/>
          <w:bdr w:val="none" w:sz="0" w:space="0" w:color="auto" w:frame="1"/>
          <w:lang w:eastAsia="ru-RU"/>
        </w:rPr>
        <w:t xml:space="preserve"> устной и письменной речью, монологической контекстной речью.</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Развитие умения планировать своё речевое и неречевое поведение.</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Развитие коммуникативной компетенции, включая умение взаимодействовать с окружающими, выполняя разные социальные роли.</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F0EB2" w:rsidRPr="00DF0EB2" w:rsidRDefault="00DF0EB2" w:rsidP="00DF0EB2">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ПРЕДМЕТНЫЕ РЕЗУЛЬТАТЫ</w:t>
      </w:r>
      <w:bookmarkStart w:id="0" w:name="_GoBack"/>
      <w:bookmarkEnd w:id="0"/>
    </w:p>
    <w:p w:rsidR="00DF0EB2" w:rsidRPr="00DF0EB2" w:rsidRDefault="00DF0EB2" w:rsidP="00D977DA">
      <w:pPr>
        <w:spacing w:after="0" w:line="240" w:lineRule="auto"/>
        <w:rPr>
          <w:rFonts w:ascii="inherit" w:eastAsia="Times New Roman" w:hAnsi="inherit" w:cs="Arial"/>
          <w:color w:val="01314B"/>
          <w:sz w:val="21"/>
          <w:szCs w:val="21"/>
          <w:lang w:eastAsia="ru-RU"/>
        </w:rPr>
      </w:pPr>
      <w:r w:rsidRPr="00D977DA">
        <w:rPr>
          <w:rFonts w:ascii="inherit" w:eastAsia="Times New Roman" w:hAnsi="inherit" w:cs="Arial"/>
          <w:b/>
          <w:color w:val="000000"/>
          <w:sz w:val="21"/>
          <w:szCs w:val="21"/>
          <w:bdr w:val="none" w:sz="0" w:space="0" w:color="auto" w:frame="1"/>
          <w:lang w:eastAsia="ru-RU"/>
        </w:rPr>
        <w:t xml:space="preserve">А. В коммуникативной сфере </w:t>
      </w:r>
      <w:r w:rsidRPr="00DF0EB2">
        <w:rPr>
          <w:rFonts w:ascii="inherit" w:eastAsia="Times New Roman" w:hAnsi="inherit" w:cs="Arial"/>
          <w:color w:val="000000"/>
          <w:sz w:val="21"/>
          <w:szCs w:val="21"/>
          <w:bdr w:val="none" w:sz="0" w:space="0" w:color="auto" w:frame="1"/>
          <w:lang w:eastAsia="ru-RU"/>
        </w:rPr>
        <w:t>(т.е. владении иностранным языком как средством общения):</w:t>
      </w:r>
    </w:p>
    <w:p w:rsidR="00DF0EB2" w:rsidRPr="00DF0EB2" w:rsidRDefault="00DF0EB2" w:rsidP="00D977DA">
      <w:pPr>
        <w:numPr>
          <w:ilvl w:val="0"/>
          <w:numId w:val="6"/>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Речевая компетенция в следующих видах речевой деятельности:</w:t>
      </w:r>
    </w:p>
    <w:p w:rsidR="00DF0EB2" w:rsidRPr="00DF0EB2" w:rsidRDefault="00DF0EB2" w:rsidP="00D977DA">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 говорении:</w:t>
      </w:r>
    </w:p>
    <w:p w:rsidR="00DF0EB2" w:rsidRPr="00DF0EB2" w:rsidRDefault="00DF0EB2" w:rsidP="00D977DA">
      <w:pPr>
        <w:numPr>
          <w:ilvl w:val="0"/>
          <w:numId w:val="7"/>
        </w:numPr>
        <w:spacing w:after="0"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F0EB2" w:rsidRPr="00DF0EB2" w:rsidRDefault="00DF0EB2" w:rsidP="00DF0EB2">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F0EB2" w:rsidRPr="00DF0EB2" w:rsidRDefault="00DF0EB2" w:rsidP="00DF0EB2">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рассказывать о себе, своей семье, друзьях, своих интересах и планах на будущее;</w:t>
      </w:r>
    </w:p>
    <w:p w:rsidR="00DF0EB2" w:rsidRPr="00DF0EB2" w:rsidRDefault="00DF0EB2" w:rsidP="00DF0EB2">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сообщать краткие сведения о своём городе/селе, о своей стране и странах изучаемого языка;</w:t>
      </w:r>
    </w:p>
    <w:p w:rsidR="00DF0EB2" w:rsidRPr="00DF0EB2" w:rsidRDefault="00DF0EB2" w:rsidP="00D977DA">
      <w:pPr>
        <w:numPr>
          <w:ilvl w:val="0"/>
          <w:numId w:val="7"/>
        </w:numPr>
        <w:spacing w:after="0"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DF0EB2" w:rsidRPr="00E91343" w:rsidRDefault="00DF0EB2" w:rsidP="00D977DA">
      <w:pPr>
        <w:spacing w:after="0" w:line="240" w:lineRule="auto"/>
        <w:jc w:val="both"/>
        <w:rPr>
          <w:rFonts w:ascii="inherit" w:eastAsia="Times New Roman" w:hAnsi="inherit" w:cs="Arial"/>
          <w:b/>
          <w:color w:val="01314B"/>
          <w:sz w:val="21"/>
          <w:szCs w:val="21"/>
          <w:lang w:eastAsia="ru-RU"/>
        </w:rPr>
      </w:pPr>
      <w:r w:rsidRPr="00E91343">
        <w:rPr>
          <w:rFonts w:ascii="inherit" w:eastAsia="Times New Roman" w:hAnsi="inherit" w:cs="Arial"/>
          <w:b/>
          <w:color w:val="000000"/>
          <w:sz w:val="21"/>
          <w:szCs w:val="21"/>
          <w:bdr w:val="none" w:sz="0" w:space="0" w:color="auto" w:frame="1"/>
          <w:lang w:eastAsia="ru-RU"/>
        </w:rPr>
        <w:t>В аудировании:</w:t>
      </w:r>
    </w:p>
    <w:p w:rsidR="00DF0EB2" w:rsidRPr="00DF0EB2" w:rsidRDefault="00DF0EB2" w:rsidP="00D977DA">
      <w:pPr>
        <w:numPr>
          <w:ilvl w:val="0"/>
          <w:numId w:val="8"/>
        </w:numPr>
        <w:spacing w:after="0"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воспринимать на слух и полностью понимать речь учителя, одноклассников;</w:t>
      </w:r>
    </w:p>
    <w:p w:rsidR="00DF0EB2" w:rsidRPr="00DF0EB2" w:rsidRDefault="00DF0EB2" w:rsidP="00DF0EB2">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F0EB2" w:rsidRPr="00DF0EB2" w:rsidRDefault="00DF0EB2" w:rsidP="00D977DA">
      <w:pPr>
        <w:numPr>
          <w:ilvl w:val="0"/>
          <w:numId w:val="8"/>
        </w:numPr>
        <w:spacing w:after="0"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977DA" w:rsidRPr="00F1686A" w:rsidRDefault="00DF0EB2" w:rsidP="00D977DA">
      <w:pPr>
        <w:spacing w:after="0" w:line="240" w:lineRule="auto"/>
        <w:jc w:val="both"/>
        <w:rPr>
          <w:rFonts w:ascii="inherit" w:eastAsia="Times New Roman" w:hAnsi="inherit" w:cs="Arial"/>
          <w:b/>
          <w:color w:val="01314B"/>
          <w:sz w:val="21"/>
          <w:szCs w:val="21"/>
          <w:lang w:eastAsia="ru-RU"/>
        </w:rPr>
      </w:pPr>
      <w:r w:rsidRPr="00F1686A">
        <w:rPr>
          <w:rFonts w:ascii="inherit" w:eastAsia="Times New Roman" w:hAnsi="inherit" w:cs="Arial"/>
          <w:b/>
          <w:color w:val="000000"/>
          <w:sz w:val="21"/>
          <w:szCs w:val="21"/>
          <w:bdr w:val="none" w:sz="0" w:space="0" w:color="auto" w:frame="1"/>
          <w:lang w:eastAsia="ru-RU"/>
        </w:rPr>
        <w:t>В чтении:</w:t>
      </w:r>
    </w:p>
    <w:p w:rsidR="00DF0EB2" w:rsidRPr="00DF0EB2" w:rsidRDefault="00DF0EB2" w:rsidP="00D977DA">
      <w:pPr>
        <w:numPr>
          <w:ilvl w:val="0"/>
          <w:numId w:val="8"/>
        </w:numPr>
        <w:spacing w:after="0"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читать аутентичные тексты разных жанров и стилей преимущественно с пониманием основного содержания;</w:t>
      </w:r>
    </w:p>
    <w:p w:rsidR="00DF0EB2" w:rsidRPr="00DF0EB2" w:rsidRDefault="00DF0EB2" w:rsidP="00DF0EB2">
      <w:pPr>
        <w:numPr>
          <w:ilvl w:val="0"/>
          <w:numId w:val="8"/>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читать несложные аутентичные тексты разных жанров и </w:t>
      </w:r>
      <w:r w:rsidR="00D977DA" w:rsidRPr="00DF0EB2">
        <w:rPr>
          <w:rFonts w:ascii="inherit" w:eastAsia="Times New Roman" w:hAnsi="inherit" w:cs="Arial"/>
          <w:color w:val="000000"/>
          <w:sz w:val="21"/>
          <w:szCs w:val="21"/>
          <w:bdr w:val="none" w:sz="0" w:space="0" w:color="auto" w:frame="1"/>
          <w:lang w:eastAsia="ru-RU"/>
        </w:rPr>
        <w:t>стилей с</w:t>
      </w:r>
      <w:r w:rsidRPr="00DF0EB2">
        <w:rPr>
          <w:rFonts w:ascii="inherit" w:eastAsia="Times New Roman" w:hAnsi="inherit" w:cs="Arial"/>
          <w:color w:val="000000"/>
          <w:sz w:val="21"/>
          <w:szCs w:val="21"/>
          <w:bdr w:val="none" w:sz="0" w:space="0" w:color="auto" w:frame="1"/>
          <w:lang w:eastAsia="ru-RU"/>
        </w:rPr>
        <w:t xml:space="preserve">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F0EB2" w:rsidRPr="00DF0EB2" w:rsidRDefault="00DF0EB2" w:rsidP="00D977DA">
      <w:pPr>
        <w:numPr>
          <w:ilvl w:val="0"/>
          <w:numId w:val="8"/>
        </w:numPr>
        <w:spacing w:after="0"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читать аутентичные тексты с выборочным пониманием значимой/нужной/интересующей информации.</w:t>
      </w:r>
    </w:p>
    <w:p w:rsidR="00DF0EB2" w:rsidRPr="00F1686A" w:rsidRDefault="00DF0EB2" w:rsidP="00D977DA">
      <w:pPr>
        <w:spacing w:after="0" w:line="240" w:lineRule="auto"/>
        <w:rPr>
          <w:rFonts w:ascii="inherit" w:eastAsia="Times New Roman" w:hAnsi="inherit" w:cs="Arial"/>
          <w:b/>
          <w:color w:val="01314B"/>
          <w:sz w:val="21"/>
          <w:szCs w:val="21"/>
          <w:lang w:eastAsia="ru-RU"/>
        </w:rPr>
      </w:pPr>
      <w:r w:rsidRPr="00F1686A">
        <w:rPr>
          <w:rFonts w:ascii="inherit" w:eastAsia="Times New Roman" w:hAnsi="inherit" w:cs="Arial"/>
          <w:b/>
          <w:color w:val="000000"/>
          <w:sz w:val="21"/>
          <w:szCs w:val="21"/>
          <w:bdr w:val="none" w:sz="0" w:space="0" w:color="auto" w:frame="1"/>
          <w:lang w:eastAsia="ru-RU"/>
        </w:rPr>
        <w:t>В письменной речи:</w:t>
      </w:r>
    </w:p>
    <w:p w:rsidR="00DF0EB2" w:rsidRPr="00DF0EB2" w:rsidRDefault="00DF0EB2" w:rsidP="00D977DA">
      <w:pPr>
        <w:numPr>
          <w:ilvl w:val="0"/>
          <w:numId w:val="9"/>
        </w:numPr>
        <w:spacing w:after="0" w:line="240" w:lineRule="auto"/>
        <w:ind w:left="0" w:hanging="357"/>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заполнять анкеты и формуляры;</w:t>
      </w:r>
    </w:p>
    <w:p w:rsidR="00DF0EB2" w:rsidRPr="00DF0EB2" w:rsidRDefault="00DF0EB2" w:rsidP="00DF0EB2">
      <w:pPr>
        <w:numPr>
          <w:ilvl w:val="0"/>
          <w:numId w:val="9"/>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F0EB2" w:rsidRPr="00DF0EB2" w:rsidRDefault="00DF0EB2" w:rsidP="00D977DA">
      <w:pPr>
        <w:numPr>
          <w:ilvl w:val="0"/>
          <w:numId w:val="9"/>
        </w:numPr>
        <w:spacing w:after="0"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lastRenderedPageBreak/>
        <w:t>составлять план, тезисы устного или письменного сообщения; кратко излагать результаты проектной деятельности.</w:t>
      </w:r>
    </w:p>
    <w:p w:rsidR="00DF0EB2" w:rsidRPr="00F1686A" w:rsidRDefault="00DF0EB2" w:rsidP="00D977DA">
      <w:pPr>
        <w:spacing w:after="0" w:line="240" w:lineRule="auto"/>
        <w:rPr>
          <w:rFonts w:ascii="inherit" w:eastAsia="Times New Roman" w:hAnsi="inherit" w:cs="Arial"/>
          <w:b/>
          <w:color w:val="01314B"/>
          <w:sz w:val="21"/>
          <w:szCs w:val="21"/>
          <w:lang w:eastAsia="ru-RU"/>
        </w:rPr>
      </w:pPr>
      <w:r w:rsidRPr="00F1686A">
        <w:rPr>
          <w:rFonts w:ascii="inherit" w:eastAsia="Times New Roman" w:hAnsi="inherit" w:cs="Arial"/>
          <w:b/>
          <w:color w:val="000000"/>
          <w:sz w:val="21"/>
          <w:szCs w:val="21"/>
          <w:bdr w:val="none" w:sz="0" w:space="0" w:color="auto" w:frame="1"/>
          <w:lang w:eastAsia="ru-RU"/>
        </w:rPr>
        <w:t>Языковая компетенция:</w:t>
      </w:r>
    </w:p>
    <w:p w:rsidR="00DF0EB2" w:rsidRPr="00DF0EB2" w:rsidRDefault="00DF0EB2" w:rsidP="00D977DA">
      <w:pPr>
        <w:numPr>
          <w:ilvl w:val="0"/>
          <w:numId w:val="10"/>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применение правил написания слов, изученных в основной школе;</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D977DA" w:rsidRPr="00D977DA"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знание основных способов словообразования (аффиксации, словосложения, конверсии);</w:t>
      </w:r>
    </w:p>
    <w:p w:rsidR="00DF0EB2" w:rsidRPr="00DF0EB2" w:rsidRDefault="00D977DA"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 </w:t>
      </w:r>
      <w:r w:rsidR="00DF0EB2" w:rsidRPr="00DF0EB2">
        <w:rPr>
          <w:rFonts w:ascii="inherit" w:eastAsia="Times New Roman" w:hAnsi="inherit" w:cs="Arial"/>
          <w:color w:val="000000"/>
          <w:sz w:val="21"/>
          <w:szCs w:val="21"/>
          <w:bdr w:val="none" w:sz="0" w:space="0" w:color="auto" w:frame="1"/>
          <w:lang w:eastAsia="ru-RU"/>
        </w:rPr>
        <w:t>понимание и использование явлений многозначности слов иностранного языка: синонимии, антонимии и лексической сочетаемости;</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распознавание и употребление в речи основных морфологических форм и синтаксических конструкций изучаемого языка;</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контекстуальной догадки, игнорирования языковых трудностей, переспроса, словарных заме–    знание признаков изученных грамматических явлений (</w:t>
      </w:r>
      <w:r w:rsidR="00D977DA" w:rsidRPr="00DF0EB2">
        <w:rPr>
          <w:rFonts w:ascii="inherit" w:eastAsia="Times New Roman" w:hAnsi="inherit" w:cs="Arial"/>
          <w:color w:val="000000"/>
          <w:sz w:val="21"/>
          <w:szCs w:val="21"/>
          <w:bdr w:val="none" w:sz="0" w:space="0" w:color="auto" w:frame="1"/>
          <w:lang w:eastAsia="ru-RU"/>
        </w:rPr>
        <w:t>видовременных</w:t>
      </w:r>
      <w:r w:rsidRPr="00DF0EB2">
        <w:rPr>
          <w:rFonts w:ascii="inherit" w:eastAsia="Times New Roman" w:hAnsi="inherit" w:cs="Arial"/>
          <w:color w:val="000000"/>
          <w:sz w:val="21"/>
          <w:szCs w:val="21"/>
          <w:bdr w:val="none" w:sz="0" w:space="0" w:color="auto" w:frame="1"/>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977DA" w:rsidRPr="00D977DA" w:rsidRDefault="00DF0EB2" w:rsidP="00D977DA">
      <w:pPr>
        <w:numPr>
          <w:ilvl w:val="0"/>
          <w:numId w:val="10"/>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знание основных различий систем иностранного и русского/родного языков.</w:t>
      </w:r>
      <w:r w:rsidR="00D977DA">
        <w:rPr>
          <w:rFonts w:ascii="inherit" w:eastAsia="Times New Roman" w:hAnsi="inherit" w:cs="Arial"/>
          <w:color w:val="000000"/>
          <w:sz w:val="21"/>
          <w:szCs w:val="21"/>
          <w:bdr w:val="none" w:sz="0" w:space="0" w:color="auto" w:frame="1"/>
          <w:lang w:eastAsia="ru-RU"/>
        </w:rPr>
        <w:t xml:space="preserve"> </w:t>
      </w:r>
    </w:p>
    <w:p w:rsidR="00DF0EB2" w:rsidRPr="00DF0EB2" w:rsidRDefault="00DF0EB2" w:rsidP="00D977DA">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Социокультурная компетенция:</w:t>
      </w:r>
    </w:p>
    <w:p w:rsidR="00DF0EB2" w:rsidRPr="00DF0EB2" w:rsidRDefault="00DF0EB2" w:rsidP="00D977DA">
      <w:pPr>
        <w:numPr>
          <w:ilvl w:val="0"/>
          <w:numId w:val="10"/>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F0EB2" w:rsidRPr="00DF0EB2"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знакомство с образцами художественной, публицистической и научно-популярной литературы;</w:t>
      </w:r>
      <w:r w:rsidR="00D977DA" w:rsidRPr="00DF0EB2">
        <w:rPr>
          <w:rFonts w:ascii="inherit" w:eastAsia="Times New Roman" w:hAnsi="inherit" w:cs="Arial"/>
          <w:color w:val="000000"/>
          <w:sz w:val="21"/>
          <w:szCs w:val="21"/>
          <w:bdr w:val="none" w:sz="0" w:space="0" w:color="auto" w:frame="1"/>
          <w:lang w:eastAsia="ru-RU"/>
        </w:rPr>
        <w:t xml:space="preserve"> </w:t>
      </w:r>
      <w:r w:rsidRPr="00DF0EB2">
        <w:rPr>
          <w:rFonts w:ascii="inherit" w:eastAsia="Times New Roman" w:hAnsi="inherit" w:cs="Arial"/>
          <w:color w:val="000000"/>
          <w:sz w:val="21"/>
          <w:szCs w:val="21"/>
          <w:bdr w:val="none" w:sz="0" w:space="0" w:color="auto" w:frame="1"/>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977DA" w:rsidRPr="00D977DA" w:rsidRDefault="00DF0EB2" w:rsidP="00DF0EB2">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представление о сходстве и различиях в традициях своей страны и стран изучаемого языка;</w:t>
      </w:r>
    </w:p>
    <w:p w:rsidR="00DF0EB2" w:rsidRPr="00DF0EB2" w:rsidRDefault="00D977DA" w:rsidP="00D977DA">
      <w:pPr>
        <w:numPr>
          <w:ilvl w:val="0"/>
          <w:numId w:val="10"/>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 </w:t>
      </w:r>
      <w:r w:rsidR="00DF0EB2" w:rsidRPr="00DF0EB2">
        <w:rPr>
          <w:rFonts w:ascii="inherit" w:eastAsia="Times New Roman" w:hAnsi="inherit" w:cs="Arial"/>
          <w:color w:val="000000"/>
          <w:sz w:val="21"/>
          <w:szCs w:val="21"/>
          <w:bdr w:val="none" w:sz="0" w:space="0" w:color="auto" w:frame="1"/>
          <w:lang w:eastAsia="ru-RU"/>
        </w:rPr>
        <w:t>понимание роли владения иностранными языками в современном мире.</w:t>
      </w:r>
    </w:p>
    <w:p w:rsidR="00DF0EB2" w:rsidRPr="00DF0EB2" w:rsidRDefault="00DF0EB2" w:rsidP="00D977DA">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использования н, жестов, мимики.</w:t>
      </w:r>
    </w:p>
    <w:p w:rsidR="00DF0EB2" w:rsidRPr="00D977DA" w:rsidRDefault="00DF0EB2" w:rsidP="00D977DA">
      <w:pPr>
        <w:spacing w:after="0" w:line="240" w:lineRule="auto"/>
        <w:rPr>
          <w:rFonts w:ascii="inherit" w:eastAsia="Times New Roman" w:hAnsi="inherit" w:cs="Arial"/>
          <w:b/>
          <w:color w:val="01314B"/>
          <w:sz w:val="21"/>
          <w:szCs w:val="21"/>
          <w:lang w:eastAsia="ru-RU"/>
        </w:rPr>
      </w:pPr>
      <w:r w:rsidRPr="00D977DA">
        <w:rPr>
          <w:rFonts w:ascii="inherit" w:eastAsia="Times New Roman" w:hAnsi="inherit" w:cs="Arial"/>
          <w:b/>
          <w:color w:val="000000"/>
          <w:sz w:val="21"/>
          <w:szCs w:val="21"/>
          <w:bdr w:val="none" w:sz="0" w:space="0" w:color="auto" w:frame="1"/>
          <w:lang w:eastAsia="ru-RU"/>
        </w:rPr>
        <w:t>Б. В познавательной сфере:</w:t>
      </w:r>
    </w:p>
    <w:p w:rsidR="00DF0EB2" w:rsidRPr="00DF0EB2" w:rsidRDefault="00DF0EB2" w:rsidP="00D977DA">
      <w:pPr>
        <w:numPr>
          <w:ilvl w:val="0"/>
          <w:numId w:val="11"/>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DF0EB2" w:rsidRPr="00DF0EB2" w:rsidRDefault="00DF0EB2" w:rsidP="00DF0EB2">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владение приёмами работы с текстом: умение пользоваться определённой стратегией чтения/</w:t>
      </w:r>
      <w:proofErr w:type="spellStart"/>
      <w:r w:rsidRPr="00DF0EB2">
        <w:rPr>
          <w:rFonts w:ascii="inherit" w:eastAsia="Times New Roman" w:hAnsi="inherit" w:cs="Arial"/>
          <w:color w:val="000000"/>
          <w:sz w:val="21"/>
          <w:szCs w:val="21"/>
          <w:bdr w:val="none" w:sz="0" w:space="0" w:color="auto" w:frame="1"/>
          <w:lang w:eastAsia="ru-RU"/>
        </w:rPr>
        <w:t>аудирования</w:t>
      </w:r>
      <w:proofErr w:type="spellEnd"/>
      <w:r w:rsidRPr="00DF0EB2">
        <w:rPr>
          <w:rFonts w:ascii="inherit" w:eastAsia="Times New Roman" w:hAnsi="inherit" w:cs="Arial"/>
          <w:color w:val="000000"/>
          <w:sz w:val="21"/>
          <w:szCs w:val="21"/>
          <w:bdr w:val="none" w:sz="0" w:space="0" w:color="auto" w:frame="1"/>
          <w:lang w:eastAsia="ru-RU"/>
        </w:rPr>
        <w:t xml:space="preserve"> в зависимости от коммуникативной задачи (читать/слушать текст с разной глубиной понимания);</w:t>
      </w:r>
    </w:p>
    <w:p w:rsidR="00DF0EB2" w:rsidRPr="00DF0EB2" w:rsidRDefault="00DF0EB2" w:rsidP="00DF0EB2">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F0EB2" w:rsidRPr="00DF0EB2" w:rsidRDefault="00DF0EB2" w:rsidP="00DF0EB2">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готовность и умение осуществлять индивидуальную и совместную проектную работу;</w:t>
      </w:r>
    </w:p>
    <w:p w:rsidR="00DF0EB2" w:rsidRPr="00DF0EB2" w:rsidRDefault="00DF0EB2" w:rsidP="00DF0EB2">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F0EB2" w:rsidRPr="00DF0EB2" w:rsidRDefault="00DF0EB2" w:rsidP="00D977DA">
      <w:pPr>
        <w:numPr>
          <w:ilvl w:val="0"/>
          <w:numId w:val="11"/>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владение способами и приёмами дальнейшего самостоятельного изучения иностранных языков.</w:t>
      </w:r>
    </w:p>
    <w:p w:rsidR="00DF0EB2" w:rsidRPr="00D977DA" w:rsidRDefault="00DF0EB2" w:rsidP="00D977DA">
      <w:pPr>
        <w:spacing w:after="0" w:line="240" w:lineRule="auto"/>
        <w:rPr>
          <w:rFonts w:ascii="inherit" w:eastAsia="Times New Roman" w:hAnsi="inherit" w:cs="Arial"/>
          <w:b/>
          <w:color w:val="01314B"/>
          <w:sz w:val="21"/>
          <w:szCs w:val="21"/>
          <w:lang w:eastAsia="ru-RU"/>
        </w:rPr>
      </w:pPr>
      <w:r w:rsidRPr="00D977DA">
        <w:rPr>
          <w:rFonts w:ascii="inherit" w:eastAsia="Times New Roman" w:hAnsi="inherit" w:cs="Arial"/>
          <w:b/>
          <w:color w:val="000000"/>
          <w:sz w:val="21"/>
          <w:szCs w:val="21"/>
          <w:bdr w:val="none" w:sz="0" w:space="0" w:color="auto" w:frame="1"/>
          <w:lang w:eastAsia="ru-RU"/>
        </w:rPr>
        <w:t>В. В ценностно-ориентационной сфере:</w:t>
      </w:r>
    </w:p>
    <w:p w:rsidR="00DF0EB2" w:rsidRPr="00DF0EB2" w:rsidRDefault="00DF0EB2" w:rsidP="00D977DA">
      <w:pPr>
        <w:numPr>
          <w:ilvl w:val="0"/>
          <w:numId w:val="12"/>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представление о языке как средстве выражения чувств, эмоций, основе культуры мышления;</w:t>
      </w:r>
    </w:p>
    <w:p w:rsidR="00DF0EB2" w:rsidRPr="00DF0EB2" w:rsidRDefault="00DF0EB2" w:rsidP="00DF0EB2">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F0EB2" w:rsidRPr="00DF0EB2" w:rsidRDefault="00DF0EB2" w:rsidP="00DF0EB2">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представление о целостном </w:t>
      </w:r>
      <w:proofErr w:type="spellStart"/>
      <w:r w:rsidRPr="00DF0EB2">
        <w:rPr>
          <w:rFonts w:ascii="inherit" w:eastAsia="Times New Roman" w:hAnsi="inherit" w:cs="Arial"/>
          <w:color w:val="000000"/>
          <w:sz w:val="21"/>
          <w:szCs w:val="21"/>
          <w:bdr w:val="none" w:sz="0" w:space="0" w:color="auto" w:frame="1"/>
          <w:lang w:eastAsia="ru-RU"/>
        </w:rPr>
        <w:t>полиязычном</w:t>
      </w:r>
      <w:proofErr w:type="spellEnd"/>
      <w:r w:rsidRPr="00DF0EB2">
        <w:rPr>
          <w:rFonts w:ascii="inherit" w:eastAsia="Times New Roman" w:hAnsi="inherit" w:cs="Arial"/>
          <w:color w:val="000000"/>
          <w:sz w:val="21"/>
          <w:szCs w:val="21"/>
          <w:bdr w:val="none" w:sz="0" w:space="0" w:color="auto" w:frame="1"/>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F0EB2" w:rsidRPr="00DF0EB2" w:rsidRDefault="00DF0EB2" w:rsidP="00D977DA">
      <w:pPr>
        <w:numPr>
          <w:ilvl w:val="0"/>
          <w:numId w:val="12"/>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D977DA" w:rsidRPr="00D977DA" w:rsidRDefault="00DF0EB2" w:rsidP="00D977DA">
      <w:pPr>
        <w:spacing w:after="0" w:line="240" w:lineRule="auto"/>
        <w:rPr>
          <w:rFonts w:ascii="inherit" w:eastAsia="Times New Roman" w:hAnsi="inherit" w:cs="Arial"/>
          <w:b/>
          <w:color w:val="01314B"/>
          <w:sz w:val="21"/>
          <w:szCs w:val="21"/>
          <w:lang w:eastAsia="ru-RU"/>
        </w:rPr>
      </w:pPr>
      <w:r w:rsidRPr="00D977DA">
        <w:rPr>
          <w:rFonts w:ascii="inherit" w:eastAsia="Times New Roman" w:hAnsi="inherit" w:cs="Arial"/>
          <w:b/>
          <w:color w:val="000000"/>
          <w:sz w:val="21"/>
          <w:szCs w:val="21"/>
          <w:bdr w:val="none" w:sz="0" w:space="0" w:color="auto" w:frame="1"/>
          <w:lang w:eastAsia="ru-RU"/>
        </w:rPr>
        <w:t>Г. В эстетической сфере:</w:t>
      </w:r>
    </w:p>
    <w:p w:rsidR="00DF0EB2" w:rsidRPr="00D977DA" w:rsidRDefault="00DF0EB2" w:rsidP="00D977DA">
      <w:pPr>
        <w:numPr>
          <w:ilvl w:val="0"/>
          <w:numId w:val="13"/>
        </w:numPr>
        <w:spacing w:after="0" w:line="240" w:lineRule="auto"/>
        <w:ind w:left="0" w:hanging="357"/>
        <w:rPr>
          <w:rFonts w:ascii="inherit" w:eastAsia="Times New Roman" w:hAnsi="inherit" w:cs="Arial"/>
          <w:color w:val="000000"/>
          <w:sz w:val="21"/>
          <w:szCs w:val="21"/>
          <w:bdr w:val="none" w:sz="0" w:space="0" w:color="auto" w:frame="1"/>
          <w:lang w:eastAsia="ru-RU"/>
        </w:rPr>
      </w:pPr>
      <w:r w:rsidRPr="00DF0EB2">
        <w:rPr>
          <w:rFonts w:ascii="inherit" w:eastAsia="Times New Roman" w:hAnsi="inherit" w:cs="Arial"/>
          <w:color w:val="000000"/>
          <w:sz w:val="21"/>
          <w:szCs w:val="21"/>
          <w:bdr w:val="none" w:sz="0" w:space="0" w:color="auto" w:frame="1"/>
          <w:lang w:eastAsia="ru-RU"/>
        </w:rPr>
        <w:lastRenderedPageBreak/>
        <w:t>владение элементарными средствами выражения чувств и эмоций на иностранном языке;</w:t>
      </w:r>
    </w:p>
    <w:p w:rsidR="00DF0EB2" w:rsidRPr="00DF0EB2" w:rsidRDefault="00DF0EB2" w:rsidP="00DF0EB2">
      <w:pPr>
        <w:numPr>
          <w:ilvl w:val="0"/>
          <w:numId w:val="13"/>
        </w:numPr>
        <w:spacing w:before="100" w:beforeAutospacing="1" w:after="100" w:afterAutospacing="1"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стремление к знакомству с образцами художественного творчества на иностранном языке и средствами иностранного языка;</w:t>
      </w:r>
    </w:p>
    <w:p w:rsidR="00DF0EB2" w:rsidRPr="00DF0EB2" w:rsidRDefault="00DF0EB2" w:rsidP="00D977DA">
      <w:pPr>
        <w:numPr>
          <w:ilvl w:val="0"/>
          <w:numId w:val="13"/>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развитие чувства прекрасного в процессе обсуждения современных тенденций в живописи, музыке, литературе.</w:t>
      </w:r>
    </w:p>
    <w:p w:rsidR="00DF0EB2" w:rsidRPr="00DF0EB2" w:rsidRDefault="00DF0EB2" w:rsidP="00D977DA">
      <w:pPr>
        <w:spacing w:after="0" w:line="240" w:lineRule="auto"/>
        <w:rPr>
          <w:rFonts w:ascii="inherit" w:eastAsia="Times New Roman" w:hAnsi="inherit" w:cs="Arial"/>
          <w:color w:val="01314B"/>
          <w:sz w:val="21"/>
          <w:szCs w:val="21"/>
          <w:lang w:eastAsia="ru-RU"/>
        </w:rPr>
      </w:pPr>
      <w:r w:rsidRPr="00D977DA">
        <w:rPr>
          <w:rFonts w:ascii="inherit" w:eastAsia="Times New Roman" w:hAnsi="inherit" w:cs="Arial"/>
          <w:b/>
          <w:color w:val="000000"/>
          <w:sz w:val="21"/>
          <w:szCs w:val="21"/>
          <w:bdr w:val="none" w:sz="0" w:space="0" w:color="auto" w:frame="1"/>
          <w:lang w:eastAsia="ru-RU"/>
        </w:rPr>
        <w:t>Д. В трудовой сфере</w:t>
      </w:r>
      <w:r w:rsidRPr="00DF0EB2">
        <w:rPr>
          <w:rFonts w:ascii="inherit" w:eastAsia="Times New Roman" w:hAnsi="inherit" w:cs="Arial"/>
          <w:color w:val="000000"/>
          <w:sz w:val="21"/>
          <w:szCs w:val="21"/>
          <w:bdr w:val="none" w:sz="0" w:space="0" w:color="auto" w:frame="1"/>
          <w:lang w:eastAsia="ru-RU"/>
        </w:rPr>
        <w:t>:</w:t>
      </w:r>
    </w:p>
    <w:p w:rsidR="00DF0EB2" w:rsidRPr="00DF0EB2" w:rsidRDefault="00DF0EB2" w:rsidP="00D977DA">
      <w:pPr>
        <w:numPr>
          <w:ilvl w:val="0"/>
          <w:numId w:val="14"/>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рационально планировать свой учебный труд;</w:t>
      </w:r>
    </w:p>
    <w:p w:rsidR="00DF0EB2" w:rsidRPr="00DF0EB2" w:rsidRDefault="00DF0EB2" w:rsidP="00D977DA">
      <w:pPr>
        <w:numPr>
          <w:ilvl w:val="0"/>
          <w:numId w:val="14"/>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умение работать в соответствии с намеченным планом.</w:t>
      </w:r>
    </w:p>
    <w:p w:rsidR="00DF0EB2" w:rsidRPr="00DF0EB2" w:rsidRDefault="00DF0EB2" w:rsidP="00D977DA">
      <w:pPr>
        <w:spacing w:after="0" w:line="240" w:lineRule="auto"/>
        <w:rPr>
          <w:rFonts w:ascii="inherit" w:eastAsia="Times New Roman" w:hAnsi="inherit" w:cs="Arial"/>
          <w:color w:val="01314B"/>
          <w:sz w:val="21"/>
          <w:szCs w:val="21"/>
          <w:lang w:eastAsia="ru-RU"/>
        </w:rPr>
      </w:pPr>
      <w:r w:rsidRPr="00D977DA">
        <w:rPr>
          <w:rFonts w:ascii="inherit" w:eastAsia="Times New Roman" w:hAnsi="inherit" w:cs="Arial"/>
          <w:b/>
          <w:color w:val="000000"/>
          <w:sz w:val="21"/>
          <w:szCs w:val="21"/>
          <w:bdr w:val="none" w:sz="0" w:space="0" w:color="auto" w:frame="1"/>
          <w:lang w:eastAsia="ru-RU"/>
        </w:rPr>
        <w:t>Е. В физической сфере</w:t>
      </w:r>
      <w:r w:rsidRPr="00DF0EB2">
        <w:rPr>
          <w:rFonts w:ascii="inherit" w:eastAsia="Times New Roman" w:hAnsi="inherit" w:cs="Arial"/>
          <w:color w:val="000000"/>
          <w:sz w:val="21"/>
          <w:szCs w:val="21"/>
          <w:bdr w:val="none" w:sz="0" w:space="0" w:color="auto" w:frame="1"/>
          <w:lang w:eastAsia="ru-RU"/>
        </w:rPr>
        <w:t>:</w:t>
      </w:r>
    </w:p>
    <w:p w:rsidR="00DF0EB2" w:rsidRPr="00DF0EB2" w:rsidRDefault="00DF0EB2" w:rsidP="00D977DA">
      <w:pPr>
        <w:numPr>
          <w:ilvl w:val="0"/>
          <w:numId w:val="15"/>
        </w:numPr>
        <w:spacing w:after="0" w:line="240" w:lineRule="auto"/>
        <w:ind w:left="0"/>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стремление вести здоровый образ жизни (режим труда и отдыха, питание, спорт, фитнес).</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СОДЕРЖАНИЕ:</w:t>
      </w:r>
    </w:p>
    <w:p w:rsidR="00DF0EB2" w:rsidRPr="00DF0EB2" w:rsidRDefault="00DF0EB2" w:rsidP="00E956D6">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5 класс</w:t>
      </w:r>
    </w:p>
    <w:p w:rsidR="00DF0EB2" w:rsidRPr="00E91343" w:rsidRDefault="00DF0EB2" w:rsidP="00E956D6">
      <w:pPr>
        <w:numPr>
          <w:ilvl w:val="0"/>
          <w:numId w:val="16"/>
        </w:numPr>
        <w:spacing w:after="0"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Вводный модуль – 10 ч</w:t>
      </w:r>
    </w:p>
    <w:p w:rsidR="00DF0EB2" w:rsidRPr="00E91343" w:rsidRDefault="00DF0EB2" w:rsidP="00E956D6">
      <w:pPr>
        <w:numPr>
          <w:ilvl w:val="0"/>
          <w:numId w:val="16"/>
        </w:numPr>
        <w:spacing w:after="0"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Школьные дни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Это я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Мой дом – моя крепость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Семейные узы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Животные со всего света- 9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С утра до вечера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 любую погоду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Особые дни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Жить в ногу со временем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Каникулы – 9 ч</w:t>
      </w:r>
    </w:p>
    <w:p w:rsidR="00DF0EB2" w:rsidRPr="00E91343" w:rsidRDefault="00DF0EB2" w:rsidP="00DF0EB2">
      <w:pPr>
        <w:numPr>
          <w:ilvl w:val="0"/>
          <w:numId w:val="16"/>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Повторение – 2 ч</w:t>
      </w:r>
    </w:p>
    <w:p w:rsidR="00DF0EB2" w:rsidRPr="00DF0EB2" w:rsidRDefault="00DF0EB2" w:rsidP="00E956D6">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6 класс</w:t>
      </w:r>
    </w:p>
    <w:p w:rsidR="00DF0EB2" w:rsidRPr="00E91343" w:rsidRDefault="00DF0EB2" w:rsidP="00E956D6">
      <w:pPr>
        <w:numPr>
          <w:ilvl w:val="0"/>
          <w:numId w:val="17"/>
        </w:numPr>
        <w:spacing w:after="0"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Страны и национальности – 10 ч</w:t>
      </w:r>
    </w:p>
    <w:p w:rsidR="00DF0EB2" w:rsidRPr="00E91343" w:rsidRDefault="00DF0EB2" w:rsidP="00E956D6">
      <w:pPr>
        <w:numPr>
          <w:ilvl w:val="0"/>
          <w:numId w:val="17"/>
        </w:numPr>
        <w:spacing w:after="0"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Вот и мы!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Транспорт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Моя повседневная жизнь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Праздники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Досуг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Вчера, сегодня, завтра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Правила и инструкции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Еда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Каникулы – 9 ч</w:t>
      </w:r>
    </w:p>
    <w:p w:rsidR="00DF0EB2" w:rsidRPr="00E91343" w:rsidRDefault="00DF0EB2" w:rsidP="00DF0EB2">
      <w:pPr>
        <w:numPr>
          <w:ilvl w:val="0"/>
          <w:numId w:val="17"/>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Повторение – 11 ч</w:t>
      </w:r>
    </w:p>
    <w:p w:rsidR="00DF0EB2" w:rsidRPr="00DF0EB2" w:rsidRDefault="00DF0EB2" w:rsidP="00E956D6">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7 класс</w:t>
      </w:r>
    </w:p>
    <w:p w:rsidR="00DF0EB2" w:rsidRPr="00E91343" w:rsidRDefault="00DF0EB2" w:rsidP="00E956D6">
      <w:pPr>
        <w:numPr>
          <w:ilvl w:val="0"/>
          <w:numId w:val="18"/>
        </w:numPr>
        <w:spacing w:after="0"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 xml:space="preserve">Образ </w:t>
      </w:r>
      <w:r w:rsidR="00DA29C6" w:rsidRPr="00E91343">
        <w:rPr>
          <w:rFonts w:ascii="inherit" w:eastAsia="Times New Roman" w:hAnsi="inherit" w:cs="Arial"/>
          <w:sz w:val="21"/>
          <w:szCs w:val="21"/>
          <w:bdr w:val="none" w:sz="0" w:space="0" w:color="auto" w:frame="1"/>
          <w:lang w:eastAsia="ru-RU"/>
        </w:rPr>
        <w:t>жизни —</w:t>
      </w:r>
      <w:r w:rsidRPr="00E91343">
        <w:rPr>
          <w:rFonts w:ascii="inherit" w:eastAsia="Times New Roman" w:hAnsi="inherit" w:cs="Arial"/>
          <w:sz w:val="21"/>
          <w:szCs w:val="21"/>
          <w:bdr w:val="none" w:sz="0" w:space="0" w:color="auto" w:frame="1"/>
          <w:lang w:eastAsia="ru-RU"/>
        </w:rPr>
        <w:t xml:space="preserve"> 10 ч</w:t>
      </w:r>
    </w:p>
    <w:p w:rsidR="00DF0EB2" w:rsidRPr="00E91343" w:rsidRDefault="00DF0EB2" w:rsidP="00E956D6">
      <w:pPr>
        <w:numPr>
          <w:ilvl w:val="0"/>
          <w:numId w:val="18"/>
        </w:numPr>
        <w:spacing w:after="0"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Время рассказов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Внешность и характер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Об этом говорят и пишут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Что ждет нас в будущем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Развлечения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 центре внимания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Проблемы экологии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Время покупок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В здоровом теле – здоровый дух – 9 ч</w:t>
      </w:r>
    </w:p>
    <w:p w:rsidR="00DF0EB2" w:rsidRPr="00E91343" w:rsidRDefault="00DF0EB2" w:rsidP="00DF0EB2">
      <w:pPr>
        <w:numPr>
          <w:ilvl w:val="0"/>
          <w:numId w:val="18"/>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Повторение – 11 ч</w:t>
      </w:r>
    </w:p>
    <w:p w:rsidR="00DF0EB2" w:rsidRPr="00DF0EB2" w:rsidRDefault="00DF0EB2" w:rsidP="00E956D6">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8 класс</w:t>
      </w:r>
    </w:p>
    <w:p w:rsidR="00DF0EB2" w:rsidRPr="00E91343" w:rsidRDefault="00DF0EB2" w:rsidP="00E956D6">
      <w:pPr>
        <w:numPr>
          <w:ilvl w:val="0"/>
          <w:numId w:val="19"/>
        </w:numPr>
        <w:spacing w:after="0"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Общение- 12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Еда и покупки – 12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Знаменитости – 12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Одежда и внешность – 13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lastRenderedPageBreak/>
        <w:t>Экология – 13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Путешествия и транспорт – 12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Образование – 12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Досуг – 12 ч</w:t>
      </w:r>
    </w:p>
    <w:p w:rsidR="00DF0EB2" w:rsidRPr="00E91343" w:rsidRDefault="00DF0EB2" w:rsidP="00DF0EB2">
      <w:pPr>
        <w:numPr>
          <w:ilvl w:val="0"/>
          <w:numId w:val="19"/>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Повторение – 4 ч</w:t>
      </w:r>
    </w:p>
    <w:p w:rsidR="00DF0EB2" w:rsidRPr="00DF0EB2" w:rsidRDefault="00DF0EB2" w:rsidP="00E956D6">
      <w:pPr>
        <w:spacing w:after="0" w:line="240" w:lineRule="auto"/>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9 класс</w:t>
      </w:r>
    </w:p>
    <w:p w:rsidR="00DF0EB2" w:rsidRPr="00E91343" w:rsidRDefault="00DF0EB2" w:rsidP="00E956D6">
      <w:pPr>
        <w:numPr>
          <w:ilvl w:val="0"/>
          <w:numId w:val="20"/>
        </w:numPr>
        <w:spacing w:after="0" w:line="240" w:lineRule="auto"/>
        <w:ind w:left="0" w:hanging="357"/>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Праздники – 12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Образ жизни и среда обитания – 13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Очевидное-невероятное – 12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Современные технологии – 12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Литература и искусство – 12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Город и горожане – 12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Проблемы личной безопасности – 12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Трудности – 12 ч</w:t>
      </w:r>
    </w:p>
    <w:p w:rsidR="00DF0EB2" w:rsidRPr="00E91343" w:rsidRDefault="00DF0EB2" w:rsidP="00DF0EB2">
      <w:pPr>
        <w:numPr>
          <w:ilvl w:val="0"/>
          <w:numId w:val="20"/>
        </w:numPr>
        <w:spacing w:before="100" w:beforeAutospacing="1" w:after="100" w:afterAutospacing="1" w:line="240" w:lineRule="auto"/>
        <w:ind w:left="0"/>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Повторение – 5 ч</w:t>
      </w:r>
    </w:p>
    <w:p w:rsidR="00DF0EB2" w:rsidRPr="00E91343" w:rsidRDefault="00DF0EB2" w:rsidP="00DF0EB2">
      <w:pPr>
        <w:spacing w:before="100" w:beforeAutospacing="1" w:after="100" w:afterAutospacing="1" w:line="240" w:lineRule="auto"/>
        <w:rPr>
          <w:rFonts w:ascii="inherit" w:eastAsia="Times New Roman" w:hAnsi="inherit" w:cs="Arial"/>
          <w:sz w:val="21"/>
          <w:szCs w:val="21"/>
          <w:lang w:eastAsia="ru-RU"/>
        </w:rPr>
      </w:pPr>
      <w:r w:rsidRPr="00E91343">
        <w:rPr>
          <w:rFonts w:ascii="inherit" w:eastAsia="Times New Roman" w:hAnsi="inherit" w:cs="Arial"/>
          <w:sz w:val="21"/>
          <w:szCs w:val="21"/>
          <w:bdr w:val="none" w:sz="0" w:space="0" w:color="auto" w:frame="1"/>
          <w:lang w:eastAsia="ru-RU"/>
        </w:rPr>
        <w:t>ФОРМЫ ТЕКУЩЕГО КОНТРОЛЯ И ПРОМЕЖУТОЧНОЙ АТТЕСТАЦИИ</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Для отслеживания </w:t>
      </w:r>
      <w:r w:rsidR="00A47F2A" w:rsidRPr="00DF0EB2">
        <w:rPr>
          <w:rFonts w:ascii="inherit" w:eastAsia="Times New Roman" w:hAnsi="inherit" w:cs="Arial"/>
          <w:color w:val="000000"/>
          <w:sz w:val="21"/>
          <w:szCs w:val="21"/>
          <w:bdr w:val="none" w:sz="0" w:space="0" w:color="auto" w:frame="1"/>
          <w:lang w:eastAsia="ru-RU"/>
        </w:rPr>
        <w:t>динамики результативности,</w:t>
      </w:r>
      <w:r w:rsidRPr="00DF0EB2">
        <w:rPr>
          <w:rFonts w:ascii="inherit" w:eastAsia="Times New Roman" w:hAnsi="inherit" w:cs="Arial"/>
          <w:color w:val="000000"/>
          <w:sz w:val="21"/>
          <w:szCs w:val="21"/>
          <w:bdr w:val="none" w:sz="0" w:space="0" w:color="auto" w:frame="1"/>
          <w:lang w:eastAsia="ru-RU"/>
        </w:rPr>
        <w:t xml:space="preserve">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 xml:space="preserve">Устный опрос </w:t>
      </w:r>
      <w:r w:rsidR="00E91343" w:rsidRPr="00DF0EB2">
        <w:rPr>
          <w:rFonts w:ascii="inherit" w:eastAsia="Times New Roman" w:hAnsi="inherit" w:cs="Arial"/>
          <w:color w:val="000000"/>
          <w:sz w:val="21"/>
          <w:szCs w:val="21"/>
          <w:bdr w:val="none" w:sz="0" w:space="0" w:color="auto" w:frame="1"/>
          <w:lang w:eastAsia="ru-RU"/>
        </w:rPr>
        <w:t>— это</w:t>
      </w:r>
      <w:r w:rsidRPr="00DF0EB2">
        <w:rPr>
          <w:rFonts w:ascii="inherit" w:eastAsia="Times New Roman" w:hAnsi="inherit" w:cs="Arial"/>
          <w:color w:val="000000"/>
          <w:sz w:val="21"/>
          <w:szCs w:val="21"/>
          <w:bdr w:val="none" w:sz="0" w:space="0" w:color="auto" w:frame="1"/>
          <w:lang w:eastAsia="ru-RU"/>
        </w:rPr>
        <w:t xml:space="preserve">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DF0EB2" w:rsidRPr="00DF0EB2" w:rsidRDefault="00DF0EB2" w:rsidP="00DF0EB2">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DF0EB2">
        <w:rPr>
          <w:rFonts w:ascii="inherit" w:eastAsia="Times New Roman" w:hAnsi="inherit" w:cs="Arial"/>
          <w:color w:val="000000"/>
          <w:sz w:val="21"/>
          <w:szCs w:val="21"/>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DF0EB2" w:rsidRPr="00E91343" w:rsidRDefault="00DF0EB2" w:rsidP="0018533F">
      <w:pPr>
        <w:numPr>
          <w:ilvl w:val="0"/>
          <w:numId w:val="2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E91343">
        <w:rPr>
          <w:rFonts w:ascii="inherit" w:eastAsia="Times New Roman" w:hAnsi="inherit" w:cs="Arial"/>
          <w:color w:val="000000"/>
          <w:sz w:val="21"/>
          <w:szCs w:val="21"/>
          <w:bdr w:val="none" w:sz="0" w:space="0" w:color="auto" w:frame="1"/>
          <w:lang w:eastAsia="ru-RU"/>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Своеобразной формой контроля могут быть различные соревновательные игры.</w:t>
      </w:r>
    </w:p>
    <w:p w:rsidR="00095CEE" w:rsidRDefault="00095CEE"/>
    <w:sectPr w:rsidR="00095CE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32" w:rsidRDefault="00220E32" w:rsidP="00E956D6">
      <w:pPr>
        <w:spacing w:after="0" w:line="240" w:lineRule="auto"/>
      </w:pPr>
      <w:r>
        <w:separator/>
      </w:r>
    </w:p>
  </w:endnote>
  <w:endnote w:type="continuationSeparator" w:id="0">
    <w:p w:rsidR="00220E32" w:rsidRDefault="00220E32" w:rsidP="00E9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132809"/>
      <w:docPartObj>
        <w:docPartGallery w:val="Page Numbers (Bottom of Page)"/>
        <w:docPartUnique/>
      </w:docPartObj>
    </w:sdtPr>
    <w:sdtEndPr/>
    <w:sdtContent>
      <w:p w:rsidR="00E956D6" w:rsidRDefault="00E956D6">
        <w:pPr>
          <w:pStyle w:val="a6"/>
          <w:jc w:val="center"/>
        </w:pPr>
        <w:r>
          <w:fldChar w:fldCharType="begin"/>
        </w:r>
        <w:r>
          <w:instrText>PAGE   \* MERGEFORMAT</w:instrText>
        </w:r>
        <w:r>
          <w:fldChar w:fldCharType="separate"/>
        </w:r>
        <w:r w:rsidR="00F1686A">
          <w:rPr>
            <w:noProof/>
          </w:rPr>
          <w:t>3</w:t>
        </w:r>
        <w:r>
          <w:fldChar w:fldCharType="end"/>
        </w:r>
      </w:p>
    </w:sdtContent>
  </w:sdt>
  <w:p w:rsidR="00E956D6" w:rsidRDefault="00E95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32" w:rsidRDefault="00220E32" w:rsidP="00E956D6">
      <w:pPr>
        <w:spacing w:after="0" w:line="240" w:lineRule="auto"/>
      </w:pPr>
      <w:r>
        <w:separator/>
      </w:r>
    </w:p>
  </w:footnote>
  <w:footnote w:type="continuationSeparator" w:id="0">
    <w:p w:rsidR="00220E32" w:rsidRDefault="00220E32" w:rsidP="00E9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F68"/>
    <w:multiLevelType w:val="multilevel"/>
    <w:tmpl w:val="FC6C7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65BD4"/>
    <w:multiLevelType w:val="multilevel"/>
    <w:tmpl w:val="3CF62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15DED"/>
    <w:multiLevelType w:val="multilevel"/>
    <w:tmpl w:val="11F0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3F49A7"/>
    <w:multiLevelType w:val="multilevel"/>
    <w:tmpl w:val="B50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D0249F"/>
    <w:multiLevelType w:val="multilevel"/>
    <w:tmpl w:val="239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A97F15"/>
    <w:multiLevelType w:val="multilevel"/>
    <w:tmpl w:val="3FD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5D6761"/>
    <w:multiLevelType w:val="multilevel"/>
    <w:tmpl w:val="8BD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E54103"/>
    <w:multiLevelType w:val="multilevel"/>
    <w:tmpl w:val="7E6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36080C"/>
    <w:multiLevelType w:val="multilevel"/>
    <w:tmpl w:val="B57E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D87EB4"/>
    <w:multiLevelType w:val="multilevel"/>
    <w:tmpl w:val="3F1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04C41"/>
    <w:multiLevelType w:val="multilevel"/>
    <w:tmpl w:val="29D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CB5BCA"/>
    <w:multiLevelType w:val="multilevel"/>
    <w:tmpl w:val="3FCA9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25718"/>
    <w:multiLevelType w:val="multilevel"/>
    <w:tmpl w:val="02B64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D1038"/>
    <w:multiLevelType w:val="multilevel"/>
    <w:tmpl w:val="DD1A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ED05DC"/>
    <w:multiLevelType w:val="multilevel"/>
    <w:tmpl w:val="1676E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C4B57"/>
    <w:multiLevelType w:val="multilevel"/>
    <w:tmpl w:val="0082F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37979"/>
    <w:multiLevelType w:val="multilevel"/>
    <w:tmpl w:val="E8C0B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0B658F"/>
    <w:multiLevelType w:val="multilevel"/>
    <w:tmpl w:val="FBA8D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9296F"/>
    <w:multiLevelType w:val="multilevel"/>
    <w:tmpl w:val="8A9E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013947"/>
    <w:multiLevelType w:val="multilevel"/>
    <w:tmpl w:val="486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FC3001"/>
    <w:multiLevelType w:val="multilevel"/>
    <w:tmpl w:val="B09CD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5"/>
  </w:num>
  <w:num w:numId="4">
    <w:abstractNumId w:val="6"/>
  </w:num>
  <w:num w:numId="5">
    <w:abstractNumId w:val="4"/>
  </w:num>
  <w:num w:numId="6">
    <w:abstractNumId w:val="12"/>
  </w:num>
  <w:num w:numId="7">
    <w:abstractNumId w:val="18"/>
  </w:num>
  <w:num w:numId="8">
    <w:abstractNumId w:val="0"/>
  </w:num>
  <w:num w:numId="9">
    <w:abstractNumId w:val="17"/>
  </w:num>
  <w:num w:numId="10">
    <w:abstractNumId w:val="1"/>
  </w:num>
  <w:num w:numId="11">
    <w:abstractNumId w:val="20"/>
  </w:num>
  <w:num w:numId="12">
    <w:abstractNumId w:val="11"/>
  </w:num>
  <w:num w:numId="13">
    <w:abstractNumId w:val="15"/>
  </w:num>
  <w:num w:numId="14">
    <w:abstractNumId w:val="16"/>
  </w:num>
  <w:num w:numId="15">
    <w:abstractNumId w:val="14"/>
  </w:num>
  <w:num w:numId="16">
    <w:abstractNumId w:val="9"/>
  </w:num>
  <w:num w:numId="17">
    <w:abstractNumId w:val="13"/>
  </w:num>
  <w:num w:numId="18">
    <w:abstractNumId w:val="3"/>
  </w:num>
  <w:num w:numId="19">
    <w:abstractNumId w:val="1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96"/>
    <w:rsid w:val="00083296"/>
    <w:rsid w:val="00095CEE"/>
    <w:rsid w:val="00220E32"/>
    <w:rsid w:val="004B3773"/>
    <w:rsid w:val="007216B6"/>
    <w:rsid w:val="009A349F"/>
    <w:rsid w:val="00A47F2A"/>
    <w:rsid w:val="00D977DA"/>
    <w:rsid w:val="00DA29C6"/>
    <w:rsid w:val="00DF0EB2"/>
    <w:rsid w:val="00E91343"/>
    <w:rsid w:val="00E956D6"/>
    <w:rsid w:val="00F1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A36E1-7CC0-4D0C-80A2-01BC5A01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DA"/>
    <w:pPr>
      <w:ind w:left="720"/>
      <w:contextualSpacing/>
    </w:pPr>
  </w:style>
  <w:style w:type="paragraph" w:styleId="a4">
    <w:name w:val="header"/>
    <w:basedOn w:val="a"/>
    <w:link w:val="a5"/>
    <w:uiPriority w:val="99"/>
    <w:unhideWhenUsed/>
    <w:rsid w:val="00E956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56D6"/>
  </w:style>
  <w:style w:type="paragraph" w:styleId="a6">
    <w:name w:val="footer"/>
    <w:basedOn w:val="a"/>
    <w:link w:val="a7"/>
    <w:uiPriority w:val="99"/>
    <w:unhideWhenUsed/>
    <w:rsid w:val="00E956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4047">
      <w:bodyDiv w:val="1"/>
      <w:marLeft w:val="0"/>
      <w:marRight w:val="0"/>
      <w:marTop w:val="0"/>
      <w:marBottom w:val="0"/>
      <w:divBdr>
        <w:top w:val="none" w:sz="0" w:space="0" w:color="auto"/>
        <w:left w:val="none" w:sz="0" w:space="0" w:color="auto"/>
        <w:bottom w:val="none" w:sz="0" w:space="0" w:color="auto"/>
        <w:right w:val="none" w:sz="0" w:space="0" w:color="auto"/>
      </w:divBdr>
      <w:divsChild>
        <w:div w:id="100725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7</cp:revision>
  <dcterms:created xsi:type="dcterms:W3CDTF">2020-05-05T13:26:00Z</dcterms:created>
  <dcterms:modified xsi:type="dcterms:W3CDTF">2020-05-23T18:14:00Z</dcterms:modified>
</cp:coreProperties>
</file>