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Pr="004E5640" w:rsidRDefault="00573433" w:rsidP="006E0CB9">
      <w:pPr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МОУ «Заволжская СОШ им. П.П. Смирнова »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tbl>
      <w:tblPr>
        <w:tblW w:w="10456" w:type="dxa"/>
        <w:tblInd w:w="250" w:type="dxa"/>
        <w:tblLook w:val="04A0" w:firstRow="1" w:lastRow="0" w:firstColumn="1" w:lastColumn="0" w:noHBand="0" w:noVBand="1"/>
      </w:tblPr>
      <w:tblGrid>
        <w:gridCol w:w="4866"/>
        <w:gridCol w:w="5590"/>
      </w:tblGrid>
      <w:tr w:rsidR="00573433" w:rsidRPr="004E5640" w:rsidTr="00573433">
        <w:trPr>
          <w:trHeight w:val="374"/>
        </w:trPr>
        <w:tc>
          <w:tcPr>
            <w:tcW w:w="4866" w:type="dxa"/>
            <w:shd w:val="clear" w:color="auto" w:fill="auto"/>
          </w:tcPr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РАССМОТРЕНО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 xml:space="preserve">На заседании ШМО 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естественно-математического цикла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Протокол №                 от «__</w:t>
            </w:r>
            <w:r w:rsidR="00642C46">
              <w:rPr>
                <w:rFonts w:eastAsia="Calibri"/>
                <w:szCs w:val="22"/>
                <w:lang w:eastAsia="en-US"/>
              </w:rPr>
              <w:t>_______»____________________2019</w:t>
            </w:r>
            <w:r w:rsidRPr="004E5640">
              <w:rPr>
                <w:rFonts w:eastAsia="Calibri"/>
                <w:szCs w:val="22"/>
                <w:lang w:eastAsia="en-US"/>
              </w:rPr>
              <w:t>г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___________________/</w:t>
            </w:r>
            <w:proofErr w:type="spellStart"/>
            <w:r w:rsidRPr="004E5640">
              <w:rPr>
                <w:rFonts w:eastAsia="Calibri"/>
                <w:szCs w:val="22"/>
                <w:lang w:eastAsia="en-US"/>
              </w:rPr>
              <w:t>Хлобыстова</w:t>
            </w:r>
            <w:proofErr w:type="spellEnd"/>
            <w:r w:rsidRPr="004E5640">
              <w:rPr>
                <w:rFonts w:eastAsia="Calibri"/>
                <w:szCs w:val="22"/>
                <w:lang w:eastAsia="en-US"/>
              </w:rPr>
              <w:t xml:space="preserve"> Н.З./</w:t>
            </w:r>
          </w:p>
          <w:p w:rsidR="00573433" w:rsidRPr="004E5640" w:rsidRDefault="00573433" w:rsidP="00573433">
            <w:pPr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5590" w:type="dxa"/>
            <w:shd w:val="clear" w:color="auto" w:fill="auto"/>
          </w:tcPr>
          <w:p w:rsidR="00573433" w:rsidRPr="004E5640" w:rsidRDefault="00573433" w:rsidP="00573433">
            <w:pPr>
              <w:ind w:left="-11"/>
              <w:jc w:val="center"/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 xml:space="preserve">УТВЕРЖДЕНО                                                                                                                                   Приказ №          </w:t>
            </w:r>
            <w:proofErr w:type="gramStart"/>
            <w:r w:rsidRPr="004E5640">
              <w:rPr>
                <w:rFonts w:eastAsia="Calibri"/>
                <w:szCs w:val="22"/>
                <w:lang w:eastAsia="en-US"/>
              </w:rPr>
              <w:t>от</w:t>
            </w:r>
            <w:proofErr w:type="gramEnd"/>
            <w:r w:rsidRPr="004E5640">
              <w:rPr>
                <w:rFonts w:eastAsia="Calibri"/>
                <w:szCs w:val="22"/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Pr="004E5640">
              <w:rPr>
                <w:rFonts w:eastAsia="Calibri"/>
                <w:szCs w:val="22"/>
                <w:lang w:eastAsia="en-US"/>
              </w:rPr>
              <w:t>Директор</w:t>
            </w:r>
            <w:proofErr w:type="gramEnd"/>
            <w:r w:rsidRPr="004E5640">
              <w:rPr>
                <w:rFonts w:eastAsia="Calibri"/>
                <w:szCs w:val="22"/>
                <w:lang w:eastAsia="en-US"/>
              </w:rPr>
              <w:t xml:space="preserve"> школы</w:t>
            </w:r>
          </w:p>
          <w:p w:rsidR="00573433" w:rsidRPr="004E5640" w:rsidRDefault="00573433" w:rsidP="00573433">
            <w:pPr>
              <w:ind w:left="-11"/>
              <w:jc w:val="right"/>
              <w:rPr>
                <w:rFonts w:eastAsia="Calibri"/>
                <w:lang w:eastAsia="en-US"/>
              </w:rPr>
            </w:pPr>
            <w:r w:rsidRPr="004E5640">
              <w:rPr>
                <w:rFonts w:eastAsia="Calibri"/>
                <w:szCs w:val="22"/>
                <w:lang w:eastAsia="en-US"/>
              </w:rPr>
              <w:t>____________________/</w:t>
            </w:r>
            <w:proofErr w:type="spellStart"/>
            <w:r w:rsidRPr="004E5640">
              <w:rPr>
                <w:rFonts w:eastAsia="Calibri"/>
                <w:szCs w:val="22"/>
                <w:lang w:eastAsia="en-US"/>
              </w:rPr>
              <w:t>Никонорова</w:t>
            </w:r>
            <w:proofErr w:type="spellEnd"/>
            <w:r w:rsidRPr="004E5640">
              <w:rPr>
                <w:rFonts w:eastAsia="Calibri"/>
                <w:szCs w:val="22"/>
                <w:lang w:eastAsia="en-US"/>
              </w:rPr>
              <w:t xml:space="preserve"> О.О./ </w:t>
            </w:r>
            <w:r w:rsidRPr="004E5640">
              <w:rPr>
                <w:rFonts w:eastAsia="Calibri"/>
                <w:szCs w:val="22"/>
                <w:lang w:eastAsia="en-US"/>
              </w:rPr>
              <w:br/>
              <w:t>«</w:t>
            </w:r>
            <w:r w:rsidR="00642C46">
              <w:rPr>
                <w:rFonts w:eastAsia="Calibri"/>
                <w:szCs w:val="22"/>
                <w:lang w:eastAsia="en-US"/>
              </w:rPr>
              <w:t>_________»__________________2019</w:t>
            </w:r>
            <w:r w:rsidRPr="004E5640">
              <w:rPr>
                <w:rFonts w:eastAsia="Calibri"/>
                <w:szCs w:val="22"/>
                <w:lang w:eastAsia="en-US"/>
              </w:rPr>
              <w:t xml:space="preserve"> г.</w:t>
            </w:r>
          </w:p>
          <w:p w:rsidR="00573433" w:rsidRPr="004E5640" w:rsidRDefault="00573433" w:rsidP="00573433">
            <w:pPr>
              <w:ind w:left="-12"/>
              <w:jc w:val="right"/>
              <w:rPr>
                <w:rFonts w:eastAsia="Calibri"/>
                <w:lang w:eastAsia="en-US"/>
              </w:rPr>
            </w:pPr>
          </w:p>
          <w:p w:rsidR="00573433" w:rsidRPr="004E5640" w:rsidRDefault="00573433" w:rsidP="00573433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573433" w:rsidRPr="004E5640" w:rsidRDefault="00573433" w:rsidP="00573433">
      <w:pPr>
        <w:spacing w:after="200" w:line="276" w:lineRule="auto"/>
        <w:ind w:left="5220"/>
        <w:rPr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 xml:space="preserve">Рабочая  программа учебного предмета 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«</w:t>
      </w:r>
      <w:r w:rsidR="0067369F">
        <w:rPr>
          <w:rFonts w:eastAsia="Calibri"/>
          <w:lang w:eastAsia="en-US"/>
        </w:rPr>
        <w:t>Геометрия</w:t>
      </w:r>
      <w:r w:rsidRPr="004E5640">
        <w:rPr>
          <w:rFonts w:eastAsia="Calibri"/>
          <w:lang w:eastAsia="en-US"/>
        </w:rPr>
        <w:t>»</w:t>
      </w: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10-11</w:t>
      </w:r>
      <w:r w:rsidRPr="004E5640">
        <w:rPr>
          <w:rFonts w:eastAsia="Calibri"/>
          <w:lang w:eastAsia="en-US"/>
        </w:rPr>
        <w:t xml:space="preserve"> класс </w:t>
      </w: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</w:p>
    <w:p w:rsidR="00573433" w:rsidRPr="004E5640" w:rsidRDefault="00642C46" w:rsidP="00573433">
      <w:pPr>
        <w:spacing w:after="200" w:line="276" w:lineRule="auto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Составители</w:t>
      </w:r>
      <w:proofErr w:type="gramStart"/>
      <w:r w:rsidR="00573433" w:rsidRPr="004E5640">
        <w:rPr>
          <w:rFonts w:eastAsia="Calibri"/>
          <w:lang w:eastAsia="en-US"/>
        </w:rPr>
        <w:t>:</w:t>
      </w:r>
      <w:r w:rsidR="00573433">
        <w:rPr>
          <w:rFonts w:eastAsia="Calibri"/>
          <w:lang w:eastAsia="en-US"/>
        </w:rPr>
        <w:t>Б</w:t>
      </w:r>
      <w:proofErr w:type="gramEnd"/>
      <w:r w:rsidR="00573433">
        <w:rPr>
          <w:rFonts w:eastAsia="Calibri"/>
          <w:lang w:eastAsia="en-US"/>
        </w:rPr>
        <w:t>еспалько</w:t>
      </w:r>
      <w:proofErr w:type="spellEnd"/>
      <w:r w:rsidR="00573433">
        <w:rPr>
          <w:rFonts w:eastAsia="Calibri"/>
          <w:lang w:eastAsia="en-US"/>
        </w:rPr>
        <w:t xml:space="preserve"> Л.Г</w:t>
      </w:r>
      <w:r w:rsidR="00573433" w:rsidRPr="004E5640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,</w:t>
      </w:r>
      <w:proofErr w:type="spellStart"/>
      <w:r>
        <w:rPr>
          <w:rFonts w:eastAsia="Calibri"/>
          <w:lang w:eastAsia="en-US"/>
        </w:rPr>
        <w:t>Скакодуб</w:t>
      </w:r>
      <w:proofErr w:type="spellEnd"/>
      <w:r>
        <w:rPr>
          <w:rFonts w:eastAsia="Calibri"/>
          <w:lang w:eastAsia="en-US"/>
        </w:rPr>
        <w:t xml:space="preserve"> Л.В.</w:t>
      </w: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rPr>
          <w:rFonts w:eastAsia="Calibri"/>
          <w:lang w:eastAsia="en-US"/>
        </w:rPr>
      </w:pPr>
    </w:p>
    <w:p w:rsidR="00573433" w:rsidRPr="004E5640" w:rsidRDefault="00573433" w:rsidP="00573433">
      <w:pPr>
        <w:spacing w:after="200" w:line="276" w:lineRule="auto"/>
        <w:jc w:val="center"/>
        <w:rPr>
          <w:rFonts w:eastAsia="Calibri"/>
          <w:lang w:eastAsia="en-US"/>
        </w:rPr>
      </w:pPr>
      <w:r w:rsidRPr="004E5640">
        <w:rPr>
          <w:rFonts w:eastAsia="Calibri"/>
          <w:lang w:eastAsia="en-US"/>
        </w:rPr>
        <w:t>Тверская область, Калининский район, п</w:t>
      </w:r>
      <w:proofErr w:type="gramStart"/>
      <w:r w:rsidRPr="004E5640">
        <w:rPr>
          <w:rFonts w:eastAsia="Calibri"/>
          <w:lang w:eastAsia="en-US"/>
        </w:rPr>
        <w:t>.З</w:t>
      </w:r>
      <w:proofErr w:type="gramEnd"/>
      <w:r w:rsidRPr="004E5640">
        <w:rPr>
          <w:rFonts w:eastAsia="Calibri"/>
          <w:lang w:eastAsia="en-US"/>
        </w:rPr>
        <w:t>аволжский</w:t>
      </w:r>
    </w:p>
    <w:p w:rsidR="009B6473" w:rsidRDefault="00642C46" w:rsidP="0057343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2019</w:t>
      </w:r>
      <w:r w:rsidR="00573433">
        <w:rPr>
          <w:rFonts w:eastAsia="Calibri"/>
          <w:lang w:eastAsia="en-US"/>
        </w:rPr>
        <w:t xml:space="preserve"> </w:t>
      </w:r>
      <w:r w:rsidR="00573433" w:rsidRPr="004E5640">
        <w:rPr>
          <w:rFonts w:eastAsia="Calibri"/>
          <w:lang w:eastAsia="en-US"/>
        </w:rPr>
        <w:t>год</w:t>
      </w:r>
    </w:p>
    <w:p w:rsidR="00573433" w:rsidRDefault="00573433" w:rsidP="00573433">
      <w:pPr>
        <w:jc w:val="center"/>
      </w:pPr>
    </w:p>
    <w:p w:rsidR="003F0036" w:rsidRDefault="003F0036" w:rsidP="003F0036">
      <w:pPr>
        <w:spacing w:before="360" w:after="240"/>
        <w:jc w:val="both"/>
        <w:rPr>
          <w:sz w:val="20"/>
          <w:szCs w:val="20"/>
        </w:rPr>
      </w:pPr>
    </w:p>
    <w:p w:rsidR="006E0CB9" w:rsidRDefault="006E0CB9" w:rsidP="003F0036">
      <w:pPr>
        <w:spacing w:before="360" w:after="240"/>
        <w:jc w:val="both"/>
        <w:rPr>
          <w:sz w:val="20"/>
          <w:szCs w:val="20"/>
        </w:rPr>
      </w:pPr>
    </w:p>
    <w:p w:rsidR="003F0036" w:rsidRPr="00A73ED5" w:rsidRDefault="003F0036" w:rsidP="003F0036">
      <w:pPr>
        <w:numPr>
          <w:ilvl w:val="0"/>
          <w:numId w:val="1"/>
        </w:numPr>
        <w:ind w:left="2319" w:hanging="1752"/>
        <w:rPr>
          <w:sz w:val="20"/>
          <w:szCs w:val="20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A73ED5">
        <w:rPr>
          <w:sz w:val="20"/>
          <w:szCs w:val="20"/>
        </w:rPr>
        <w:lastRenderedPageBreak/>
        <w:t xml:space="preserve">Рабочая программа учебного курса по алгебре составлена на основе примерной программы </w:t>
      </w:r>
      <w:r w:rsidRPr="00A73ED5">
        <w:rPr>
          <w:iCs/>
          <w:sz w:val="20"/>
          <w:szCs w:val="20"/>
        </w:rPr>
        <w:t xml:space="preserve"> основного</w:t>
      </w:r>
      <w:r w:rsidRPr="00A73ED5">
        <w:rPr>
          <w:sz w:val="20"/>
          <w:szCs w:val="20"/>
        </w:rPr>
        <w:t xml:space="preserve"> общего образования </w:t>
      </w:r>
      <w:r w:rsidR="00A73ED5" w:rsidRPr="00A73ED5">
        <w:rPr>
          <w:sz w:val="20"/>
          <w:szCs w:val="20"/>
        </w:rPr>
        <w:t>в 10 - 11</w:t>
      </w:r>
      <w:r w:rsidRPr="00A73ED5">
        <w:rPr>
          <w:sz w:val="20"/>
          <w:szCs w:val="20"/>
        </w:rPr>
        <w:t xml:space="preserve"> классах  автор Никольский С.М.</w:t>
      </w:r>
    </w:p>
    <w:p w:rsidR="003F0036" w:rsidRPr="00A73ED5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</w:p>
    <w:p w:rsidR="003F0036" w:rsidRPr="00A73ED5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  <w:r w:rsidRPr="00A73ED5">
        <w:rPr>
          <w:sz w:val="20"/>
          <w:szCs w:val="20"/>
        </w:rPr>
        <w:t>Планируемые результаты освоения курса алгебры.</w:t>
      </w:r>
    </w:p>
    <w:p w:rsidR="003F0036" w:rsidRPr="00A73ED5" w:rsidRDefault="003F0036" w:rsidP="003F0036">
      <w:pPr>
        <w:pStyle w:val="2"/>
        <w:spacing w:line="240" w:lineRule="auto"/>
        <w:jc w:val="center"/>
        <w:rPr>
          <w:sz w:val="20"/>
          <w:szCs w:val="20"/>
        </w:rPr>
      </w:pPr>
      <w:proofErr w:type="spellStart"/>
      <w:r w:rsidRPr="00A73ED5">
        <w:rPr>
          <w:sz w:val="20"/>
          <w:szCs w:val="20"/>
        </w:rPr>
        <w:t>Метапредметные</w:t>
      </w:r>
      <w:proofErr w:type="spellEnd"/>
      <w:r w:rsidRPr="00A73ED5">
        <w:rPr>
          <w:sz w:val="20"/>
          <w:szCs w:val="20"/>
        </w:rPr>
        <w:t xml:space="preserve"> результаты освоения ООП</w:t>
      </w:r>
      <w:bookmarkEnd w:id="0"/>
      <w:bookmarkEnd w:id="1"/>
      <w:bookmarkEnd w:id="2"/>
      <w:bookmarkEnd w:id="3"/>
      <w:bookmarkEnd w:id="4"/>
    </w:p>
    <w:p w:rsidR="003F0036" w:rsidRPr="00A73ED5" w:rsidRDefault="003F0036" w:rsidP="003F0036">
      <w:pPr>
        <w:pStyle w:val="3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0"/>
          <w:szCs w:val="20"/>
        </w:rPr>
      </w:pPr>
      <w:r w:rsidRPr="00A73ED5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22543" w:rsidRPr="00A73ED5">
        <w:rPr>
          <w:rFonts w:ascii="Times New Roman" w:hAnsi="Times New Roman"/>
          <w:color w:val="auto"/>
          <w:sz w:val="20"/>
          <w:szCs w:val="20"/>
        </w:rPr>
        <w:t>Геометрия</w:t>
      </w:r>
      <w:r w:rsidRPr="00A73ED5">
        <w:rPr>
          <w:rFonts w:ascii="Times New Roman" w:hAnsi="Times New Roman"/>
          <w:color w:val="auto"/>
          <w:sz w:val="20"/>
          <w:szCs w:val="20"/>
        </w:rPr>
        <w:t xml:space="preserve">. 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sz w:val="20"/>
          <w:szCs w:val="20"/>
        </w:rPr>
        <w:t>Рабочая программа рассчитана на 136 учебных часов по 68 часов в 10 и 11 классах (2 часа в неделю).</w:t>
      </w:r>
    </w:p>
    <w:p w:rsidR="00522543" w:rsidRPr="00A73ED5" w:rsidRDefault="00522543" w:rsidP="00522543">
      <w:pPr>
        <w:widowControl w:val="0"/>
        <w:spacing w:before="120" w:after="120"/>
        <w:jc w:val="center"/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 xml:space="preserve">Личностные, </w:t>
      </w:r>
      <w:proofErr w:type="spellStart"/>
      <w:r w:rsidRPr="00A73ED5">
        <w:rPr>
          <w:b/>
          <w:sz w:val="20"/>
          <w:szCs w:val="20"/>
        </w:rPr>
        <w:t>метапредметные</w:t>
      </w:r>
      <w:proofErr w:type="spellEnd"/>
      <w:r w:rsidRPr="00A73ED5">
        <w:rPr>
          <w:b/>
          <w:sz w:val="20"/>
          <w:szCs w:val="20"/>
        </w:rPr>
        <w:t xml:space="preserve"> и предметные результаты освоения</w:t>
      </w:r>
    </w:p>
    <w:p w:rsidR="00522543" w:rsidRPr="00A73ED5" w:rsidRDefault="00522543" w:rsidP="00522543">
      <w:pPr>
        <w:widowControl w:val="0"/>
        <w:spacing w:before="120" w:after="120"/>
        <w:jc w:val="center"/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учебного предмета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Личностными результатами</w:t>
      </w:r>
      <w:r w:rsidRPr="00A73ED5">
        <w:rPr>
          <w:sz w:val="20"/>
          <w:szCs w:val="20"/>
        </w:rPr>
        <w:t xml:space="preserve"> изучения курса «Геометрия» являются следующие качества:</w:t>
      </w:r>
    </w:p>
    <w:p w:rsidR="00522543" w:rsidRPr="00A73ED5" w:rsidRDefault="00522543" w:rsidP="00522543">
      <w:pPr>
        <w:ind w:left="708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–</w:t>
      </w:r>
      <w:r w:rsidRPr="00A73ED5">
        <w:rPr>
          <w:sz w:val="20"/>
          <w:szCs w:val="20"/>
        </w:rPr>
        <w:t xml:space="preserve"> независимость и критичность мышления; </w:t>
      </w:r>
    </w:p>
    <w:p w:rsidR="00522543" w:rsidRPr="00A73ED5" w:rsidRDefault="00522543" w:rsidP="00522543">
      <w:pPr>
        <w:ind w:left="708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–</w:t>
      </w:r>
      <w:r w:rsidRPr="00A73ED5">
        <w:rPr>
          <w:sz w:val="20"/>
          <w:szCs w:val="20"/>
        </w:rPr>
        <w:t xml:space="preserve"> воля и настойчивость в достижении цели.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sz w:val="20"/>
          <w:szCs w:val="20"/>
        </w:rPr>
        <w:t>Средством достижения этих результатов является: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 xml:space="preserve">– </w:t>
      </w:r>
      <w:r w:rsidRPr="00A73ED5">
        <w:rPr>
          <w:sz w:val="20"/>
          <w:szCs w:val="20"/>
        </w:rPr>
        <w:t>система заданий учебников;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–</w:t>
      </w:r>
      <w:r w:rsidRPr="00A73ED5">
        <w:rPr>
          <w:sz w:val="20"/>
          <w:szCs w:val="20"/>
        </w:rPr>
        <w:t xml:space="preserve"> представленная в учебниках в явном виде организация материала по принципу минимакса;</w:t>
      </w:r>
    </w:p>
    <w:p w:rsidR="00522543" w:rsidRPr="00A73ED5" w:rsidRDefault="00522543" w:rsidP="00522543">
      <w:pPr>
        <w:ind w:firstLine="709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–</w:t>
      </w:r>
      <w:r w:rsidRPr="00A73ED5">
        <w:rPr>
          <w:sz w:val="20"/>
          <w:szCs w:val="2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22543" w:rsidRPr="00A73ED5" w:rsidRDefault="00522543" w:rsidP="00522543">
      <w:pPr>
        <w:widowControl w:val="0"/>
        <w:spacing w:before="120" w:after="120"/>
        <w:ind w:firstLine="284"/>
        <w:jc w:val="both"/>
        <w:rPr>
          <w:sz w:val="20"/>
          <w:szCs w:val="20"/>
        </w:rPr>
      </w:pPr>
      <w:proofErr w:type="spellStart"/>
      <w:r w:rsidRPr="00A73ED5">
        <w:rPr>
          <w:b/>
          <w:i/>
          <w:sz w:val="20"/>
          <w:szCs w:val="20"/>
        </w:rPr>
        <w:t>Метапредметными</w:t>
      </w:r>
      <w:proofErr w:type="spellEnd"/>
      <w:r w:rsidRPr="00A73ED5">
        <w:rPr>
          <w:sz w:val="20"/>
          <w:szCs w:val="20"/>
        </w:rPr>
        <w:t xml:space="preserve"> результатами изучения курса «Геометрия» является формирование универсальных учебных действий (УУД).</w:t>
      </w:r>
    </w:p>
    <w:p w:rsidR="00522543" w:rsidRPr="00A73ED5" w:rsidRDefault="00522543" w:rsidP="00522543">
      <w:pPr>
        <w:widowControl w:val="0"/>
        <w:spacing w:before="120" w:after="120"/>
        <w:ind w:firstLine="284"/>
        <w:rPr>
          <w:b/>
          <w:sz w:val="20"/>
          <w:szCs w:val="20"/>
        </w:rPr>
      </w:pPr>
      <w:r w:rsidRPr="00A73ED5">
        <w:rPr>
          <w:b/>
          <w:i/>
          <w:sz w:val="20"/>
          <w:szCs w:val="20"/>
          <w:u w:val="single"/>
        </w:rPr>
        <w:t>Регулятивные УУД</w:t>
      </w:r>
      <w:r w:rsidRPr="00A73ED5">
        <w:rPr>
          <w:b/>
          <w:sz w:val="20"/>
          <w:szCs w:val="20"/>
        </w:rPr>
        <w:t>: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самостоятельно </w:t>
      </w:r>
      <w:r w:rsidRPr="00A73ED5">
        <w:rPr>
          <w:b w:val="0"/>
          <w:bCs w:val="0"/>
          <w:i/>
          <w:sz w:val="20"/>
          <w:szCs w:val="20"/>
        </w:rPr>
        <w:t>обнаруживать</w:t>
      </w:r>
      <w:r w:rsidRPr="00A73ED5">
        <w:rPr>
          <w:b w:val="0"/>
          <w:bCs w:val="0"/>
          <w:sz w:val="20"/>
          <w:szCs w:val="20"/>
        </w:rPr>
        <w:t xml:space="preserve"> и </w:t>
      </w:r>
      <w:r w:rsidRPr="00A73ED5">
        <w:rPr>
          <w:b w:val="0"/>
          <w:bCs w:val="0"/>
          <w:i/>
          <w:sz w:val="20"/>
          <w:szCs w:val="20"/>
        </w:rPr>
        <w:t>формулировать</w:t>
      </w:r>
      <w:r w:rsidRPr="00A73ED5">
        <w:rPr>
          <w:b w:val="0"/>
          <w:bCs w:val="0"/>
          <w:sz w:val="20"/>
          <w:szCs w:val="20"/>
        </w:rPr>
        <w:t xml:space="preserve"> проблему в классной и индивидуальной учебной деятельности;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выдвигать</w:t>
      </w:r>
      <w:r w:rsidRPr="00A73ED5">
        <w:rPr>
          <w:b w:val="0"/>
          <w:bCs w:val="0"/>
          <w:sz w:val="20"/>
          <w:szCs w:val="20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A73ED5">
        <w:rPr>
          <w:b w:val="0"/>
          <w:bCs w:val="0"/>
          <w:sz w:val="20"/>
          <w:szCs w:val="20"/>
        </w:rPr>
        <w:t>из</w:t>
      </w:r>
      <w:proofErr w:type="gramEnd"/>
      <w:r w:rsidRPr="00A73ED5">
        <w:rPr>
          <w:b w:val="0"/>
          <w:bCs w:val="0"/>
          <w:sz w:val="20"/>
          <w:szCs w:val="20"/>
        </w:rPr>
        <w:t xml:space="preserve"> предложенных или их искать самостоятельно;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составлять</w:t>
      </w:r>
      <w:r w:rsidRPr="00A73ED5">
        <w:rPr>
          <w:b w:val="0"/>
          <w:bCs w:val="0"/>
          <w:sz w:val="20"/>
          <w:szCs w:val="20"/>
        </w:rPr>
        <w:t xml:space="preserve"> (индивидуально или в группе) план решения проблемы (выполнения проекта);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подбирать</w:t>
      </w:r>
      <w:r w:rsidRPr="00A73ED5">
        <w:rPr>
          <w:b w:val="0"/>
          <w:bCs w:val="0"/>
          <w:sz w:val="20"/>
          <w:szCs w:val="20"/>
        </w:rPr>
        <w:t xml:space="preserve"> к каждой проблеме (задаче) адекватную ей теоретическую модель;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работая по предложенному или самостоятельно составленному плану, </w:t>
      </w:r>
      <w:r w:rsidRPr="00A73ED5">
        <w:rPr>
          <w:b w:val="0"/>
          <w:bCs w:val="0"/>
          <w:i/>
          <w:sz w:val="20"/>
          <w:szCs w:val="20"/>
        </w:rPr>
        <w:t>использовать</w:t>
      </w:r>
      <w:r w:rsidRPr="00A73ED5">
        <w:rPr>
          <w:b w:val="0"/>
          <w:bCs w:val="0"/>
          <w:sz w:val="20"/>
          <w:szCs w:val="20"/>
        </w:rPr>
        <w:t xml:space="preserve"> наряду с </w:t>
      </w:r>
      <w:proofErr w:type="gramStart"/>
      <w:r w:rsidRPr="00A73ED5">
        <w:rPr>
          <w:b w:val="0"/>
          <w:bCs w:val="0"/>
          <w:sz w:val="20"/>
          <w:szCs w:val="20"/>
        </w:rPr>
        <w:t>основными</w:t>
      </w:r>
      <w:proofErr w:type="gramEnd"/>
      <w:r w:rsidRPr="00A73ED5">
        <w:rPr>
          <w:b w:val="0"/>
          <w:bCs w:val="0"/>
          <w:sz w:val="20"/>
          <w:szCs w:val="20"/>
        </w:rPr>
        <w:t xml:space="preserve"> и дополнительные средства (справочная литература, сложные приборы, компьютер);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планировать</w:t>
      </w:r>
      <w:r w:rsidRPr="00A73ED5">
        <w:rPr>
          <w:b w:val="0"/>
          <w:bCs w:val="0"/>
          <w:sz w:val="20"/>
          <w:szCs w:val="20"/>
        </w:rPr>
        <w:t xml:space="preserve"> свою индивидуальную образовательную траекторию;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работать</w:t>
      </w:r>
      <w:r w:rsidRPr="00A73ED5">
        <w:rPr>
          <w:b w:val="0"/>
          <w:bCs w:val="0"/>
          <w:sz w:val="20"/>
          <w:szCs w:val="20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свободно </w:t>
      </w:r>
      <w:r w:rsidRPr="00A73ED5">
        <w:rPr>
          <w:b w:val="0"/>
          <w:bCs w:val="0"/>
          <w:i/>
          <w:sz w:val="20"/>
          <w:szCs w:val="20"/>
        </w:rPr>
        <w:t>пользоваться</w:t>
      </w:r>
      <w:r w:rsidRPr="00A73ED5">
        <w:rPr>
          <w:b w:val="0"/>
          <w:bCs w:val="0"/>
          <w:sz w:val="20"/>
          <w:szCs w:val="2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в ходе представления проекта </w:t>
      </w:r>
      <w:r w:rsidRPr="00A73ED5">
        <w:rPr>
          <w:b w:val="0"/>
          <w:bCs w:val="0"/>
          <w:i/>
          <w:sz w:val="20"/>
          <w:szCs w:val="20"/>
        </w:rPr>
        <w:t>давать оценку</w:t>
      </w:r>
      <w:r w:rsidRPr="00A73ED5">
        <w:rPr>
          <w:b w:val="0"/>
          <w:bCs w:val="0"/>
          <w:sz w:val="20"/>
          <w:szCs w:val="20"/>
        </w:rPr>
        <w:t xml:space="preserve"> его результатам;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самостоятельно </w:t>
      </w:r>
      <w:r w:rsidRPr="00A73ED5">
        <w:rPr>
          <w:b w:val="0"/>
          <w:bCs w:val="0"/>
          <w:i/>
          <w:sz w:val="20"/>
          <w:szCs w:val="20"/>
        </w:rPr>
        <w:t>осознавать</w:t>
      </w:r>
      <w:r w:rsidRPr="00A73ED5">
        <w:rPr>
          <w:b w:val="0"/>
          <w:bCs w:val="0"/>
          <w:sz w:val="20"/>
          <w:szCs w:val="20"/>
        </w:rPr>
        <w:t xml:space="preserve"> причины своего успеха или неуспеха и находить способы выхода из ситуации неуспеха;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уметь оценить</w:t>
      </w:r>
      <w:r w:rsidRPr="00A73ED5">
        <w:rPr>
          <w:b w:val="0"/>
          <w:bCs w:val="0"/>
          <w:sz w:val="20"/>
          <w:szCs w:val="20"/>
        </w:rPr>
        <w:t xml:space="preserve"> степень успешности своей индивидуальной образовательной деятельности;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давать оценку</w:t>
      </w:r>
      <w:r w:rsidRPr="00A73ED5">
        <w:rPr>
          <w:b w:val="0"/>
          <w:bCs w:val="0"/>
          <w:sz w:val="20"/>
          <w:szCs w:val="20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22543" w:rsidRPr="00A73ED5" w:rsidRDefault="00522543" w:rsidP="00522543">
      <w:pPr>
        <w:ind w:firstLine="284"/>
        <w:jc w:val="both"/>
        <w:rPr>
          <w:sz w:val="20"/>
          <w:szCs w:val="20"/>
        </w:rPr>
      </w:pPr>
      <w:r w:rsidRPr="00A73ED5">
        <w:rPr>
          <w:i/>
          <w:sz w:val="20"/>
          <w:szCs w:val="20"/>
        </w:rPr>
        <w:t>Средством формирования</w:t>
      </w:r>
      <w:r w:rsidRPr="00A73ED5">
        <w:rPr>
          <w:sz w:val="20"/>
          <w:szCs w:val="20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522543" w:rsidRPr="00A73ED5" w:rsidRDefault="00522543" w:rsidP="00522543">
      <w:pPr>
        <w:widowControl w:val="0"/>
        <w:spacing w:before="120" w:after="120"/>
        <w:ind w:firstLine="284"/>
        <w:rPr>
          <w:b/>
          <w:i/>
          <w:sz w:val="20"/>
          <w:szCs w:val="20"/>
          <w:u w:val="single"/>
        </w:rPr>
      </w:pPr>
      <w:r w:rsidRPr="00A73ED5">
        <w:rPr>
          <w:b/>
          <w:i/>
          <w:sz w:val="20"/>
          <w:szCs w:val="20"/>
          <w:u w:val="single"/>
        </w:rPr>
        <w:t>Познавательные УУД: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анализировать, сравнивать, классифицировать и обобщать</w:t>
      </w:r>
      <w:r w:rsidRPr="00A73ED5">
        <w:rPr>
          <w:b w:val="0"/>
          <w:bCs w:val="0"/>
          <w:sz w:val="20"/>
          <w:szCs w:val="20"/>
        </w:rPr>
        <w:t xml:space="preserve"> факты и явления;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осуществлять</w:t>
      </w:r>
      <w:r w:rsidRPr="00A73ED5">
        <w:rPr>
          <w:b w:val="0"/>
          <w:bCs w:val="0"/>
          <w:sz w:val="20"/>
          <w:szCs w:val="20"/>
        </w:rPr>
        <w:t xml:space="preserve"> сравнение, </w:t>
      </w:r>
      <w:proofErr w:type="spellStart"/>
      <w:r w:rsidRPr="00A73ED5">
        <w:rPr>
          <w:b w:val="0"/>
          <w:bCs w:val="0"/>
          <w:sz w:val="20"/>
          <w:szCs w:val="20"/>
        </w:rPr>
        <w:t>сериацию</w:t>
      </w:r>
      <w:proofErr w:type="spellEnd"/>
      <w:r w:rsidRPr="00A73ED5">
        <w:rPr>
          <w:b w:val="0"/>
          <w:bCs w:val="0"/>
          <w:sz w:val="20"/>
          <w:szCs w:val="2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строить</w:t>
      </w:r>
      <w:r w:rsidRPr="00A73ED5">
        <w:rPr>
          <w:b w:val="0"/>
          <w:bCs w:val="0"/>
          <w:sz w:val="20"/>
          <w:szCs w:val="20"/>
        </w:rPr>
        <w:t xml:space="preserve"> логически обоснованное рассуждение, включающее установление причинно-следственных связей;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создавать</w:t>
      </w:r>
      <w:r w:rsidRPr="00A73ED5">
        <w:rPr>
          <w:b w:val="0"/>
          <w:bCs w:val="0"/>
          <w:sz w:val="20"/>
          <w:szCs w:val="20"/>
        </w:rPr>
        <w:t xml:space="preserve"> математические модели;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sz w:val="20"/>
          <w:szCs w:val="20"/>
        </w:rPr>
        <w:t>– с</w:t>
      </w:r>
      <w:r w:rsidRPr="00A73ED5">
        <w:rPr>
          <w:b w:val="0"/>
          <w:bCs w:val="0"/>
          <w:sz w:val="20"/>
          <w:szCs w:val="2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sz w:val="20"/>
          <w:szCs w:val="20"/>
        </w:rPr>
        <w:t xml:space="preserve">– </w:t>
      </w:r>
      <w:r w:rsidRPr="00A73ED5">
        <w:rPr>
          <w:b w:val="0"/>
          <w:i/>
          <w:sz w:val="20"/>
          <w:szCs w:val="20"/>
        </w:rPr>
        <w:t>в</w:t>
      </w:r>
      <w:r w:rsidRPr="00A73ED5">
        <w:rPr>
          <w:b w:val="0"/>
          <w:bCs w:val="0"/>
          <w:i/>
          <w:sz w:val="20"/>
          <w:szCs w:val="20"/>
        </w:rPr>
        <w:t>ычитывать</w:t>
      </w:r>
      <w:r w:rsidRPr="00A73ED5">
        <w:rPr>
          <w:b w:val="0"/>
          <w:bCs w:val="0"/>
          <w:sz w:val="20"/>
          <w:szCs w:val="20"/>
        </w:rPr>
        <w:t xml:space="preserve"> все уровни текстовой информации. 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уметь определять</w:t>
      </w:r>
      <w:r w:rsidRPr="00A73ED5">
        <w:rPr>
          <w:b w:val="0"/>
          <w:bCs w:val="0"/>
          <w:sz w:val="20"/>
          <w:szCs w:val="2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proofErr w:type="gramStart"/>
      <w:r w:rsidRPr="00A73ED5">
        <w:rPr>
          <w:b w:val="0"/>
          <w:sz w:val="20"/>
          <w:szCs w:val="20"/>
        </w:rPr>
        <w:t xml:space="preserve">– </w:t>
      </w:r>
      <w:r w:rsidRPr="00A73ED5">
        <w:rPr>
          <w:b w:val="0"/>
          <w:bCs w:val="0"/>
          <w:sz w:val="20"/>
          <w:szCs w:val="20"/>
        </w:rPr>
        <w:t xml:space="preserve">понимая позицию другого </w:t>
      </w:r>
      <w:r w:rsidRPr="00A73ED5">
        <w:rPr>
          <w:b w:val="0"/>
          <w:sz w:val="20"/>
          <w:szCs w:val="20"/>
        </w:rPr>
        <w:t>человека</w:t>
      </w:r>
      <w:r w:rsidRPr="00A73ED5">
        <w:rPr>
          <w:b w:val="0"/>
          <w:bCs w:val="0"/>
          <w:sz w:val="20"/>
          <w:szCs w:val="20"/>
        </w:rPr>
        <w:t xml:space="preserve">, </w:t>
      </w:r>
      <w:r w:rsidRPr="00A73ED5">
        <w:rPr>
          <w:b w:val="0"/>
          <w:bCs w:val="0"/>
          <w:i/>
          <w:sz w:val="20"/>
          <w:szCs w:val="20"/>
        </w:rPr>
        <w:t>различать</w:t>
      </w:r>
      <w:r w:rsidRPr="00A73ED5">
        <w:rPr>
          <w:b w:val="0"/>
          <w:bCs w:val="0"/>
          <w:sz w:val="20"/>
          <w:szCs w:val="2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A73ED5">
        <w:rPr>
          <w:b w:val="0"/>
          <w:bCs w:val="0"/>
          <w:sz w:val="20"/>
          <w:szCs w:val="2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522543" w:rsidRPr="00A73ED5" w:rsidRDefault="00522543" w:rsidP="00522543">
      <w:pPr>
        <w:pStyle w:val="a9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sz w:val="20"/>
          <w:szCs w:val="20"/>
        </w:rPr>
        <w:t xml:space="preserve">– </w:t>
      </w:r>
      <w:r w:rsidRPr="00A73ED5">
        <w:rPr>
          <w:b w:val="0"/>
          <w:bCs w:val="0"/>
          <w:sz w:val="20"/>
          <w:szCs w:val="20"/>
        </w:rPr>
        <w:t xml:space="preserve">самому </w:t>
      </w:r>
      <w:r w:rsidRPr="00A73ED5">
        <w:rPr>
          <w:b w:val="0"/>
          <w:bCs w:val="0"/>
          <w:i/>
          <w:sz w:val="20"/>
          <w:szCs w:val="20"/>
        </w:rPr>
        <w:t>создавать</w:t>
      </w:r>
      <w:r w:rsidRPr="00A73ED5">
        <w:rPr>
          <w:b w:val="0"/>
          <w:bCs w:val="0"/>
          <w:sz w:val="20"/>
          <w:szCs w:val="2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522543" w:rsidRPr="00A73ED5" w:rsidRDefault="00522543" w:rsidP="00522543">
      <w:pPr>
        <w:pStyle w:val="a9"/>
        <w:spacing w:after="120"/>
        <w:ind w:firstLine="284"/>
        <w:jc w:val="both"/>
        <w:rPr>
          <w:b w:val="0"/>
          <w:bCs w:val="0"/>
          <w:sz w:val="20"/>
          <w:szCs w:val="20"/>
        </w:rPr>
      </w:pPr>
      <w:r w:rsidRPr="00A73ED5">
        <w:rPr>
          <w:b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уметь</w:t>
      </w:r>
      <w:r w:rsidRPr="00A73ED5">
        <w:rPr>
          <w:b w:val="0"/>
          <w:bCs w:val="0"/>
          <w:sz w:val="20"/>
          <w:szCs w:val="20"/>
        </w:rPr>
        <w:t xml:space="preserve"> </w:t>
      </w:r>
      <w:r w:rsidRPr="00A73ED5">
        <w:rPr>
          <w:b w:val="0"/>
          <w:bCs w:val="0"/>
          <w:i/>
          <w:sz w:val="20"/>
          <w:szCs w:val="20"/>
        </w:rPr>
        <w:t>использовать</w:t>
      </w:r>
      <w:r w:rsidRPr="00A73ED5">
        <w:rPr>
          <w:b w:val="0"/>
          <w:bCs w:val="0"/>
          <w:sz w:val="20"/>
          <w:szCs w:val="2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522543" w:rsidRPr="00A73ED5" w:rsidRDefault="00522543" w:rsidP="00522543">
      <w:pPr>
        <w:ind w:firstLine="284"/>
        <w:jc w:val="both"/>
        <w:rPr>
          <w:sz w:val="20"/>
          <w:szCs w:val="20"/>
        </w:rPr>
      </w:pPr>
      <w:r w:rsidRPr="00A73ED5">
        <w:rPr>
          <w:i/>
          <w:sz w:val="20"/>
          <w:szCs w:val="20"/>
        </w:rPr>
        <w:lastRenderedPageBreak/>
        <w:t>Средством формирования</w:t>
      </w:r>
      <w:r w:rsidRPr="00A73ED5">
        <w:rPr>
          <w:sz w:val="20"/>
          <w:szCs w:val="20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522543" w:rsidRPr="00A73ED5" w:rsidRDefault="00522543" w:rsidP="00522543">
      <w:pPr>
        <w:rPr>
          <w:sz w:val="20"/>
          <w:szCs w:val="20"/>
        </w:rPr>
      </w:pPr>
      <w:r w:rsidRPr="00A73ED5">
        <w:rPr>
          <w:sz w:val="20"/>
          <w:szCs w:val="20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522543" w:rsidRPr="00A73ED5" w:rsidRDefault="00522543" w:rsidP="00522543">
      <w:pPr>
        <w:rPr>
          <w:sz w:val="20"/>
          <w:szCs w:val="20"/>
        </w:rPr>
      </w:pPr>
      <w:r w:rsidRPr="00A73ED5">
        <w:rPr>
          <w:sz w:val="20"/>
          <w:szCs w:val="20"/>
        </w:rPr>
        <w:t>2-я ЛР – Совокупность умений по использованию доказательной математической речи.</w:t>
      </w:r>
    </w:p>
    <w:p w:rsidR="00522543" w:rsidRPr="00A73ED5" w:rsidRDefault="00522543" w:rsidP="00522543">
      <w:pPr>
        <w:jc w:val="both"/>
        <w:rPr>
          <w:sz w:val="20"/>
          <w:szCs w:val="20"/>
        </w:rPr>
      </w:pPr>
      <w:r w:rsidRPr="00A73ED5">
        <w:rPr>
          <w:sz w:val="20"/>
          <w:szCs w:val="20"/>
        </w:rPr>
        <w:t>3-я ЛР – Совокупность умений по работе с информацией, в том числе и с различными математическими текстами.</w:t>
      </w:r>
    </w:p>
    <w:p w:rsidR="00522543" w:rsidRPr="00A73ED5" w:rsidRDefault="00522543" w:rsidP="00522543">
      <w:pPr>
        <w:jc w:val="both"/>
        <w:rPr>
          <w:sz w:val="20"/>
          <w:szCs w:val="20"/>
        </w:rPr>
      </w:pPr>
      <w:r w:rsidRPr="00A73ED5">
        <w:rPr>
          <w:sz w:val="20"/>
          <w:szCs w:val="20"/>
        </w:rPr>
        <w:t xml:space="preserve">4-я ЛР </w:t>
      </w:r>
      <w:r w:rsidRPr="00A73ED5">
        <w:rPr>
          <w:b/>
          <w:sz w:val="20"/>
          <w:szCs w:val="20"/>
        </w:rPr>
        <w:t>–</w:t>
      </w:r>
      <w:r w:rsidRPr="00A73ED5">
        <w:rPr>
          <w:sz w:val="20"/>
          <w:szCs w:val="20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522543" w:rsidRPr="00A73ED5" w:rsidRDefault="00522543" w:rsidP="00522543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5-я ЛР </w:t>
      </w:r>
      <w:r w:rsidRPr="00A73ED5">
        <w:rPr>
          <w:b/>
          <w:sz w:val="20"/>
          <w:szCs w:val="20"/>
        </w:rPr>
        <w:t xml:space="preserve">– </w:t>
      </w:r>
      <w:r w:rsidRPr="00A73ED5">
        <w:rPr>
          <w:sz w:val="20"/>
          <w:szCs w:val="20"/>
        </w:rPr>
        <w:t>Независимость и критичность мышления.</w:t>
      </w:r>
    </w:p>
    <w:p w:rsidR="00522543" w:rsidRPr="00A73ED5" w:rsidRDefault="00522543" w:rsidP="00522543">
      <w:pPr>
        <w:jc w:val="both"/>
        <w:rPr>
          <w:sz w:val="20"/>
          <w:szCs w:val="20"/>
        </w:rPr>
      </w:pPr>
      <w:r w:rsidRPr="00A73ED5">
        <w:rPr>
          <w:sz w:val="20"/>
          <w:szCs w:val="20"/>
        </w:rPr>
        <w:t xml:space="preserve">6-я ЛР </w:t>
      </w:r>
      <w:r w:rsidRPr="00A73ED5">
        <w:rPr>
          <w:b/>
          <w:sz w:val="20"/>
          <w:szCs w:val="20"/>
        </w:rPr>
        <w:t xml:space="preserve">– </w:t>
      </w:r>
      <w:r w:rsidRPr="00A73ED5">
        <w:rPr>
          <w:sz w:val="20"/>
          <w:szCs w:val="20"/>
        </w:rPr>
        <w:t>Воля и настойчивость в достижении цели.</w:t>
      </w:r>
    </w:p>
    <w:p w:rsidR="00522543" w:rsidRPr="00A73ED5" w:rsidRDefault="00522543" w:rsidP="00522543">
      <w:pPr>
        <w:widowControl w:val="0"/>
        <w:spacing w:before="120" w:after="120"/>
        <w:ind w:firstLine="284"/>
        <w:rPr>
          <w:b/>
          <w:i/>
          <w:sz w:val="20"/>
          <w:szCs w:val="20"/>
          <w:u w:val="single"/>
        </w:rPr>
      </w:pPr>
      <w:r w:rsidRPr="00A73ED5">
        <w:rPr>
          <w:b/>
          <w:i/>
          <w:sz w:val="20"/>
          <w:szCs w:val="20"/>
          <w:u w:val="single"/>
        </w:rPr>
        <w:t>Коммуникативные УУД: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самостоятельно </w:t>
      </w:r>
      <w:r w:rsidRPr="00A73ED5">
        <w:rPr>
          <w:b w:val="0"/>
          <w:bCs w:val="0"/>
          <w:i/>
          <w:sz w:val="20"/>
          <w:szCs w:val="20"/>
        </w:rPr>
        <w:t>организовывать</w:t>
      </w:r>
      <w:r w:rsidRPr="00A73ED5">
        <w:rPr>
          <w:b w:val="0"/>
          <w:bCs w:val="0"/>
          <w:sz w:val="20"/>
          <w:szCs w:val="20"/>
        </w:rPr>
        <w:t xml:space="preserve"> учебное взаимодействие в группе (определять общие цели, договариваться друг с другом и т.д.);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отстаивая свою точку зрения, </w:t>
      </w:r>
      <w:r w:rsidRPr="00A73ED5">
        <w:rPr>
          <w:b w:val="0"/>
          <w:bCs w:val="0"/>
          <w:i/>
          <w:sz w:val="20"/>
          <w:szCs w:val="20"/>
        </w:rPr>
        <w:t>приводить аргументы</w:t>
      </w:r>
      <w:r w:rsidRPr="00A73ED5">
        <w:rPr>
          <w:b w:val="0"/>
          <w:bCs w:val="0"/>
          <w:sz w:val="20"/>
          <w:szCs w:val="20"/>
        </w:rPr>
        <w:t xml:space="preserve">, подтверждая их фактами; 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в дискуссии </w:t>
      </w:r>
      <w:r w:rsidRPr="00A73ED5">
        <w:rPr>
          <w:b w:val="0"/>
          <w:bCs w:val="0"/>
          <w:i/>
          <w:sz w:val="20"/>
          <w:szCs w:val="20"/>
        </w:rPr>
        <w:t>уметь</w:t>
      </w:r>
      <w:r w:rsidRPr="00A73ED5">
        <w:rPr>
          <w:b w:val="0"/>
          <w:bCs w:val="0"/>
          <w:sz w:val="20"/>
          <w:szCs w:val="20"/>
        </w:rPr>
        <w:t xml:space="preserve"> </w:t>
      </w:r>
      <w:r w:rsidRPr="00A73ED5">
        <w:rPr>
          <w:b w:val="0"/>
          <w:bCs w:val="0"/>
          <w:i/>
          <w:sz w:val="20"/>
          <w:szCs w:val="20"/>
        </w:rPr>
        <w:t>выдвинуть</w:t>
      </w:r>
      <w:r w:rsidRPr="00A73ED5">
        <w:rPr>
          <w:b w:val="0"/>
          <w:bCs w:val="0"/>
          <w:sz w:val="20"/>
          <w:szCs w:val="20"/>
        </w:rPr>
        <w:t xml:space="preserve"> контраргументы;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учиться </w:t>
      </w:r>
      <w:proofErr w:type="gramStart"/>
      <w:r w:rsidRPr="00A73ED5">
        <w:rPr>
          <w:b w:val="0"/>
          <w:bCs w:val="0"/>
          <w:i/>
          <w:sz w:val="20"/>
          <w:szCs w:val="20"/>
        </w:rPr>
        <w:t>критично</w:t>
      </w:r>
      <w:proofErr w:type="gramEnd"/>
      <w:r w:rsidRPr="00A73ED5">
        <w:rPr>
          <w:b w:val="0"/>
          <w:bCs w:val="0"/>
          <w:i/>
          <w:sz w:val="20"/>
          <w:szCs w:val="20"/>
        </w:rPr>
        <w:t xml:space="preserve"> относиться</w:t>
      </w:r>
      <w:r w:rsidRPr="00A73ED5">
        <w:rPr>
          <w:b w:val="0"/>
          <w:bCs w:val="0"/>
          <w:sz w:val="20"/>
          <w:szCs w:val="20"/>
        </w:rPr>
        <w:t xml:space="preserve"> к своему мнению, с достоинством </w:t>
      </w:r>
      <w:r w:rsidRPr="00A73ED5">
        <w:rPr>
          <w:b w:val="0"/>
          <w:bCs w:val="0"/>
          <w:i/>
          <w:sz w:val="20"/>
          <w:szCs w:val="20"/>
        </w:rPr>
        <w:t>признавать</w:t>
      </w:r>
      <w:r w:rsidRPr="00A73ED5">
        <w:rPr>
          <w:b w:val="0"/>
          <w:bCs w:val="0"/>
          <w:sz w:val="20"/>
          <w:szCs w:val="20"/>
        </w:rPr>
        <w:t xml:space="preserve"> ошибочность своего мнения (если оно таково) и корректировать его;</w:t>
      </w:r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proofErr w:type="gramStart"/>
      <w:r w:rsidRPr="00A73ED5">
        <w:rPr>
          <w:b w:val="0"/>
          <w:bCs w:val="0"/>
          <w:sz w:val="20"/>
          <w:szCs w:val="20"/>
        </w:rPr>
        <w:t xml:space="preserve">– понимая позицию другого, </w:t>
      </w:r>
      <w:r w:rsidRPr="00A73ED5">
        <w:rPr>
          <w:b w:val="0"/>
          <w:bCs w:val="0"/>
          <w:i/>
          <w:sz w:val="20"/>
          <w:szCs w:val="20"/>
        </w:rPr>
        <w:t>различать</w:t>
      </w:r>
      <w:r w:rsidRPr="00A73ED5">
        <w:rPr>
          <w:b w:val="0"/>
          <w:bCs w:val="0"/>
          <w:sz w:val="20"/>
          <w:szCs w:val="2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522543" w:rsidRPr="00A73ED5" w:rsidRDefault="00522543" w:rsidP="00522543">
      <w:pPr>
        <w:pStyle w:val="a9"/>
        <w:ind w:firstLine="284"/>
        <w:jc w:val="left"/>
        <w:rPr>
          <w:b w:val="0"/>
          <w:bCs w:val="0"/>
          <w:sz w:val="20"/>
          <w:szCs w:val="20"/>
        </w:rPr>
      </w:pPr>
      <w:r w:rsidRPr="00A73ED5">
        <w:rPr>
          <w:b w:val="0"/>
          <w:bCs w:val="0"/>
          <w:sz w:val="20"/>
          <w:szCs w:val="20"/>
        </w:rPr>
        <w:t xml:space="preserve">– </w:t>
      </w:r>
      <w:r w:rsidRPr="00A73ED5">
        <w:rPr>
          <w:b w:val="0"/>
          <w:bCs w:val="0"/>
          <w:i/>
          <w:sz w:val="20"/>
          <w:szCs w:val="20"/>
        </w:rPr>
        <w:t>уметь</w:t>
      </w:r>
      <w:r w:rsidRPr="00A73ED5">
        <w:rPr>
          <w:b w:val="0"/>
          <w:bCs w:val="0"/>
          <w:sz w:val="20"/>
          <w:szCs w:val="20"/>
        </w:rPr>
        <w:t xml:space="preserve"> взглянуть на ситуацию с иной позиции и </w:t>
      </w:r>
      <w:r w:rsidRPr="00A73ED5">
        <w:rPr>
          <w:b w:val="0"/>
          <w:bCs w:val="0"/>
          <w:i/>
          <w:sz w:val="20"/>
          <w:szCs w:val="20"/>
        </w:rPr>
        <w:t>договариваться</w:t>
      </w:r>
      <w:r w:rsidRPr="00A73ED5">
        <w:rPr>
          <w:b w:val="0"/>
          <w:bCs w:val="0"/>
          <w:sz w:val="20"/>
          <w:szCs w:val="20"/>
        </w:rPr>
        <w:t xml:space="preserve"> с людьми иных позиций.</w:t>
      </w:r>
    </w:p>
    <w:p w:rsidR="00522543" w:rsidRPr="00A73ED5" w:rsidRDefault="00522543" w:rsidP="00522543">
      <w:pPr>
        <w:ind w:firstLine="284"/>
        <w:jc w:val="both"/>
        <w:rPr>
          <w:sz w:val="20"/>
          <w:szCs w:val="20"/>
        </w:rPr>
      </w:pPr>
      <w:r w:rsidRPr="00A73ED5">
        <w:rPr>
          <w:i/>
          <w:sz w:val="20"/>
          <w:szCs w:val="20"/>
        </w:rPr>
        <w:t>Средством  формирования</w:t>
      </w:r>
      <w:r w:rsidRPr="00A73ED5">
        <w:rPr>
          <w:sz w:val="20"/>
          <w:szCs w:val="20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522543" w:rsidRPr="00A73ED5" w:rsidRDefault="00522543" w:rsidP="00522543">
      <w:pPr>
        <w:widowControl w:val="0"/>
        <w:spacing w:before="240"/>
        <w:ind w:firstLine="284"/>
        <w:jc w:val="both"/>
        <w:rPr>
          <w:sz w:val="20"/>
          <w:szCs w:val="20"/>
        </w:rPr>
      </w:pPr>
      <w:r w:rsidRPr="00A73ED5">
        <w:rPr>
          <w:b/>
          <w:sz w:val="20"/>
          <w:szCs w:val="20"/>
        </w:rPr>
        <w:t>Предметные результаты</w:t>
      </w:r>
      <w:r w:rsidRPr="00A73ED5">
        <w:rPr>
          <w:sz w:val="20"/>
          <w:szCs w:val="20"/>
        </w:rPr>
        <w:t>.</w:t>
      </w:r>
    </w:p>
    <w:p w:rsidR="00522543" w:rsidRPr="00A73ED5" w:rsidRDefault="00522543" w:rsidP="00522543">
      <w:pPr>
        <w:ind w:firstLine="360"/>
        <w:jc w:val="both"/>
        <w:rPr>
          <w:color w:val="000000"/>
          <w:sz w:val="20"/>
          <w:szCs w:val="20"/>
        </w:rPr>
      </w:pPr>
      <w:r w:rsidRPr="00A73ED5">
        <w:rPr>
          <w:b/>
          <w:bCs/>
          <w:i/>
          <w:iCs/>
          <w:color w:val="000000"/>
          <w:sz w:val="20"/>
          <w:szCs w:val="20"/>
        </w:rPr>
        <w:t>В результате изучения геометрии ученик должен</w:t>
      </w:r>
    </w:p>
    <w:p w:rsidR="00522543" w:rsidRPr="00A73ED5" w:rsidRDefault="00522543" w:rsidP="00522543">
      <w:pPr>
        <w:spacing w:before="240"/>
        <w:ind w:firstLine="567"/>
        <w:jc w:val="both"/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знать/понимать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522543" w:rsidRPr="00A73ED5" w:rsidRDefault="00522543" w:rsidP="00522543">
      <w:pPr>
        <w:spacing w:before="120"/>
        <w:ind w:firstLine="567"/>
        <w:jc w:val="both"/>
        <w:rPr>
          <w:b/>
          <w:bCs/>
          <w:sz w:val="20"/>
          <w:szCs w:val="20"/>
        </w:rPr>
      </w:pPr>
      <w:r w:rsidRPr="00A73ED5">
        <w:rPr>
          <w:b/>
          <w:bCs/>
          <w:sz w:val="20"/>
          <w:szCs w:val="20"/>
        </w:rPr>
        <w:t>уметь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 xml:space="preserve">описывать взаимное расположение прямых и плоскостей в пространстве, </w:t>
      </w:r>
      <w:r w:rsidRPr="00A73ED5">
        <w:rPr>
          <w:i/>
          <w:iCs/>
          <w:sz w:val="20"/>
          <w:szCs w:val="20"/>
        </w:rPr>
        <w:t>аргументировать свои суждения об этом расположении</w:t>
      </w:r>
      <w:r w:rsidRPr="00A73ED5">
        <w:rPr>
          <w:iCs/>
          <w:sz w:val="20"/>
          <w:szCs w:val="20"/>
        </w:rPr>
        <w:t>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анализировать в простейших случаях взаимное расположение объектов в пространстве;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изображать основные многогранники и круглые тела; выполнять чертежи по условиям задач;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/>
          <w:iCs/>
          <w:sz w:val="20"/>
          <w:szCs w:val="20"/>
        </w:rPr>
        <w:t>строить простейшие сечения куба, призмы, пирамиды</w:t>
      </w:r>
      <w:r w:rsidRPr="00A73ED5">
        <w:rPr>
          <w:iCs/>
          <w:sz w:val="20"/>
          <w:szCs w:val="20"/>
        </w:rPr>
        <w:t xml:space="preserve">; 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использовать при решении стереометрических задач планиметрические факты и методы;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проводить доказательные рассуждения в ходе решения задач;</w:t>
      </w:r>
    </w:p>
    <w:p w:rsidR="00522543" w:rsidRPr="00A73ED5" w:rsidRDefault="00522543" w:rsidP="00522543">
      <w:pPr>
        <w:spacing w:before="240"/>
        <w:ind w:left="567"/>
        <w:jc w:val="both"/>
        <w:rPr>
          <w:bCs/>
          <w:sz w:val="20"/>
          <w:szCs w:val="20"/>
        </w:rPr>
      </w:pPr>
      <w:r w:rsidRPr="00A73ED5">
        <w:rPr>
          <w:b/>
          <w:bCs/>
          <w:sz w:val="20"/>
          <w:szCs w:val="2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73ED5">
        <w:rPr>
          <w:bCs/>
          <w:sz w:val="20"/>
          <w:szCs w:val="20"/>
        </w:rPr>
        <w:t>для</w:t>
      </w:r>
      <w:proofErr w:type="gramEnd"/>
      <w:r w:rsidRPr="00A73ED5">
        <w:rPr>
          <w:bCs/>
          <w:sz w:val="20"/>
          <w:szCs w:val="20"/>
        </w:rPr>
        <w:t>: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>исследования (моделирования) несложных практических ситуаций на основе изученных формул и свойств фигур;</w:t>
      </w:r>
    </w:p>
    <w:p w:rsidR="00522543" w:rsidRPr="00A73ED5" w:rsidRDefault="00522543" w:rsidP="00522543">
      <w:pPr>
        <w:numPr>
          <w:ilvl w:val="0"/>
          <w:numId w:val="33"/>
        </w:numPr>
        <w:jc w:val="both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3F0036" w:rsidRPr="00A73ED5" w:rsidRDefault="003F0036" w:rsidP="003F0036">
      <w:pPr>
        <w:widowControl w:val="0"/>
        <w:tabs>
          <w:tab w:val="left" w:pos="993"/>
        </w:tabs>
        <w:ind w:firstLine="709"/>
        <w:jc w:val="both"/>
        <w:rPr>
          <w:sz w:val="20"/>
          <w:szCs w:val="20"/>
        </w:rPr>
      </w:pPr>
    </w:p>
    <w:p w:rsidR="003F0036" w:rsidRPr="00A73ED5" w:rsidRDefault="003F0036" w:rsidP="00C67927">
      <w:pPr>
        <w:pStyle w:val="Default"/>
        <w:numPr>
          <w:ilvl w:val="0"/>
          <w:numId w:val="31"/>
        </w:numPr>
        <w:ind w:left="426"/>
        <w:rPr>
          <w:sz w:val="20"/>
          <w:szCs w:val="20"/>
        </w:rPr>
      </w:pPr>
      <w:r w:rsidRPr="00A73ED5">
        <w:rPr>
          <w:b/>
          <w:bCs/>
          <w:sz w:val="20"/>
          <w:szCs w:val="20"/>
        </w:rPr>
        <w:t xml:space="preserve">СОДЕРЖАНИЕ УЧЕБНОГО КУРСА </w:t>
      </w:r>
    </w:p>
    <w:p w:rsidR="002A2D95" w:rsidRPr="00A73ED5" w:rsidRDefault="002A2D95" w:rsidP="002A2D95">
      <w:pPr>
        <w:pStyle w:val="Default"/>
        <w:ind w:left="426"/>
        <w:rPr>
          <w:sz w:val="20"/>
          <w:szCs w:val="20"/>
        </w:rPr>
      </w:pPr>
    </w:p>
    <w:p w:rsidR="003F0036" w:rsidRPr="00A73ED5" w:rsidRDefault="003F0036" w:rsidP="003F0036">
      <w:pPr>
        <w:pStyle w:val="Default"/>
        <w:rPr>
          <w:b/>
          <w:bCs/>
          <w:sz w:val="20"/>
          <w:szCs w:val="20"/>
        </w:rPr>
      </w:pPr>
      <w:r w:rsidRPr="00A73ED5">
        <w:rPr>
          <w:b/>
          <w:bCs/>
          <w:sz w:val="20"/>
          <w:szCs w:val="20"/>
        </w:rPr>
        <w:t>«</w:t>
      </w:r>
      <w:r w:rsidR="00522543" w:rsidRPr="00A73ED5">
        <w:rPr>
          <w:b/>
          <w:bCs/>
          <w:sz w:val="20"/>
          <w:szCs w:val="20"/>
        </w:rPr>
        <w:t>Геометрия</w:t>
      </w:r>
      <w:r w:rsidRPr="00A73ED5">
        <w:rPr>
          <w:b/>
          <w:bCs/>
          <w:sz w:val="20"/>
          <w:szCs w:val="20"/>
        </w:rPr>
        <w:t xml:space="preserve">» 10 класс (базовый уровень) </w:t>
      </w:r>
    </w:p>
    <w:p w:rsidR="00C11BC5" w:rsidRPr="00A73ED5" w:rsidRDefault="00C11BC5" w:rsidP="003F0036">
      <w:pPr>
        <w:pStyle w:val="Default"/>
        <w:rPr>
          <w:sz w:val="20"/>
          <w:szCs w:val="20"/>
        </w:rPr>
      </w:pPr>
      <w:proofErr w:type="gramStart"/>
      <w:r w:rsidRPr="00A73ED5">
        <w:rPr>
          <w:b/>
          <w:bCs/>
          <w:sz w:val="20"/>
          <w:szCs w:val="20"/>
        </w:rPr>
        <w:t>Повторении</w:t>
      </w:r>
      <w:proofErr w:type="gramEnd"/>
      <w:r w:rsidRPr="00A73ED5">
        <w:rPr>
          <w:b/>
          <w:bCs/>
          <w:sz w:val="20"/>
          <w:szCs w:val="20"/>
        </w:rPr>
        <w:t xml:space="preserve"> курса геометрии 7-9 класса (1 час)</w:t>
      </w:r>
    </w:p>
    <w:p w:rsidR="00F602C0" w:rsidRPr="00A73ED5" w:rsidRDefault="00C11BC5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Введение (3</w:t>
      </w:r>
      <w:r w:rsidR="00F602C0" w:rsidRPr="00A73ED5">
        <w:rPr>
          <w:b/>
          <w:sz w:val="20"/>
          <w:szCs w:val="20"/>
        </w:rPr>
        <w:t xml:space="preserve"> час</w:t>
      </w:r>
      <w:r w:rsidRPr="00A73ED5">
        <w:rPr>
          <w:b/>
          <w:sz w:val="20"/>
          <w:szCs w:val="20"/>
        </w:rPr>
        <w:t>а</w:t>
      </w:r>
      <w:r w:rsidR="00F602C0" w:rsidRPr="00A73ED5">
        <w:rPr>
          <w:b/>
          <w:sz w:val="20"/>
          <w:szCs w:val="20"/>
        </w:rPr>
        <w:t>).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lastRenderedPageBreak/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F602C0" w:rsidRPr="00A73ED5" w:rsidRDefault="00F602C0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Паралл</w:t>
      </w:r>
      <w:r w:rsidR="00C11BC5" w:rsidRPr="00A73ED5">
        <w:rPr>
          <w:b/>
          <w:sz w:val="20"/>
          <w:szCs w:val="20"/>
        </w:rPr>
        <w:t>ельность прямых и плоскостей (18</w:t>
      </w:r>
      <w:r w:rsidRPr="00A73ED5">
        <w:rPr>
          <w:b/>
          <w:sz w:val="20"/>
          <w:szCs w:val="20"/>
        </w:rPr>
        <w:t xml:space="preserve"> часов). 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A73ED5">
        <w:rPr>
          <w:sz w:val="20"/>
          <w:szCs w:val="20"/>
        </w:rPr>
        <w:t>прямыми</w:t>
      </w:r>
      <w:proofErr w:type="gramEnd"/>
      <w:r w:rsidRPr="00A73ED5">
        <w:rPr>
          <w:sz w:val="20"/>
          <w:szCs w:val="20"/>
        </w:rPr>
        <w:t xml:space="preserve"> в пространстве. Перпендикулярность </w:t>
      </w:r>
      <w:proofErr w:type="gramStart"/>
      <w:r w:rsidRPr="00A73ED5">
        <w:rPr>
          <w:sz w:val="20"/>
          <w:szCs w:val="20"/>
        </w:rPr>
        <w:t>прямых</w:t>
      </w:r>
      <w:proofErr w:type="gramEnd"/>
      <w:r w:rsidRPr="00A73ED5">
        <w:rPr>
          <w:sz w:val="20"/>
          <w:szCs w:val="20"/>
        </w:rPr>
        <w:t xml:space="preserve">. 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>Тетраэдр и параллелепипед, куб. Сечения куба, призмы, пирамиды.</w:t>
      </w:r>
    </w:p>
    <w:p w:rsidR="00F602C0" w:rsidRPr="00A73ED5" w:rsidRDefault="00F602C0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Перпендик</w:t>
      </w:r>
      <w:r w:rsidR="00C11BC5" w:rsidRPr="00A73ED5">
        <w:rPr>
          <w:b/>
          <w:sz w:val="20"/>
          <w:szCs w:val="20"/>
        </w:rPr>
        <w:t>улярность прямых и плоскостей (18</w:t>
      </w:r>
      <w:r w:rsidRPr="00A73ED5">
        <w:rPr>
          <w:b/>
          <w:sz w:val="20"/>
          <w:szCs w:val="20"/>
        </w:rPr>
        <w:t xml:space="preserve"> час</w:t>
      </w:r>
      <w:r w:rsidR="00C11BC5" w:rsidRPr="00A73ED5">
        <w:rPr>
          <w:b/>
          <w:sz w:val="20"/>
          <w:szCs w:val="20"/>
        </w:rPr>
        <w:t>ов</w:t>
      </w:r>
      <w:r w:rsidRPr="00A73ED5">
        <w:rPr>
          <w:b/>
          <w:sz w:val="20"/>
          <w:szCs w:val="20"/>
        </w:rPr>
        <w:t xml:space="preserve">). 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 w:rsidRPr="00A73ED5">
        <w:rPr>
          <w:sz w:val="20"/>
          <w:szCs w:val="20"/>
        </w:rPr>
        <w:t>от</w:t>
      </w:r>
      <w:proofErr w:type="gramEnd"/>
      <w:r w:rsidRPr="00A73ED5">
        <w:rPr>
          <w:sz w:val="20"/>
          <w:szCs w:val="20"/>
        </w:rPr>
        <w:t xml:space="preserve"> прямой до плоскости. Расстояние между параллельными плоскостями. </w:t>
      </w:r>
      <w:r w:rsidRPr="00A73ED5">
        <w:rPr>
          <w:i/>
          <w:sz w:val="20"/>
          <w:szCs w:val="20"/>
        </w:rPr>
        <w:t xml:space="preserve">Расстояние между </w:t>
      </w:r>
      <w:proofErr w:type="gramStart"/>
      <w:r w:rsidRPr="00A73ED5">
        <w:rPr>
          <w:i/>
          <w:sz w:val="20"/>
          <w:szCs w:val="20"/>
        </w:rPr>
        <w:t>скрещивающимися</w:t>
      </w:r>
      <w:proofErr w:type="gramEnd"/>
      <w:r w:rsidRPr="00A73ED5">
        <w:rPr>
          <w:i/>
          <w:sz w:val="20"/>
          <w:szCs w:val="20"/>
        </w:rPr>
        <w:t xml:space="preserve"> прямыми</w:t>
      </w:r>
      <w:r w:rsidRPr="00A73ED5">
        <w:rPr>
          <w:sz w:val="20"/>
          <w:szCs w:val="20"/>
        </w:rPr>
        <w:t>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Перпендикулярность плоскостей, признаки и свойства. </w:t>
      </w:r>
      <w:r w:rsidRPr="00A73ED5">
        <w:rPr>
          <w:i/>
          <w:sz w:val="20"/>
          <w:szCs w:val="20"/>
        </w:rPr>
        <w:t>Двугранный угол, линейный угол двугранного угла.</w:t>
      </w:r>
      <w:r w:rsidRPr="00A73ED5">
        <w:rPr>
          <w:sz w:val="20"/>
          <w:szCs w:val="20"/>
        </w:rPr>
        <w:t xml:space="preserve"> </w:t>
      </w:r>
      <w:r w:rsidRPr="00A73ED5">
        <w:rPr>
          <w:i/>
          <w:sz w:val="20"/>
          <w:szCs w:val="20"/>
        </w:rPr>
        <w:t>Площадь ортогональной проекции многоугольника</w:t>
      </w:r>
      <w:r w:rsidRPr="00A73ED5">
        <w:rPr>
          <w:sz w:val="20"/>
          <w:szCs w:val="20"/>
        </w:rPr>
        <w:t>.</w:t>
      </w:r>
    </w:p>
    <w:p w:rsidR="00F602C0" w:rsidRPr="00A73ED5" w:rsidRDefault="00C11BC5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Многогранники (16</w:t>
      </w:r>
      <w:r w:rsidR="00F602C0" w:rsidRPr="00A73ED5">
        <w:rPr>
          <w:b/>
          <w:sz w:val="20"/>
          <w:szCs w:val="20"/>
        </w:rPr>
        <w:t xml:space="preserve"> часов). </w:t>
      </w:r>
    </w:p>
    <w:p w:rsidR="00F602C0" w:rsidRPr="00A73ED5" w:rsidRDefault="00F602C0" w:rsidP="00F602C0">
      <w:pPr>
        <w:rPr>
          <w:i/>
          <w:sz w:val="20"/>
          <w:szCs w:val="20"/>
        </w:rPr>
      </w:pPr>
      <w:r w:rsidRPr="00A73ED5">
        <w:rPr>
          <w:sz w:val="20"/>
          <w:szCs w:val="20"/>
        </w:rPr>
        <w:t xml:space="preserve">Понятие многогранника, вершины, ребра, грани многогранника. </w:t>
      </w:r>
      <w:r w:rsidRPr="00A73ED5">
        <w:rPr>
          <w:i/>
          <w:sz w:val="20"/>
          <w:szCs w:val="20"/>
        </w:rPr>
        <w:t>Развертка. Многогранные углы Выпуклые многогранники. Теорема Эйлера.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>Призма, ее основание, боковые ребра, высота, боковая и полная поверхности.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 Прямая и </w:t>
      </w:r>
      <w:r w:rsidRPr="00A73ED5">
        <w:rPr>
          <w:i/>
          <w:sz w:val="20"/>
          <w:szCs w:val="20"/>
        </w:rPr>
        <w:t>наклонная</w:t>
      </w:r>
      <w:r w:rsidRPr="00A73ED5">
        <w:rPr>
          <w:sz w:val="20"/>
          <w:szCs w:val="20"/>
        </w:rPr>
        <w:t xml:space="preserve"> призма. Правильная призма.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A73ED5">
        <w:rPr>
          <w:i/>
          <w:sz w:val="20"/>
          <w:szCs w:val="20"/>
        </w:rPr>
        <w:t>Усеченная пирамида</w:t>
      </w:r>
      <w:r w:rsidRPr="00A73ED5">
        <w:rPr>
          <w:sz w:val="20"/>
          <w:szCs w:val="20"/>
        </w:rPr>
        <w:t>.</w:t>
      </w:r>
    </w:p>
    <w:p w:rsidR="00F602C0" w:rsidRPr="00A73ED5" w:rsidRDefault="00F602C0" w:rsidP="00F602C0">
      <w:pPr>
        <w:rPr>
          <w:i/>
          <w:sz w:val="20"/>
          <w:szCs w:val="20"/>
        </w:rPr>
      </w:pPr>
      <w:r w:rsidRPr="00A73ED5">
        <w:rPr>
          <w:i/>
          <w:sz w:val="20"/>
          <w:szCs w:val="20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A73ED5">
        <w:rPr>
          <w:i/>
          <w:sz w:val="20"/>
          <w:szCs w:val="20"/>
        </w:rPr>
        <w:t>центральная</w:t>
      </w:r>
      <w:proofErr w:type="gramEnd"/>
      <w:r w:rsidRPr="00A73ED5">
        <w:rPr>
          <w:i/>
          <w:sz w:val="20"/>
          <w:szCs w:val="20"/>
        </w:rPr>
        <w:t>, осевая и зеркальная). Примеры симметрий в окружающем мире.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>Представление о правильных многогранниках (тетраэдр, куб, октаэдр, додекаэдр и икосаэдр).</w:t>
      </w:r>
    </w:p>
    <w:p w:rsidR="00F602C0" w:rsidRPr="00A73ED5" w:rsidRDefault="00F602C0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Векторы в пространстве (</w:t>
      </w:r>
      <w:r w:rsidR="00C11BC5" w:rsidRPr="00A73ED5">
        <w:rPr>
          <w:b/>
          <w:sz w:val="20"/>
          <w:szCs w:val="20"/>
        </w:rPr>
        <w:t>8</w:t>
      </w:r>
      <w:r w:rsidRPr="00A73ED5">
        <w:rPr>
          <w:b/>
          <w:sz w:val="20"/>
          <w:szCs w:val="20"/>
        </w:rPr>
        <w:t xml:space="preserve"> часов).</w:t>
      </w:r>
    </w:p>
    <w:p w:rsidR="00F602C0" w:rsidRPr="00A73ED5" w:rsidRDefault="00F602C0" w:rsidP="00F602C0">
      <w:pPr>
        <w:rPr>
          <w:sz w:val="20"/>
          <w:szCs w:val="20"/>
        </w:rPr>
      </w:pPr>
      <w:r w:rsidRPr="00A73ED5">
        <w:rPr>
          <w:sz w:val="20"/>
          <w:szCs w:val="20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F602C0" w:rsidRPr="00A73ED5" w:rsidRDefault="00F602C0" w:rsidP="00F602C0">
      <w:pPr>
        <w:rPr>
          <w:b/>
          <w:sz w:val="20"/>
          <w:szCs w:val="20"/>
        </w:rPr>
      </w:pPr>
      <w:r w:rsidRPr="00A73ED5">
        <w:rPr>
          <w:b/>
          <w:sz w:val="20"/>
          <w:szCs w:val="20"/>
        </w:rPr>
        <w:t>Повторение курса геометрии 10 класса (4 час</w:t>
      </w:r>
      <w:r w:rsidR="00C11BC5" w:rsidRPr="00A73ED5">
        <w:rPr>
          <w:b/>
          <w:sz w:val="20"/>
          <w:szCs w:val="20"/>
        </w:rPr>
        <w:t>а</w:t>
      </w:r>
      <w:r w:rsidRPr="00A73ED5">
        <w:rPr>
          <w:b/>
          <w:sz w:val="20"/>
          <w:szCs w:val="20"/>
        </w:rPr>
        <w:t>)</w:t>
      </w:r>
    </w:p>
    <w:p w:rsidR="002A2D95" w:rsidRPr="00A73ED5" w:rsidRDefault="002A2D95" w:rsidP="003F0036">
      <w:pPr>
        <w:pStyle w:val="Default"/>
        <w:rPr>
          <w:sz w:val="20"/>
          <w:szCs w:val="20"/>
        </w:rPr>
      </w:pPr>
    </w:p>
    <w:p w:rsidR="00522543" w:rsidRPr="00A73ED5" w:rsidRDefault="00522543" w:rsidP="003F0036">
      <w:pPr>
        <w:pStyle w:val="Default"/>
        <w:rPr>
          <w:sz w:val="20"/>
          <w:szCs w:val="20"/>
        </w:rPr>
      </w:pPr>
    </w:p>
    <w:p w:rsidR="003F0036" w:rsidRPr="00A73ED5" w:rsidRDefault="003F0036" w:rsidP="003F0036">
      <w:pPr>
        <w:rPr>
          <w:b/>
          <w:bCs/>
          <w:sz w:val="20"/>
          <w:szCs w:val="20"/>
        </w:rPr>
      </w:pPr>
      <w:r w:rsidRPr="00A73ED5">
        <w:rPr>
          <w:b/>
          <w:bCs/>
          <w:sz w:val="20"/>
          <w:szCs w:val="20"/>
        </w:rPr>
        <w:t>«</w:t>
      </w:r>
      <w:r w:rsidR="00522543" w:rsidRPr="00A73ED5">
        <w:rPr>
          <w:b/>
          <w:bCs/>
          <w:sz w:val="20"/>
          <w:szCs w:val="20"/>
        </w:rPr>
        <w:t>Геометрия</w:t>
      </w:r>
      <w:r w:rsidRPr="00A73ED5">
        <w:rPr>
          <w:b/>
          <w:bCs/>
          <w:sz w:val="20"/>
          <w:szCs w:val="20"/>
        </w:rPr>
        <w:t>» 11 класс (базовый уровень)</w:t>
      </w:r>
    </w:p>
    <w:p w:rsidR="00F602C0" w:rsidRPr="00A73ED5" w:rsidRDefault="00F602C0" w:rsidP="00F602C0">
      <w:pPr>
        <w:pStyle w:val="ab"/>
        <w:widowControl w:val="0"/>
        <w:spacing w:before="120"/>
        <w:ind w:firstLine="567"/>
        <w:rPr>
          <w:b/>
          <w:i/>
          <w:sz w:val="20"/>
          <w:szCs w:val="20"/>
        </w:rPr>
      </w:pPr>
      <w:r w:rsidRPr="00A73ED5">
        <w:rPr>
          <w:b/>
          <w:sz w:val="20"/>
          <w:szCs w:val="20"/>
        </w:rPr>
        <w:t xml:space="preserve">Координаты и векторы. </w:t>
      </w:r>
      <w:r w:rsidRPr="00A73ED5">
        <w:rPr>
          <w:sz w:val="20"/>
          <w:szCs w:val="20"/>
        </w:rPr>
        <w:t xml:space="preserve">Декартовы координаты в пространстве. Формула расстояния между двумя точками. Уравнения сферы </w:t>
      </w:r>
      <w:r w:rsidRPr="00A73ED5">
        <w:rPr>
          <w:i/>
          <w:iCs/>
          <w:sz w:val="20"/>
          <w:szCs w:val="20"/>
        </w:rPr>
        <w:t>и плоскости</w:t>
      </w:r>
      <w:r w:rsidRPr="00A73ED5">
        <w:rPr>
          <w:i/>
          <w:sz w:val="20"/>
          <w:szCs w:val="20"/>
        </w:rPr>
        <w:t>. Формула расстояния от точки до плоскости.</w:t>
      </w:r>
    </w:p>
    <w:p w:rsidR="00F602C0" w:rsidRPr="00A73ED5" w:rsidRDefault="00F602C0" w:rsidP="00F602C0">
      <w:pPr>
        <w:pStyle w:val="ab"/>
        <w:widowControl w:val="0"/>
        <w:ind w:firstLine="567"/>
        <w:rPr>
          <w:iCs/>
          <w:sz w:val="20"/>
          <w:szCs w:val="20"/>
        </w:rPr>
      </w:pPr>
      <w:r w:rsidRPr="00A73ED5">
        <w:rPr>
          <w:iCs/>
          <w:sz w:val="20"/>
          <w:szCs w:val="20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A73ED5">
        <w:rPr>
          <w:iCs/>
          <w:sz w:val="20"/>
          <w:szCs w:val="20"/>
        </w:rPr>
        <w:t>коллинеарность</w:t>
      </w:r>
      <w:proofErr w:type="spellEnd"/>
      <w:r w:rsidRPr="00A73ED5">
        <w:rPr>
          <w:iCs/>
          <w:sz w:val="20"/>
          <w:szCs w:val="20"/>
        </w:rPr>
        <w:t xml:space="preserve"> векторов в координатах. </w:t>
      </w:r>
    </w:p>
    <w:p w:rsidR="00F602C0" w:rsidRPr="00A73ED5" w:rsidRDefault="00F602C0" w:rsidP="00F602C0">
      <w:pPr>
        <w:pStyle w:val="ab"/>
        <w:widowControl w:val="0"/>
        <w:ind w:firstLine="567"/>
        <w:rPr>
          <w:i/>
          <w:sz w:val="20"/>
          <w:szCs w:val="20"/>
        </w:rPr>
      </w:pPr>
      <w:r w:rsidRPr="00A73ED5">
        <w:rPr>
          <w:b/>
          <w:sz w:val="20"/>
          <w:szCs w:val="20"/>
        </w:rPr>
        <w:t xml:space="preserve">Тела и поверхности вращения. </w:t>
      </w:r>
      <w:r w:rsidRPr="00A73ED5">
        <w:rPr>
          <w:sz w:val="20"/>
          <w:szCs w:val="20"/>
        </w:rPr>
        <w:t xml:space="preserve">Цилиндр и конус. </w:t>
      </w:r>
      <w:r w:rsidRPr="00A73ED5">
        <w:rPr>
          <w:i/>
          <w:sz w:val="20"/>
          <w:szCs w:val="20"/>
        </w:rPr>
        <w:t>Усеченный конус</w:t>
      </w:r>
      <w:r w:rsidRPr="00A73ED5">
        <w:rPr>
          <w:sz w:val="20"/>
          <w:szCs w:val="20"/>
        </w:rPr>
        <w:t xml:space="preserve">. Основание, высота, боковая поверхность, образующая, развертка. </w:t>
      </w:r>
      <w:r w:rsidRPr="00A73ED5">
        <w:rPr>
          <w:i/>
          <w:iCs/>
          <w:sz w:val="20"/>
          <w:szCs w:val="20"/>
        </w:rPr>
        <w:t>Осевые сечения и сечения параллельные основанию.</w:t>
      </w:r>
      <w:r w:rsidRPr="00A73ED5">
        <w:rPr>
          <w:i/>
          <w:sz w:val="20"/>
          <w:szCs w:val="20"/>
        </w:rPr>
        <w:t xml:space="preserve"> </w:t>
      </w:r>
    </w:p>
    <w:p w:rsidR="00F602C0" w:rsidRPr="00A73ED5" w:rsidRDefault="00F602C0" w:rsidP="00F602C0">
      <w:pPr>
        <w:pStyle w:val="ab"/>
        <w:widowControl w:val="0"/>
        <w:ind w:firstLine="567"/>
        <w:rPr>
          <w:iCs/>
          <w:sz w:val="20"/>
          <w:szCs w:val="20"/>
        </w:rPr>
      </w:pPr>
      <w:r w:rsidRPr="00A73ED5">
        <w:rPr>
          <w:sz w:val="20"/>
          <w:szCs w:val="20"/>
        </w:rPr>
        <w:t xml:space="preserve">Шар и сфера, их сечения, </w:t>
      </w:r>
      <w:r w:rsidRPr="00A73ED5">
        <w:rPr>
          <w:i/>
          <w:iCs/>
          <w:sz w:val="20"/>
          <w:szCs w:val="20"/>
        </w:rPr>
        <w:t>касательная плоскость к сфере</w:t>
      </w:r>
      <w:r w:rsidRPr="00A73ED5">
        <w:rPr>
          <w:iCs/>
          <w:sz w:val="20"/>
          <w:szCs w:val="20"/>
        </w:rPr>
        <w:t xml:space="preserve">. </w:t>
      </w:r>
    </w:p>
    <w:p w:rsidR="00F602C0" w:rsidRPr="00A73ED5" w:rsidRDefault="00F602C0" w:rsidP="00F602C0">
      <w:pPr>
        <w:pStyle w:val="ab"/>
        <w:widowControl w:val="0"/>
        <w:spacing w:before="120"/>
        <w:ind w:firstLine="567"/>
        <w:rPr>
          <w:b/>
          <w:i/>
          <w:iCs/>
          <w:sz w:val="20"/>
          <w:szCs w:val="20"/>
        </w:rPr>
      </w:pPr>
      <w:r w:rsidRPr="00A73ED5">
        <w:rPr>
          <w:b/>
          <w:sz w:val="20"/>
          <w:szCs w:val="20"/>
        </w:rPr>
        <w:t xml:space="preserve">Объемы тел и площади их поверхностей. </w:t>
      </w:r>
      <w:r w:rsidRPr="00A73ED5">
        <w:rPr>
          <w:i/>
          <w:iCs/>
          <w:sz w:val="20"/>
          <w:szCs w:val="20"/>
        </w:rPr>
        <w:t>Понятие об объеме тела.</w:t>
      </w:r>
      <w:r w:rsidRPr="00A73ED5">
        <w:rPr>
          <w:i/>
          <w:sz w:val="20"/>
          <w:szCs w:val="20"/>
        </w:rPr>
        <w:t xml:space="preserve"> </w:t>
      </w:r>
      <w:r w:rsidRPr="00A73ED5">
        <w:rPr>
          <w:i/>
          <w:iCs/>
          <w:sz w:val="20"/>
          <w:szCs w:val="20"/>
        </w:rPr>
        <w:t>Отношение объемов подобных тел.</w:t>
      </w:r>
    </w:p>
    <w:p w:rsidR="00F602C0" w:rsidRPr="00A73ED5" w:rsidRDefault="00F602C0" w:rsidP="00F602C0">
      <w:pPr>
        <w:pStyle w:val="ab"/>
        <w:widowControl w:val="0"/>
        <w:ind w:firstLine="567"/>
        <w:rPr>
          <w:sz w:val="20"/>
          <w:szCs w:val="20"/>
        </w:rPr>
      </w:pPr>
      <w:r w:rsidRPr="00A73ED5">
        <w:rPr>
          <w:sz w:val="20"/>
          <w:szCs w:val="20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602C0" w:rsidRPr="00A73ED5" w:rsidRDefault="00F602C0" w:rsidP="00F602C0">
      <w:pPr>
        <w:widowControl w:val="0"/>
        <w:ind w:firstLine="567"/>
        <w:jc w:val="both"/>
        <w:rPr>
          <w:i/>
          <w:sz w:val="20"/>
          <w:szCs w:val="20"/>
        </w:rPr>
      </w:pPr>
    </w:p>
    <w:p w:rsidR="00F602C0" w:rsidRPr="00A73ED5" w:rsidRDefault="00F602C0" w:rsidP="00F602C0">
      <w:pPr>
        <w:widowControl w:val="0"/>
        <w:ind w:firstLine="567"/>
        <w:jc w:val="both"/>
        <w:rPr>
          <w:b/>
          <w:sz w:val="20"/>
          <w:szCs w:val="20"/>
        </w:rPr>
      </w:pPr>
      <w:r w:rsidRPr="00A73ED5">
        <w:rPr>
          <w:i/>
          <w:sz w:val="20"/>
          <w:szCs w:val="20"/>
        </w:rPr>
        <w:t>(Курсивом</w:t>
      </w:r>
      <w:r w:rsidRPr="00A73ED5">
        <w:rPr>
          <w:b/>
          <w:sz w:val="20"/>
          <w:szCs w:val="20"/>
        </w:rPr>
        <w:t xml:space="preserve"> </w:t>
      </w:r>
      <w:r w:rsidRPr="00A73ED5">
        <w:rPr>
          <w:sz w:val="20"/>
          <w:szCs w:val="20"/>
        </w:rPr>
        <w:t xml:space="preserve"> выделен материал, который подлежит изучению, но </w:t>
      </w:r>
      <w:r w:rsidRPr="00A73ED5">
        <w:rPr>
          <w:b/>
          <w:sz w:val="20"/>
          <w:szCs w:val="20"/>
        </w:rPr>
        <w:t>не включается</w:t>
      </w:r>
      <w:r w:rsidRPr="00A73ED5">
        <w:rPr>
          <w:sz w:val="20"/>
          <w:szCs w:val="20"/>
        </w:rPr>
        <w:t xml:space="preserve"> в Требования к уровню подготовки выпускников.) </w:t>
      </w:r>
    </w:p>
    <w:p w:rsidR="00C67927" w:rsidRPr="00A73ED5" w:rsidRDefault="00C67927" w:rsidP="003F0036">
      <w:pPr>
        <w:rPr>
          <w:sz w:val="20"/>
          <w:szCs w:val="20"/>
        </w:rPr>
      </w:pPr>
    </w:p>
    <w:p w:rsidR="00522543" w:rsidRPr="00A73ED5" w:rsidRDefault="00522543" w:rsidP="003F0036">
      <w:pPr>
        <w:rPr>
          <w:sz w:val="20"/>
          <w:szCs w:val="20"/>
        </w:rPr>
      </w:pPr>
    </w:p>
    <w:p w:rsidR="00C67927" w:rsidRPr="00A73ED5" w:rsidRDefault="00C67927" w:rsidP="00C67927">
      <w:pPr>
        <w:pStyle w:val="60"/>
        <w:numPr>
          <w:ilvl w:val="0"/>
          <w:numId w:val="30"/>
        </w:numPr>
        <w:shd w:val="clear" w:color="auto" w:fill="auto"/>
        <w:tabs>
          <w:tab w:val="left" w:pos="14459"/>
        </w:tabs>
        <w:ind w:left="426" w:right="-172"/>
        <w:rPr>
          <w:rFonts w:ascii="Times New Roman" w:hAnsi="Times New Roman" w:cs="Times New Roman"/>
          <w:b/>
          <w:sz w:val="20"/>
          <w:szCs w:val="20"/>
        </w:rPr>
      </w:pPr>
      <w:r w:rsidRPr="00A73ED5">
        <w:rPr>
          <w:rFonts w:ascii="Times New Roman" w:hAnsi="Times New Roman" w:cs="Times New Roman"/>
          <w:b/>
          <w:sz w:val="20"/>
          <w:szCs w:val="20"/>
        </w:rPr>
        <w:t xml:space="preserve">ТЕМАТИЧЕСКОЕ ПЛАНИРОВАНИЕ </w:t>
      </w:r>
      <w:r w:rsidR="00C11BC5" w:rsidRPr="00A73ED5">
        <w:rPr>
          <w:rFonts w:ascii="Times New Roman" w:hAnsi="Times New Roman" w:cs="Times New Roman"/>
          <w:b/>
          <w:sz w:val="20"/>
          <w:szCs w:val="20"/>
        </w:rPr>
        <w:t xml:space="preserve">ГЕОМЕТРИИ </w:t>
      </w:r>
      <w:r w:rsidRPr="00A73ED5">
        <w:rPr>
          <w:rFonts w:ascii="Times New Roman" w:hAnsi="Times New Roman" w:cs="Times New Roman"/>
          <w:b/>
          <w:sz w:val="20"/>
          <w:szCs w:val="20"/>
        </w:rPr>
        <w:t xml:space="preserve"> в  10  классе   20</w:t>
      </w:r>
      <w:r w:rsidR="00334DC7">
        <w:rPr>
          <w:rFonts w:ascii="Times New Roman" w:hAnsi="Times New Roman" w:cs="Times New Roman"/>
          <w:b/>
          <w:sz w:val="20"/>
          <w:szCs w:val="20"/>
        </w:rPr>
        <w:t>19</w:t>
      </w:r>
      <w:r w:rsidRPr="00A73ED5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334DC7">
        <w:rPr>
          <w:rFonts w:ascii="Times New Roman" w:hAnsi="Times New Roman" w:cs="Times New Roman"/>
          <w:b/>
          <w:sz w:val="20"/>
          <w:szCs w:val="20"/>
        </w:rPr>
        <w:t>20</w:t>
      </w:r>
      <w:bookmarkStart w:id="5" w:name="_GoBack"/>
      <w:bookmarkEnd w:id="5"/>
      <w:r w:rsidRPr="00A73ED5">
        <w:rPr>
          <w:rFonts w:ascii="Times New Roman" w:hAnsi="Times New Roman" w:cs="Times New Roman"/>
          <w:b/>
          <w:sz w:val="20"/>
          <w:szCs w:val="20"/>
        </w:rPr>
        <w:t xml:space="preserve"> УЧ. Г.</w:t>
      </w:r>
    </w:p>
    <w:p w:rsidR="00C67927" w:rsidRPr="00A73ED5" w:rsidRDefault="00C67927" w:rsidP="003F0036">
      <w:pPr>
        <w:rPr>
          <w:sz w:val="20"/>
          <w:szCs w:val="20"/>
        </w:rPr>
      </w:pPr>
    </w:p>
    <w:p w:rsidR="00BD3797" w:rsidRPr="00A73ED5" w:rsidRDefault="00BD3797" w:rsidP="00BD3797">
      <w:pPr>
        <w:jc w:val="center"/>
        <w:rPr>
          <w:sz w:val="20"/>
          <w:szCs w:val="20"/>
        </w:rPr>
      </w:pPr>
      <w:r w:rsidRPr="00A73ED5">
        <w:rPr>
          <w:sz w:val="20"/>
          <w:szCs w:val="20"/>
        </w:rPr>
        <w:t xml:space="preserve">Авторы учебника: </w:t>
      </w:r>
      <w:r w:rsidR="005D2CC4" w:rsidRPr="00A73ED5">
        <w:rPr>
          <w:sz w:val="20"/>
          <w:szCs w:val="20"/>
        </w:rPr>
        <w:t xml:space="preserve">Л.С. </w:t>
      </w:r>
      <w:proofErr w:type="spellStart"/>
      <w:r w:rsidR="005D2CC4" w:rsidRPr="00A73ED5">
        <w:rPr>
          <w:sz w:val="20"/>
          <w:szCs w:val="20"/>
        </w:rPr>
        <w:t>Атанасян</w:t>
      </w:r>
      <w:proofErr w:type="spellEnd"/>
      <w:r w:rsidR="005D2CC4" w:rsidRPr="00A73ED5">
        <w:rPr>
          <w:sz w:val="20"/>
          <w:szCs w:val="20"/>
        </w:rPr>
        <w:t>, В.Ф. Бутузов и др.,</w:t>
      </w:r>
    </w:p>
    <w:p w:rsidR="00BD3797" w:rsidRPr="00A73ED5" w:rsidRDefault="00BD3797" w:rsidP="00BD3797">
      <w:pPr>
        <w:jc w:val="center"/>
        <w:rPr>
          <w:sz w:val="20"/>
          <w:szCs w:val="20"/>
        </w:rPr>
      </w:pPr>
      <w:r w:rsidRPr="00A73ED5">
        <w:rPr>
          <w:sz w:val="20"/>
          <w:szCs w:val="20"/>
        </w:rPr>
        <w:t>Москва «Просвещение» 2018.</w:t>
      </w:r>
    </w:p>
    <w:p w:rsidR="00BD3797" w:rsidRPr="00A73ED5" w:rsidRDefault="005D2CC4" w:rsidP="00BD3797">
      <w:pPr>
        <w:jc w:val="center"/>
        <w:rPr>
          <w:sz w:val="20"/>
          <w:szCs w:val="20"/>
        </w:rPr>
      </w:pPr>
      <w:r w:rsidRPr="00A73ED5">
        <w:rPr>
          <w:sz w:val="20"/>
          <w:szCs w:val="20"/>
        </w:rPr>
        <w:t xml:space="preserve">2 </w:t>
      </w:r>
      <w:r w:rsidR="00043599" w:rsidRPr="00A73ED5">
        <w:rPr>
          <w:sz w:val="20"/>
          <w:szCs w:val="20"/>
        </w:rPr>
        <w:t>часа в неделю, всего 68 часов</w:t>
      </w:r>
    </w:p>
    <w:p w:rsidR="00BD3797" w:rsidRPr="00A73ED5" w:rsidRDefault="00BD3797" w:rsidP="00BD3797">
      <w:pPr>
        <w:jc w:val="center"/>
        <w:rPr>
          <w:sz w:val="20"/>
          <w:szCs w:val="2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2410"/>
      </w:tblGrid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73ED5">
              <w:rPr>
                <w:b/>
                <w:sz w:val="20"/>
                <w:szCs w:val="20"/>
                <w:lang w:eastAsia="en-US"/>
              </w:rPr>
              <w:t>№</w:t>
            </w:r>
          </w:p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73ED5"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73ED5">
              <w:rPr>
                <w:b/>
                <w:iCs/>
                <w:sz w:val="20"/>
                <w:szCs w:val="20"/>
                <w:lang w:eastAsia="en-US"/>
              </w:rPr>
              <w:t>Наименование глав и тем уроков.</w:t>
            </w:r>
          </w:p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73ED5">
              <w:rPr>
                <w:b/>
                <w:iCs/>
                <w:sz w:val="20"/>
                <w:szCs w:val="20"/>
                <w:lang w:eastAsia="en-US"/>
              </w:rPr>
              <w:t>Примечания</w:t>
            </w: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663E12">
            <w:pPr>
              <w:spacing w:line="276" w:lineRule="auto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A73ED5">
              <w:rPr>
                <w:b/>
                <w:sz w:val="20"/>
                <w:szCs w:val="20"/>
                <w:lang w:val="en-US" w:eastAsia="en-US"/>
              </w:rPr>
              <w:t>I</w:t>
            </w:r>
            <w:r w:rsidRPr="00A73ED5">
              <w:rPr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C11BC5">
            <w:pPr>
              <w:spacing w:line="276" w:lineRule="auto"/>
              <w:jc w:val="both"/>
              <w:rPr>
                <w:b/>
                <w:iCs/>
                <w:sz w:val="20"/>
                <w:szCs w:val="20"/>
                <w:lang w:eastAsia="en-US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73ED5">
              <w:rPr>
                <w:b/>
                <w:bCs/>
                <w:sz w:val="20"/>
                <w:szCs w:val="20"/>
              </w:rPr>
              <w:t>Повторении</w:t>
            </w:r>
            <w:proofErr w:type="gramEnd"/>
            <w:r w:rsidRPr="00A73ED5">
              <w:rPr>
                <w:b/>
                <w:bCs/>
                <w:sz w:val="20"/>
                <w:szCs w:val="20"/>
              </w:rPr>
              <w:t xml:space="preserve"> курса геометрии 7-9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bCs/>
                <w:sz w:val="20"/>
                <w:szCs w:val="20"/>
              </w:rPr>
              <w:t>Введение в стереометрию (3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Предмет стереометрии. Аксиомы стереометрии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bCs/>
                <w:sz w:val="20"/>
                <w:szCs w:val="20"/>
              </w:rPr>
              <w:t xml:space="preserve"> Глава І. Параллельность прямых и плоскостей в пространстве (18 ч).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proofErr w:type="gramStart"/>
            <w:r w:rsidRPr="00A73ED5">
              <w:rPr>
                <w:sz w:val="20"/>
                <w:szCs w:val="20"/>
              </w:rPr>
              <w:t>Параллельные</w:t>
            </w:r>
            <w:proofErr w:type="gramEnd"/>
            <w:r w:rsidRPr="00A73ED5">
              <w:rPr>
                <w:sz w:val="20"/>
                <w:szCs w:val="20"/>
              </w:rPr>
              <w:t xml:space="preserve"> прямые в пространстве.</w:t>
            </w:r>
          </w:p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Теорема о </w:t>
            </w:r>
            <w:proofErr w:type="gramStart"/>
            <w:r w:rsidRPr="00A73ED5">
              <w:rPr>
                <w:sz w:val="20"/>
                <w:szCs w:val="20"/>
              </w:rPr>
              <w:t>параллельных</w:t>
            </w:r>
            <w:proofErr w:type="gramEnd"/>
            <w:r w:rsidRPr="00A73ED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Параллельность трех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Параллельность прямой и плоскости Признак параллельности прямой и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 Признак параллельности прямой и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A73ED5">
              <w:rPr>
                <w:sz w:val="20"/>
                <w:szCs w:val="20"/>
              </w:rPr>
              <w:t>прямых</w:t>
            </w:r>
            <w:proofErr w:type="gramEnd"/>
            <w:r w:rsidRPr="00A73ED5">
              <w:rPr>
                <w:sz w:val="20"/>
                <w:szCs w:val="20"/>
              </w:rPr>
              <w:t xml:space="preserve"> в пространстве. Скрещивающиеся прямые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Признак </w:t>
            </w:r>
            <w:proofErr w:type="gramStart"/>
            <w:r w:rsidRPr="00A73ED5">
              <w:rPr>
                <w:sz w:val="20"/>
                <w:szCs w:val="20"/>
              </w:rPr>
              <w:t>скрещивающихся</w:t>
            </w:r>
            <w:proofErr w:type="gramEnd"/>
            <w:r w:rsidRPr="00A73ED5">
              <w:rPr>
                <w:sz w:val="20"/>
                <w:szCs w:val="20"/>
              </w:rPr>
              <w:t xml:space="preserve"> прямых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Углы с </w:t>
            </w:r>
            <w:proofErr w:type="spellStart"/>
            <w:r w:rsidRPr="00A73ED5">
              <w:rPr>
                <w:sz w:val="20"/>
                <w:szCs w:val="20"/>
              </w:rPr>
              <w:t>сонаправленными</w:t>
            </w:r>
            <w:proofErr w:type="spellEnd"/>
            <w:r w:rsidRPr="00A73ED5">
              <w:rPr>
                <w:sz w:val="20"/>
                <w:szCs w:val="20"/>
              </w:rPr>
              <w:t xml:space="preserve"> сторонами. Угол между </w:t>
            </w:r>
            <w:proofErr w:type="gramStart"/>
            <w:r w:rsidRPr="00A73ED5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 «Параллельность прямых и плоскостей в пространстве».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 «Параллельность прямых и плоскостей в пространстве».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К.р. №1 «Параллельность прямых и плоскостей в пространстве».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 Параллельные плоскости. Признак параллельности двух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Свойства параллельных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Тетраэдр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Параллелепипед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К.р. № 2 «Параллельные плоскости»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ошибками. Задачи на построение сечений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bCs/>
                <w:sz w:val="20"/>
                <w:szCs w:val="20"/>
              </w:rPr>
              <w:t>Глава ІІ.  Перпендикулярность прямых и плоскостей (18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proofErr w:type="gramStart"/>
            <w:r w:rsidRPr="00A73ED5">
              <w:rPr>
                <w:sz w:val="20"/>
                <w:szCs w:val="20"/>
              </w:rPr>
              <w:t>Перпендикулярные</w:t>
            </w:r>
            <w:proofErr w:type="gramEnd"/>
            <w:r w:rsidRPr="00A73ED5">
              <w:rPr>
                <w:sz w:val="20"/>
                <w:szCs w:val="20"/>
              </w:rPr>
              <w:t xml:space="preserve"> прямые в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Параллельные прямые, перпендикулярные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663E12">
            <w:pPr>
              <w:jc w:val="center"/>
              <w:rPr>
                <w:sz w:val="20"/>
                <w:szCs w:val="20"/>
              </w:rPr>
            </w:pPr>
            <w:r w:rsidRPr="00A73ED5">
              <w:rPr>
                <w:b/>
                <w:sz w:val="20"/>
                <w:szCs w:val="20"/>
                <w:lang w:val="en-US" w:eastAsia="en-US"/>
              </w:rPr>
              <w:t>II</w:t>
            </w:r>
            <w:r w:rsidRPr="00A73ED5">
              <w:rPr>
                <w:b/>
                <w:sz w:val="20"/>
                <w:szCs w:val="20"/>
                <w:lang w:eastAsia="en-US"/>
              </w:rPr>
              <w:t xml:space="preserve"> 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Теорема о прямой перпендикулярной плоскости.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теме: «Перпендикулярность прямой и плоскости»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Расстояние от точки до плоскости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Теорема о трёх перпендикулярах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</w:t>
            </w:r>
            <w:proofErr w:type="gramStart"/>
            <w:r w:rsidRPr="00A73ED5">
              <w:rPr>
                <w:sz w:val="20"/>
                <w:szCs w:val="20"/>
              </w:rPr>
              <w:t xml:space="preserve"> :</w:t>
            </w:r>
            <w:proofErr w:type="gramEnd"/>
            <w:r w:rsidRPr="00A73ED5">
              <w:rPr>
                <w:sz w:val="20"/>
                <w:szCs w:val="20"/>
              </w:rPr>
              <w:t xml:space="preserve"> «Угол между прямой и плоскостью»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Двугранный угол. Решение задач по теме «Двугранный угол».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«Двугранный угол».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Перпендикулярность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Признак перпендикулярности двух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B4E8A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Решение задач по теме «Перпендикулярность прямых и плоскостей»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К.р. № 3 «Перпендикулярность прямых и плоскостей»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bCs/>
                <w:sz w:val="20"/>
                <w:szCs w:val="20"/>
              </w:rPr>
              <w:t xml:space="preserve"> Глава ІІІ. Многогранники (15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Призма. Прямая и наклонная призмы.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Площадь поверхности призмы.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теме: «Призма».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теме: «Призма».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456A5B">
            <w:pPr>
              <w:jc w:val="center"/>
              <w:rPr>
                <w:sz w:val="20"/>
                <w:szCs w:val="20"/>
              </w:rPr>
            </w:pPr>
            <w:r w:rsidRPr="00A73ED5">
              <w:rPr>
                <w:b/>
                <w:sz w:val="20"/>
                <w:szCs w:val="20"/>
                <w:lang w:val="en-US" w:eastAsia="en-US"/>
              </w:rPr>
              <w:t>III</w:t>
            </w:r>
            <w:r w:rsidRPr="00A73ED5">
              <w:rPr>
                <w:b/>
                <w:sz w:val="20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Пирамида, площадь ее поверхности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456A5B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Правильная пирамида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«Пирамида»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«Пирамида»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Усечённая пирамида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Симметрия в пространстве. Правильный многогранник»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К.р. № 4 по теме: «Многогранники»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Элементы симметрии правильных многогранников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19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5D2CC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sz w:val="20"/>
                <w:szCs w:val="20"/>
              </w:rPr>
              <w:t>Повторение 5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A04FF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A04FF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Параллельность и перпендикулярность прямых и плоскостей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05128F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 xml:space="preserve">Многогранники.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A04FF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  <w:lang w:eastAsia="en-US"/>
              </w:rPr>
              <w:t xml:space="preserve"> К.р. № 5. 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EA04FF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98271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F4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b/>
                <w:bCs/>
                <w:sz w:val="20"/>
                <w:szCs w:val="20"/>
              </w:rPr>
            </w:pPr>
            <w:r w:rsidRPr="00A73ED5">
              <w:rPr>
                <w:b/>
                <w:bCs/>
                <w:sz w:val="20"/>
                <w:szCs w:val="20"/>
              </w:rPr>
              <w:t xml:space="preserve"> Глава І</w:t>
            </w:r>
            <w:r w:rsidRPr="00A73ED5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A73ED5">
              <w:rPr>
                <w:b/>
                <w:bCs/>
                <w:sz w:val="20"/>
                <w:szCs w:val="20"/>
              </w:rPr>
              <w:t>. Векторы в пространстве (8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0D2CE0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0D2CE0">
            <w:pPr>
              <w:jc w:val="center"/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3ED5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3ED5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Разложение вектора по трём некомпланарным векторам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3ED5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Решение задач по теме «Векторы в пространстве»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3ED5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proofErr w:type="spellStart"/>
            <w:r w:rsidRPr="00A73ED5">
              <w:rPr>
                <w:sz w:val="20"/>
                <w:szCs w:val="20"/>
              </w:rPr>
              <w:t>К.р</w:t>
            </w:r>
            <w:proofErr w:type="spellEnd"/>
            <w:r w:rsidRPr="00A73ED5">
              <w:rPr>
                <w:sz w:val="20"/>
                <w:szCs w:val="20"/>
              </w:rPr>
              <w:t>. № 6 «Векторы в пространстве»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  <w:tr w:rsidR="00A73ED5" w:rsidRPr="00A73ED5" w:rsidTr="00A73E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73ED5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rPr>
                <w:sz w:val="20"/>
                <w:szCs w:val="20"/>
              </w:rPr>
            </w:pPr>
            <w:r w:rsidRPr="00A73ED5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D5" w:rsidRPr="00A73ED5" w:rsidRDefault="00A73ED5" w:rsidP="00B748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51FD" w:rsidRPr="00A73ED5" w:rsidRDefault="003651FD" w:rsidP="00BD3797">
      <w:pPr>
        <w:jc w:val="center"/>
        <w:rPr>
          <w:sz w:val="20"/>
          <w:szCs w:val="20"/>
        </w:rPr>
      </w:pPr>
    </w:p>
    <w:p w:rsidR="00043599" w:rsidRPr="00A73ED5" w:rsidRDefault="00043599" w:rsidP="00BD3797">
      <w:pPr>
        <w:jc w:val="center"/>
        <w:rPr>
          <w:sz w:val="20"/>
          <w:szCs w:val="20"/>
        </w:rPr>
      </w:pPr>
    </w:p>
    <w:p w:rsidR="00334DC7" w:rsidRDefault="00334DC7" w:rsidP="00334DC7">
      <w:pPr>
        <w:pStyle w:val="60"/>
        <w:shd w:val="clear" w:color="auto" w:fill="auto"/>
        <w:tabs>
          <w:tab w:val="left" w:pos="14459"/>
        </w:tabs>
        <w:ind w:right="-1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 ГЕОМЕТРИИ  в  11  классе   2019 – 2020 УЧ. Г.</w:t>
      </w:r>
    </w:p>
    <w:p w:rsidR="00334DC7" w:rsidRDefault="00334DC7" w:rsidP="00334DC7">
      <w:pPr>
        <w:rPr>
          <w:sz w:val="20"/>
          <w:szCs w:val="20"/>
        </w:rPr>
      </w:pPr>
    </w:p>
    <w:p w:rsidR="00334DC7" w:rsidRDefault="00334DC7" w:rsidP="00334DC7">
      <w:pPr>
        <w:jc w:val="center"/>
      </w:pPr>
      <w:r>
        <w:t xml:space="preserve">Авторы учебника: Л.С. </w:t>
      </w:r>
      <w:proofErr w:type="spellStart"/>
      <w:r>
        <w:t>Атанасян</w:t>
      </w:r>
      <w:proofErr w:type="spellEnd"/>
      <w:r>
        <w:t>, В.Ф. Бутузов и др.,</w:t>
      </w:r>
    </w:p>
    <w:p w:rsidR="00334DC7" w:rsidRDefault="00334DC7" w:rsidP="00334DC7">
      <w:pPr>
        <w:jc w:val="center"/>
      </w:pPr>
      <w:r>
        <w:t>Москва «Просвещение» 2018.</w:t>
      </w:r>
    </w:p>
    <w:p w:rsidR="00334DC7" w:rsidRDefault="00334DC7" w:rsidP="00334DC7">
      <w:pPr>
        <w:jc w:val="center"/>
      </w:pPr>
      <w:r>
        <w:t>2 часа в неделю, всего 66 часов</w:t>
      </w:r>
    </w:p>
    <w:p w:rsidR="00334DC7" w:rsidRPr="0076515F" w:rsidRDefault="00334DC7" w:rsidP="00334DC7">
      <w:pPr>
        <w:jc w:val="center"/>
      </w:pPr>
    </w:p>
    <w:p w:rsidR="00334DC7" w:rsidRDefault="00334DC7" w:rsidP="00334DC7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3"/>
        <w:gridCol w:w="992"/>
        <w:gridCol w:w="2410"/>
      </w:tblGrid>
      <w:tr w:rsidR="00334DC7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334DC7" w:rsidRDefault="00334DC7" w:rsidP="007330D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Наименование глав и тем уроков.</w:t>
            </w:r>
          </w:p>
          <w:p w:rsidR="00334DC7" w:rsidRDefault="00334DC7" w:rsidP="007330D9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334DC7" w:rsidRDefault="00334DC7" w:rsidP="007330D9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lang w:eastAsia="en-US"/>
              </w:rPr>
              <w:t>Примечания</w:t>
            </w:r>
          </w:p>
        </w:tc>
      </w:tr>
      <w:tr w:rsidR="00334DC7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sz w:val="32"/>
                <w:lang w:val="en-US" w:eastAsia="en-US"/>
              </w:rPr>
              <w:t>I</w:t>
            </w:r>
            <w:r>
              <w:rPr>
                <w:b/>
                <w:sz w:val="32"/>
                <w:lang w:eastAsia="en-US"/>
              </w:rPr>
              <w:t xml:space="preserve"> триместр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Повторении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курса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Повторении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курса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. Метод  координат в пространстве. Скалярное произведение векторов (18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Прямоугольная система координат в пространстве. Координаты точки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DD113E" w:rsidRDefault="00334DC7" w:rsidP="007330D9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037F8C">
              <w:rPr>
                <w:sz w:val="20"/>
                <w:szCs w:val="20"/>
              </w:rPr>
              <w:t>п</w:t>
            </w:r>
            <w:proofErr w:type="gramEnd"/>
            <w:r w:rsidRPr="00037F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вектора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DD113E" w:rsidRDefault="00334DC7" w:rsidP="007330D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п. </w:t>
            </w:r>
            <w:r w:rsidRPr="00DD113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координат суммы, разности и умножения вектора на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DD113E" w:rsidRDefault="00334DC7" w:rsidP="007330D9">
            <w:pPr>
              <w:jc w:val="center"/>
              <w:rPr>
                <w:sz w:val="20"/>
                <w:szCs w:val="20"/>
                <w:lang w:val="en-US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DD113E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Коллинеарные и компланарные вектора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координатами вектора и координатами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 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задачи в координатах. Координаты середины отрезка.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 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задачи в координатах. Вычисление длины вектора по его координатам.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 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Простейшие задачи в координатах. Расстояние между двумя точками.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 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«Метод координат в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№</w:t>
            </w:r>
            <w:r w:rsidRPr="00DD113E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«Метод  координат в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 Угол между векторами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Вычисление углов между </w:t>
            </w:r>
            <w:proofErr w:type="gramStart"/>
            <w:r>
              <w:rPr>
                <w:sz w:val="20"/>
                <w:szCs w:val="20"/>
              </w:rPr>
              <w:t>прямыми</w:t>
            </w:r>
            <w:proofErr w:type="gramEnd"/>
            <w:r>
              <w:rPr>
                <w:sz w:val="20"/>
                <w:szCs w:val="20"/>
              </w:rPr>
              <w:t>, прямой  и плоскостью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Центральная, осевая и зеркальная симметрии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Параллельный перенос.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«Скалярное произведение векторов».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№2. «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Скалярное произведение векторов в пространстве»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sz w:val="20"/>
                <w:szCs w:val="20"/>
              </w:rPr>
              <w:t>. Цилиндр, конус, шар (14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Цилиндр.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поверхности цилиндра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C44434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«Цилиндр»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Конус. Усеченный конус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>61,63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20"/>
                <w:lang w:val="en-US" w:eastAsia="en-US"/>
              </w:rPr>
              <w:t>II</w:t>
            </w:r>
            <w:r w:rsidRPr="00A0759F">
              <w:rPr>
                <w:b/>
                <w:sz w:val="32"/>
                <w:szCs w:val="20"/>
                <w:lang w:eastAsia="en-US"/>
              </w:rPr>
              <w:t xml:space="preserve"> </w:t>
            </w:r>
            <w:r>
              <w:rPr>
                <w:b/>
                <w:sz w:val="32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«Конус»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Сфера и шар. Уравнение сферы.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64-65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расположение сферы и плоскости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Касательная плоскость к сфере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«Сфера и шар»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теме: «Цилиндр, конус, шар»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20"/>
                <w:szCs w:val="20"/>
              </w:rPr>
              <w:t>Кр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20"/>
                <w:szCs w:val="20"/>
              </w:rPr>
              <w:t xml:space="preserve"> №3.  </w:t>
            </w:r>
            <w:r>
              <w:rPr>
                <w:b/>
                <w:bCs/>
                <w:sz w:val="20"/>
                <w:szCs w:val="20"/>
              </w:rPr>
              <w:t>«Цилиндр, конус, шар»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64CA5" w:rsidRDefault="00334DC7" w:rsidP="007330D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</w:t>
            </w:r>
            <w:r>
              <w:rPr>
                <w:b/>
                <w:b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sz w:val="20"/>
                <w:szCs w:val="20"/>
              </w:rPr>
              <w:t>. Объемы тел (16 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об объеме. Объем куба и прямоугольного параллелепипеда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 прямоугольного параллелепипеда.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прямой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цилиндра.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объема прямой призмы и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Вычисление объемов тел с помощью определенного интеграла. Объем наклонной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78-79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наклонной призмы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объема пирамиды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объема конуса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задач на нахождение объемов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6"/>
                <w:szCs w:val="20"/>
                <w:lang w:val="en-US" w:eastAsia="en-US"/>
              </w:rPr>
              <w:t>III</w:t>
            </w:r>
            <w:r>
              <w:rPr>
                <w:b/>
                <w:sz w:val="36"/>
                <w:szCs w:val="20"/>
                <w:lang w:eastAsia="en-US"/>
              </w:rPr>
              <w:t xml:space="preserve"> триместр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К.р.№4.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90CD5">
              <w:rPr>
                <w:b/>
                <w:sz w:val="20"/>
                <w:szCs w:val="20"/>
                <w:lang w:eastAsia="en-US"/>
              </w:rPr>
              <w:t>«Объёмы тел».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90CD5">
              <w:rPr>
                <w:bCs/>
                <w:sz w:val="20"/>
                <w:szCs w:val="20"/>
                <w:lang w:eastAsia="en-US"/>
              </w:rPr>
              <w:t>Объём шара.</w:t>
            </w:r>
            <w:r>
              <w:rPr>
                <w:sz w:val="20"/>
                <w:szCs w:val="20"/>
                <w:lang w:eastAsia="en-US"/>
              </w:rPr>
              <w:t xml:space="preserve"> Объем шарового сегмента, шарового слоя и шарового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 w:rsidRPr="00037F8C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82-83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Повторение 16</w:t>
            </w:r>
            <w:r w:rsidRPr="00C11BC5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40178D" w:rsidRDefault="00334DC7" w:rsidP="007330D9">
            <w:pPr>
              <w:rPr>
                <w:sz w:val="20"/>
                <w:szCs w:val="20"/>
              </w:rPr>
            </w:pPr>
            <w:r w:rsidRPr="0040178D">
              <w:rPr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40178D" w:rsidRDefault="00334DC7" w:rsidP="007330D9">
            <w:pPr>
              <w:rPr>
                <w:sz w:val="20"/>
                <w:szCs w:val="20"/>
              </w:rPr>
            </w:pPr>
            <w:r w:rsidRPr="0040178D">
              <w:rPr>
                <w:sz w:val="20"/>
                <w:szCs w:val="20"/>
              </w:rPr>
              <w:t xml:space="preserve">Параллельность и перпендикулярность </w:t>
            </w:r>
            <w:proofErr w:type="gramStart"/>
            <w:r w:rsidRPr="0040178D"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>, прямой и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Угол между прямыми, плоскостями, прямой и плоскостью.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Параллельность плоскостей.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Построение сечений в тетраэдре и параллелепипеде.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Теорема о трех перпендикулярах.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190CD5" w:rsidRDefault="00334DC7" w:rsidP="007330D9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Площадь поверхности и объем призмы и пирамиды.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Площадь поверхности и объем цилиндра и конуса.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Площадь поверхности сферы и объем шара.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Векторы в пространстве.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координат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К.р.№5.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К.р.№5.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ИТОГОВАЯ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материалам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материалам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материалам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  <w:tr w:rsidR="00334DC7" w:rsidRPr="00037F8C" w:rsidTr="007330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DC7" w:rsidRPr="00037F8C" w:rsidRDefault="00334DC7" w:rsidP="007330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4DC7" w:rsidRDefault="00334DC7" w:rsidP="00334DC7"/>
    <w:p w:rsidR="00043599" w:rsidRPr="00A73ED5" w:rsidRDefault="00043599" w:rsidP="00043599">
      <w:pPr>
        <w:rPr>
          <w:sz w:val="20"/>
          <w:szCs w:val="20"/>
        </w:rPr>
      </w:pPr>
    </w:p>
    <w:p w:rsidR="00043599" w:rsidRPr="00A73ED5" w:rsidRDefault="00043599" w:rsidP="00BD3797">
      <w:pPr>
        <w:jc w:val="center"/>
        <w:rPr>
          <w:sz w:val="20"/>
          <w:szCs w:val="20"/>
        </w:rPr>
      </w:pPr>
    </w:p>
    <w:sectPr w:rsidR="00043599" w:rsidRPr="00A73ED5" w:rsidSect="005734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C5"/>
    <w:multiLevelType w:val="hybridMultilevel"/>
    <w:tmpl w:val="E208E9D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7AD"/>
    <w:multiLevelType w:val="hybridMultilevel"/>
    <w:tmpl w:val="A3EACD3A"/>
    <w:lvl w:ilvl="0" w:tplc="00DC6E3A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56DC"/>
    <w:multiLevelType w:val="hybridMultilevel"/>
    <w:tmpl w:val="11F429CE"/>
    <w:lvl w:ilvl="0" w:tplc="19F05AC0">
      <w:start w:val="2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88F"/>
    <w:multiLevelType w:val="hybridMultilevel"/>
    <w:tmpl w:val="A3EACD3A"/>
    <w:lvl w:ilvl="0" w:tplc="00DC6E3A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423D"/>
    <w:multiLevelType w:val="hybridMultilevel"/>
    <w:tmpl w:val="2A042AF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35615"/>
    <w:multiLevelType w:val="hybridMultilevel"/>
    <w:tmpl w:val="39FE4DD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42F8"/>
    <w:multiLevelType w:val="hybridMultilevel"/>
    <w:tmpl w:val="000C385E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1AAD23DF"/>
    <w:multiLevelType w:val="hybridMultilevel"/>
    <w:tmpl w:val="CB1A4722"/>
    <w:lvl w:ilvl="0" w:tplc="04190013">
      <w:start w:val="1"/>
      <w:numFmt w:val="upperRoman"/>
      <w:lvlText w:val="%1."/>
      <w:lvlJc w:val="righ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103829"/>
    <w:multiLevelType w:val="hybridMultilevel"/>
    <w:tmpl w:val="0AB8952A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E17A7"/>
    <w:multiLevelType w:val="hybridMultilevel"/>
    <w:tmpl w:val="4FA28E66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D7DEC"/>
    <w:multiLevelType w:val="hybridMultilevel"/>
    <w:tmpl w:val="31ACF36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6C2C"/>
    <w:multiLevelType w:val="hybridMultilevel"/>
    <w:tmpl w:val="C030AA7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F79C8"/>
    <w:multiLevelType w:val="hybridMultilevel"/>
    <w:tmpl w:val="5BD8DF12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F6596"/>
    <w:multiLevelType w:val="hybridMultilevel"/>
    <w:tmpl w:val="EC46F14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36AF5"/>
    <w:multiLevelType w:val="hybridMultilevel"/>
    <w:tmpl w:val="12465F44"/>
    <w:lvl w:ilvl="0" w:tplc="FE9E97B4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8">
    <w:nsid w:val="4EB7196E"/>
    <w:multiLevelType w:val="hybridMultilevel"/>
    <w:tmpl w:val="7136A820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A1C9B"/>
    <w:multiLevelType w:val="hybridMultilevel"/>
    <w:tmpl w:val="4DA06D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76DD0"/>
    <w:multiLevelType w:val="hybridMultilevel"/>
    <w:tmpl w:val="7A2ED97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8B02AE"/>
    <w:multiLevelType w:val="hybridMultilevel"/>
    <w:tmpl w:val="3CF4B0F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5031A"/>
    <w:multiLevelType w:val="hybridMultilevel"/>
    <w:tmpl w:val="4B764A4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F56A2"/>
    <w:multiLevelType w:val="hybridMultilevel"/>
    <w:tmpl w:val="93B872FA"/>
    <w:lvl w:ilvl="0" w:tplc="9AB816E4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D1787"/>
    <w:multiLevelType w:val="hybridMultilevel"/>
    <w:tmpl w:val="B6FEC92C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70A13"/>
    <w:multiLevelType w:val="hybridMultilevel"/>
    <w:tmpl w:val="35100550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E20250"/>
    <w:multiLevelType w:val="hybridMultilevel"/>
    <w:tmpl w:val="D8CCB44A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B61349"/>
    <w:multiLevelType w:val="hybridMultilevel"/>
    <w:tmpl w:val="10A8571E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36D2C"/>
    <w:multiLevelType w:val="hybridMultilevel"/>
    <w:tmpl w:val="A3EACD3A"/>
    <w:lvl w:ilvl="0" w:tplc="00DC6E3A">
      <w:start w:val="3"/>
      <w:numFmt w:val="upperRoman"/>
      <w:lvlText w:val="%1."/>
      <w:lvlJc w:val="righ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16092"/>
    <w:multiLevelType w:val="hybridMultilevel"/>
    <w:tmpl w:val="75B2A984"/>
    <w:lvl w:ilvl="0" w:tplc="91A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F45929"/>
    <w:multiLevelType w:val="hybridMultilevel"/>
    <w:tmpl w:val="73CC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28"/>
  </w:num>
  <w:num w:numId="23">
    <w:abstractNumId w:val="8"/>
  </w:num>
  <w:num w:numId="24">
    <w:abstractNumId w:val="25"/>
  </w:num>
  <w:num w:numId="25">
    <w:abstractNumId w:val="0"/>
  </w:num>
  <w:num w:numId="26">
    <w:abstractNumId w:val="19"/>
  </w:num>
  <w:num w:numId="27">
    <w:abstractNumId w:val="15"/>
  </w:num>
  <w:num w:numId="28">
    <w:abstractNumId w:val="23"/>
  </w:num>
  <w:num w:numId="29">
    <w:abstractNumId w:val="6"/>
  </w:num>
  <w:num w:numId="30">
    <w:abstractNumId w:val="3"/>
  </w:num>
  <w:num w:numId="31">
    <w:abstractNumId w:val="2"/>
  </w:num>
  <w:num w:numId="32">
    <w:abstractNumId w:val="1"/>
  </w:num>
  <w:num w:numId="33">
    <w:abstractNumId w:val="16"/>
  </w:num>
  <w:num w:numId="34">
    <w:abstractNumId w:val="3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A5"/>
    <w:rsid w:val="000179DD"/>
    <w:rsid w:val="000234A5"/>
    <w:rsid w:val="00043599"/>
    <w:rsid w:val="0005128F"/>
    <w:rsid w:val="000E2D03"/>
    <w:rsid w:val="00145E1F"/>
    <w:rsid w:val="00161E04"/>
    <w:rsid w:val="001961E9"/>
    <w:rsid w:val="001C6CA7"/>
    <w:rsid w:val="00232127"/>
    <w:rsid w:val="0023256E"/>
    <w:rsid w:val="00287435"/>
    <w:rsid w:val="002A2D95"/>
    <w:rsid w:val="002D6632"/>
    <w:rsid w:val="002E3BC1"/>
    <w:rsid w:val="00301A08"/>
    <w:rsid w:val="0031096C"/>
    <w:rsid w:val="00324A18"/>
    <w:rsid w:val="00334DC7"/>
    <w:rsid w:val="003651FD"/>
    <w:rsid w:val="0037544D"/>
    <w:rsid w:val="003F0036"/>
    <w:rsid w:val="003F5878"/>
    <w:rsid w:val="0040178D"/>
    <w:rsid w:val="00456A5B"/>
    <w:rsid w:val="004662FD"/>
    <w:rsid w:val="00521CB0"/>
    <w:rsid w:val="00522543"/>
    <w:rsid w:val="005716C5"/>
    <w:rsid w:val="00573433"/>
    <w:rsid w:val="00581F1B"/>
    <w:rsid w:val="005D2CC4"/>
    <w:rsid w:val="005F2655"/>
    <w:rsid w:val="00616B6D"/>
    <w:rsid w:val="00642C46"/>
    <w:rsid w:val="00663E12"/>
    <w:rsid w:val="00665845"/>
    <w:rsid w:val="0067369F"/>
    <w:rsid w:val="006E0CB9"/>
    <w:rsid w:val="006E4E66"/>
    <w:rsid w:val="00731F82"/>
    <w:rsid w:val="0076515F"/>
    <w:rsid w:val="00823F02"/>
    <w:rsid w:val="0094724C"/>
    <w:rsid w:val="009B6473"/>
    <w:rsid w:val="00A0759F"/>
    <w:rsid w:val="00A656AC"/>
    <w:rsid w:val="00A7081D"/>
    <w:rsid w:val="00A73ED5"/>
    <w:rsid w:val="00AA3F74"/>
    <w:rsid w:val="00B6509B"/>
    <w:rsid w:val="00BD3797"/>
    <w:rsid w:val="00BD7196"/>
    <w:rsid w:val="00C11BC5"/>
    <w:rsid w:val="00C67927"/>
    <w:rsid w:val="00CA5D97"/>
    <w:rsid w:val="00CB26BB"/>
    <w:rsid w:val="00CE006A"/>
    <w:rsid w:val="00D418A9"/>
    <w:rsid w:val="00DD2A1E"/>
    <w:rsid w:val="00E56FAA"/>
    <w:rsid w:val="00E74CF2"/>
    <w:rsid w:val="00E94BBC"/>
    <w:rsid w:val="00F21444"/>
    <w:rsid w:val="00F602C0"/>
    <w:rsid w:val="00F70486"/>
    <w:rsid w:val="00FD409A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73433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343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433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3433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5716C5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A5D9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CA5D97"/>
    <w:rPr>
      <w:rFonts w:ascii="Calibri" w:eastAsia="Times New Roman" w:hAnsi="Calibri" w:cs="Times New Roman"/>
      <w:lang w:eastAsia="ru-RU"/>
    </w:rPr>
  </w:style>
  <w:style w:type="paragraph" w:styleId="a6">
    <w:name w:val="No Spacing"/>
    <w:qFormat/>
    <w:rsid w:val="00CA5D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99"/>
    <w:qFormat/>
    <w:rsid w:val="003F0036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a7"/>
    <w:uiPriority w:val="99"/>
    <w:locked/>
    <w:rsid w:val="003F0036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3F0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C6792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67927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нак1"/>
    <w:basedOn w:val="a"/>
    <w:rsid w:val="002874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Title"/>
    <w:basedOn w:val="a"/>
    <w:link w:val="aa"/>
    <w:qFormat/>
    <w:rsid w:val="00522543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52254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602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60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3E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17</cp:revision>
  <cp:lastPrinted>2018-10-15T08:41:00Z</cp:lastPrinted>
  <dcterms:created xsi:type="dcterms:W3CDTF">2018-08-14T18:57:00Z</dcterms:created>
  <dcterms:modified xsi:type="dcterms:W3CDTF">2019-09-20T13:07:00Z</dcterms:modified>
</cp:coreProperties>
</file>