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586">
        <w:rPr>
          <w:rFonts w:ascii="Times New Roman" w:eastAsia="Calibri" w:hAnsi="Times New Roman" w:cs="Times New Roman"/>
          <w:sz w:val="24"/>
          <w:szCs w:val="24"/>
        </w:rPr>
        <w:t>МОУ «Заволжская СОШ им. П.П. Смирнова»</w:t>
      </w: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4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361"/>
      </w:tblGrid>
      <w:tr w:rsidR="007A4782" w:rsidRPr="00353586" w:rsidTr="00000E67">
        <w:trPr>
          <w:trHeight w:val="374"/>
        </w:trPr>
        <w:tc>
          <w:tcPr>
            <w:tcW w:w="6095" w:type="dxa"/>
          </w:tcPr>
          <w:p w:rsidR="007A4782" w:rsidRPr="00353586" w:rsidRDefault="007A4782" w:rsidP="007A4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Рекомендована к использованию</w:t>
            </w:r>
          </w:p>
          <w:p w:rsidR="007A4782" w:rsidRPr="00353586" w:rsidRDefault="007A4782" w:rsidP="007A4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7A4782" w:rsidRPr="00353586" w:rsidRDefault="007A4782" w:rsidP="007A4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 xml:space="preserve">МОУ «Заволжская СОШ </w:t>
            </w:r>
          </w:p>
          <w:p w:rsidR="007A4782" w:rsidRPr="00353586" w:rsidRDefault="007A4782" w:rsidP="007A4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им. П.П. Смирнова»</w:t>
            </w:r>
          </w:p>
          <w:p w:rsidR="007A4782" w:rsidRPr="00353586" w:rsidRDefault="007A4782" w:rsidP="007A4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Протокол № 8 от 20.05.2020</w:t>
            </w:r>
          </w:p>
          <w:p w:rsidR="007A4782" w:rsidRPr="00353586" w:rsidRDefault="007A4782" w:rsidP="007A478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1" w:type="dxa"/>
          </w:tcPr>
          <w:p w:rsidR="007A4782" w:rsidRPr="00353586" w:rsidRDefault="007A4782" w:rsidP="007A4782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УТВЕРЖДЕНО.</w:t>
            </w:r>
          </w:p>
          <w:p w:rsidR="007A4782" w:rsidRPr="00353586" w:rsidRDefault="007A4782" w:rsidP="007A4782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Приказ № 41</w:t>
            </w:r>
            <w:r w:rsidR="00353586">
              <w:rPr>
                <w:rFonts w:ascii="Times New Roman" w:hAnsi="Times New Roman" w:cs="Times New Roman"/>
              </w:rPr>
              <w:t>/1</w:t>
            </w:r>
            <w:r w:rsidRPr="00353586">
              <w:rPr>
                <w:rFonts w:ascii="Times New Roman" w:hAnsi="Times New Roman" w:cs="Times New Roman"/>
              </w:rPr>
              <w:t xml:space="preserve">  от 2</w:t>
            </w:r>
            <w:r w:rsidR="00353586">
              <w:rPr>
                <w:rFonts w:ascii="Times New Roman" w:hAnsi="Times New Roman" w:cs="Times New Roman"/>
              </w:rPr>
              <w:t>6.</w:t>
            </w:r>
            <w:bookmarkStart w:id="0" w:name="_GoBack"/>
            <w:bookmarkEnd w:id="0"/>
            <w:r w:rsidRPr="00353586">
              <w:rPr>
                <w:rFonts w:ascii="Times New Roman" w:hAnsi="Times New Roman" w:cs="Times New Roman"/>
              </w:rPr>
              <w:t>05.2020</w:t>
            </w:r>
          </w:p>
          <w:p w:rsidR="007A4782" w:rsidRPr="00353586" w:rsidRDefault="007A4782" w:rsidP="007A4782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353586">
              <w:rPr>
                <w:rFonts w:ascii="Times New Roman" w:hAnsi="Times New Roman" w:cs="Times New Roman"/>
              </w:rPr>
              <w:t>Директор школы</w:t>
            </w:r>
            <w:r w:rsidRPr="00353586">
              <w:rPr>
                <w:rFonts w:ascii="Times New Roman" w:hAnsi="Times New Roman" w:cs="Times New Roman"/>
              </w:rPr>
              <w:br/>
              <w:t>__________________</w:t>
            </w:r>
          </w:p>
        </w:tc>
      </w:tr>
    </w:tbl>
    <w:p w:rsidR="007A4782" w:rsidRPr="00353586" w:rsidRDefault="007A4782" w:rsidP="007A4782">
      <w:pPr>
        <w:spacing w:after="200" w:line="276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3586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учебного предмета </w:t>
      </w: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3586">
        <w:rPr>
          <w:rFonts w:ascii="Times New Roman" w:eastAsia="Calibri" w:hAnsi="Times New Roman" w:cs="Times New Roman"/>
          <w:b/>
          <w:sz w:val="36"/>
          <w:szCs w:val="36"/>
        </w:rPr>
        <w:t>«Литературное чтение на родном языке</w:t>
      </w:r>
      <w:r w:rsidR="00045581" w:rsidRPr="00353586">
        <w:rPr>
          <w:rFonts w:ascii="Times New Roman" w:eastAsia="Calibri" w:hAnsi="Times New Roman" w:cs="Times New Roman"/>
          <w:b/>
          <w:sz w:val="36"/>
          <w:szCs w:val="36"/>
        </w:rPr>
        <w:t xml:space="preserve"> (русском)</w:t>
      </w:r>
      <w:r w:rsidRPr="00353586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3586">
        <w:rPr>
          <w:rFonts w:ascii="Times New Roman" w:eastAsia="Calibri" w:hAnsi="Times New Roman" w:cs="Times New Roman"/>
          <w:b/>
          <w:sz w:val="36"/>
          <w:szCs w:val="36"/>
        </w:rPr>
        <w:t>для обучающихся 2,3 классов</w:t>
      </w: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53586">
        <w:rPr>
          <w:rFonts w:ascii="Times New Roman" w:eastAsia="Calibri" w:hAnsi="Times New Roman" w:cs="Times New Roman"/>
          <w:b/>
          <w:sz w:val="36"/>
          <w:szCs w:val="36"/>
        </w:rPr>
        <w:t>(базовый уровень)</w:t>
      </w: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586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586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7A4782" w:rsidRPr="00353586" w:rsidRDefault="007A4782" w:rsidP="007A4782">
      <w:pPr>
        <w:spacing w:before="100" w:beforeAutospacing="1"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Кучина Е.В.., учитель начальных классов,</w:t>
      </w:r>
    </w:p>
    <w:p w:rsidR="007A4782" w:rsidRPr="00353586" w:rsidRDefault="007A4782" w:rsidP="007A4782">
      <w:pPr>
        <w:spacing w:before="100" w:beforeAutospacing="1"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квалификационная категория</w:t>
      </w: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782" w:rsidRPr="00353586" w:rsidRDefault="007A4782" w:rsidP="007A478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586">
        <w:rPr>
          <w:rFonts w:ascii="Times New Roman" w:eastAsia="Calibri" w:hAnsi="Times New Roman" w:cs="Times New Roman"/>
          <w:sz w:val="24"/>
          <w:szCs w:val="24"/>
        </w:rPr>
        <w:t>Тверская область, Калининский район, п. Заволжский</w:t>
      </w:r>
    </w:p>
    <w:p w:rsidR="007A4782" w:rsidRPr="00353586" w:rsidRDefault="007A4782" w:rsidP="007A4782">
      <w:pPr>
        <w:spacing w:line="259" w:lineRule="auto"/>
        <w:jc w:val="center"/>
        <w:rPr>
          <w:rFonts w:ascii="Times New Roman" w:eastAsia="Calibri" w:hAnsi="Times New Roman" w:cs="Times New Roman"/>
        </w:rPr>
      </w:pPr>
      <w:r w:rsidRPr="00353586">
        <w:rPr>
          <w:rFonts w:ascii="Times New Roman" w:eastAsia="Calibri" w:hAnsi="Times New Roman" w:cs="Times New Roman"/>
          <w:sz w:val="24"/>
          <w:szCs w:val="24"/>
        </w:rPr>
        <w:t>2020 год</w:t>
      </w:r>
    </w:p>
    <w:p w:rsidR="00045581" w:rsidRPr="00353586" w:rsidRDefault="004C5F66" w:rsidP="0004558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Планируемые результаты освоения учебного предмета</w:t>
      </w:r>
      <w:r w:rsidR="00045581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045581" w:rsidRPr="00353586" w:rsidRDefault="00045581" w:rsidP="00045581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«Литературное чтение на родном языке (русском)»</w:t>
      </w:r>
      <w:r w:rsidR="00EF3898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EF3898" w:rsidRPr="00353586" w:rsidRDefault="00EF3898" w:rsidP="00EF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86">
        <w:rPr>
          <w:rFonts w:ascii="Times New Roman" w:eastAsia="Calibri" w:hAnsi="Times New Roman" w:cs="Times New Roman"/>
          <w:sz w:val="20"/>
          <w:szCs w:val="20"/>
        </w:rPr>
        <w:t xml:space="preserve">-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EF3898" w:rsidRPr="00353586" w:rsidRDefault="00EF3898" w:rsidP="00EF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86">
        <w:rPr>
          <w:rFonts w:ascii="Times New Roman" w:eastAsia="Calibri" w:hAnsi="Times New Roman" w:cs="Times New Roman"/>
          <w:sz w:val="20"/>
          <w:szCs w:val="20"/>
        </w:rPr>
        <w:t>- 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 о добре и зле, нравственности; формирование потребности в систематическом чтении на родном языке как средстве познания себя и мира;</w:t>
      </w:r>
    </w:p>
    <w:p w:rsidR="00EF3898" w:rsidRPr="00353586" w:rsidRDefault="00EF3898" w:rsidP="00EF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86">
        <w:rPr>
          <w:rFonts w:ascii="Times New Roman" w:eastAsia="Calibri" w:hAnsi="Times New Roman" w:cs="Times New Roman"/>
          <w:sz w:val="20"/>
          <w:szCs w:val="20"/>
        </w:rPr>
        <w:t xml:space="preserve">- 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EF3898" w:rsidRPr="00353586" w:rsidRDefault="00EF3898" w:rsidP="00EF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86">
        <w:rPr>
          <w:rFonts w:ascii="Times New Roman" w:eastAsia="Calibri" w:hAnsi="Times New Roman" w:cs="Times New Roman"/>
          <w:sz w:val="20"/>
          <w:szCs w:val="20"/>
        </w:rPr>
        <w:t xml:space="preserve">- 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EF3898" w:rsidRPr="00353586" w:rsidRDefault="00EF3898" w:rsidP="00EF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3586">
        <w:rPr>
          <w:rFonts w:ascii="Times New Roman" w:eastAsia="Calibri" w:hAnsi="Times New Roman" w:cs="Times New Roman"/>
          <w:sz w:val="20"/>
          <w:szCs w:val="20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AD0A56" w:rsidRPr="00353586" w:rsidRDefault="004C5F66" w:rsidP="00034EC7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="00AD0A56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  <w:r w:rsidR="00EA5AF0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«Литературное чтение на родном языке (русском)»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53586">
        <w:rPr>
          <w:rFonts w:ascii="Times New Roman" w:hAnsi="Times New Roman" w:cs="Times New Roman"/>
          <w:b/>
          <w:sz w:val="20"/>
          <w:szCs w:val="20"/>
          <w:u w:val="single"/>
        </w:rPr>
        <w:t xml:space="preserve">2 класс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 xml:space="preserve">Любите книгу. 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Ценность книги,  нравственный смысл  стихотворения о книгах. Монологическое высказывание «Моё отношение к книгам». Информация о возникновении книг в научно-энциклопедических словарях, в специальных справочниках.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Работа в паре: поиск ответов на вопросы с опорой на текст.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Книги из далёкого прошлого. Н Кончаловская «В монастырской келье…». Сокровища духовной народной мудрости. Пословицы и поговорки о добре.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 xml:space="preserve">Краски осени. 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Красота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родного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края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в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произведениях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русской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литературы.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Монологическое высказывание о красоте своей страны.  Выразительное чтение стихотворения.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Осень в художественных  произведениях  А. Пушкина, С. Аксакова. Произведения устного народного творчества об осени. Пословицы и поговорки. Народные приметы. Осенние загадки.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 xml:space="preserve">Мир народной сказки. 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Известные русские собиратели сказок.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Монологическое высказывание «Моё  отношение к сказке». Текст о лисе, на основе опорных слов, прочитанных в произведении. Выборочное и поисковое  чтение.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Собиратели русских народных сказок: А. Н. Афанасьев, В. И. Даль. Русская народная «Заячья избушка». Русская народная сказка  «Лисичка - сестричка и серый волк». Русская народная сказка «Зимовье зверей». Русская народная сказка «У страха глаза велики». Русская народная сказка «Сестрица Алёнушка и братец Иванушка». Русская народная сказка «Лиса и журавль». </w:t>
      </w:r>
      <w:r w:rsidRPr="00353586">
        <w:rPr>
          <w:rFonts w:ascii="Times New Roman" w:hAnsi="Times New Roman" w:cs="Times New Roman"/>
          <w:b/>
          <w:sz w:val="20"/>
          <w:szCs w:val="20"/>
        </w:rPr>
        <w:t xml:space="preserve">Весёлый хоровод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Произведения устного народного творчества для детей.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Народные заклички, приговорки, потешки, перевертыши. Б. Кустодиев. Масленица. Устное сочинение по картине. 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 xml:space="preserve">Здравствуй, матушка – зима </w:t>
      </w:r>
    </w:p>
    <w:p w:rsidR="00034EC7" w:rsidRPr="00353586" w:rsidRDefault="00DE79AF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Красота родного края в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произведениях русской </w:t>
      </w:r>
      <w:r w:rsidRPr="00353586">
        <w:rPr>
          <w:rFonts w:ascii="Times New Roman" w:hAnsi="Times New Roman" w:cs="Times New Roman"/>
          <w:sz w:val="20"/>
          <w:szCs w:val="20"/>
        </w:rPr>
        <w:tab/>
        <w:t xml:space="preserve">литературы. </w:t>
      </w:r>
      <w:r w:rsidR="00034EC7" w:rsidRPr="00353586">
        <w:rPr>
          <w:rFonts w:ascii="Times New Roman" w:hAnsi="Times New Roman" w:cs="Times New Roman"/>
          <w:sz w:val="20"/>
          <w:szCs w:val="20"/>
        </w:rPr>
        <w:t xml:space="preserve">Монологическое высказывание о красоте своей страны.  Выразительное чтение стихотворения. </w:t>
      </w:r>
    </w:p>
    <w:p w:rsidR="00DE79AF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>Праздник рождества Христова. С. Черный. Рождественское. К. Фофанов. Еще те звезды не погасли… Рассказ о празднике. Загадки зимы.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  <w:r w:rsidRPr="00353586">
        <w:rPr>
          <w:rFonts w:ascii="Times New Roman" w:hAnsi="Times New Roman" w:cs="Times New Roman"/>
          <w:b/>
          <w:sz w:val="20"/>
          <w:szCs w:val="20"/>
        </w:rPr>
        <w:t xml:space="preserve">Весна, весна! И все ей радо! </w:t>
      </w:r>
    </w:p>
    <w:p w:rsidR="00034EC7" w:rsidRPr="00353586" w:rsidRDefault="00DE79AF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Красота родного края в произведениях русской литературы. </w:t>
      </w:r>
      <w:r w:rsidR="00034EC7" w:rsidRPr="00353586">
        <w:rPr>
          <w:rFonts w:ascii="Times New Roman" w:hAnsi="Times New Roman" w:cs="Times New Roman"/>
          <w:sz w:val="20"/>
          <w:szCs w:val="20"/>
        </w:rPr>
        <w:t xml:space="preserve">Монологическое высказывание о красоте своей страны.  Выразительное чтение стихотворения. </w:t>
      </w:r>
    </w:p>
    <w:p w:rsidR="00034EC7" w:rsidRPr="00353586" w:rsidRDefault="00034EC7" w:rsidP="00DE79A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Весна в произведениях  И. Никитина. Весна, А. Плещеева. Весна, И. Шмелева. Ах, весна! Т. Белозерова. Стихи русских поэтов о весне. </w:t>
      </w:r>
    </w:p>
    <w:p w:rsidR="007874EB" w:rsidRPr="00353586" w:rsidRDefault="007874EB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3 класс</w:t>
      </w:r>
    </w:p>
    <w:p w:rsidR="00600D49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 xml:space="preserve">Раздел 1. </w:t>
      </w:r>
    </w:p>
    <w:p w:rsidR="007874EB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Родная литература - одна из основных национально-культурных ценностей народа</w:t>
      </w:r>
      <w:r w:rsidRPr="00353586">
        <w:rPr>
          <w:rFonts w:ascii="Times New Roman" w:hAnsi="Times New Roman" w:cs="Times New Roman"/>
          <w:sz w:val="20"/>
          <w:szCs w:val="20"/>
        </w:rPr>
        <w:t xml:space="preserve">. -. </w:t>
      </w:r>
      <w:r w:rsidRPr="00353586">
        <w:rPr>
          <w:rFonts w:ascii="Times New Roman" w:hAnsi="Times New Roman" w:cs="Times New Roman"/>
          <w:b/>
          <w:sz w:val="20"/>
          <w:szCs w:val="20"/>
        </w:rPr>
        <w:t>1 час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  <w:r w:rsidR="007874EB" w:rsidRPr="00353586">
        <w:rPr>
          <w:rFonts w:ascii="Times New Roman" w:hAnsi="Times New Roman" w:cs="Times New Roman"/>
          <w:sz w:val="20"/>
          <w:szCs w:val="20"/>
        </w:rPr>
        <w:t>Введение. Понимание родной литературы как одной из основных национально-культурных ценностей народа.</w:t>
      </w:r>
    </w:p>
    <w:p w:rsidR="00600D49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Раздел 2.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0D49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Фольклор. – 2 часа</w:t>
      </w:r>
    </w:p>
    <w:p w:rsidR="007874EB" w:rsidRPr="00353586" w:rsidRDefault="00600D49" w:rsidP="00C0245F">
      <w:pPr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  <w:r w:rsidR="007874EB" w:rsidRPr="00353586">
        <w:rPr>
          <w:rFonts w:ascii="Times New Roman" w:hAnsi="Times New Roman" w:cs="Times New Roman"/>
          <w:sz w:val="20"/>
          <w:szCs w:val="20"/>
        </w:rPr>
        <w:t>Фольклор. Произведения устного народного творчества (по выбору учителя).</w:t>
      </w:r>
    </w:p>
    <w:p w:rsidR="00600D49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lastRenderedPageBreak/>
        <w:t>Раздел 3.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  <w:r w:rsidRPr="00353586">
        <w:rPr>
          <w:rFonts w:ascii="Times New Roman" w:hAnsi="Times New Roman" w:cs="Times New Roman"/>
          <w:b/>
          <w:sz w:val="20"/>
          <w:szCs w:val="20"/>
        </w:rPr>
        <w:t>Литература Х1Х-ХХ1 вв. – 3 часа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74EB" w:rsidRPr="00353586" w:rsidRDefault="007874EB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>Литература Х1Х-ХХ1 вв. Произведения русских писателей и поэтов Тверского края (по выбору учителя).</w:t>
      </w:r>
    </w:p>
    <w:p w:rsidR="00600D49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Раздел 4.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  <w:r w:rsidRPr="00353586">
        <w:rPr>
          <w:rFonts w:ascii="Times New Roman" w:hAnsi="Times New Roman" w:cs="Times New Roman"/>
          <w:b/>
          <w:sz w:val="20"/>
          <w:szCs w:val="20"/>
        </w:rPr>
        <w:t>Текст</w:t>
      </w:r>
      <w:r w:rsidRPr="00353586">
        <w:rPr>
          <w:rFonts w:ascii="Times New Roman" w:hAnsi="Times New Roman" w:cs="Times New Roman"/>
          <w:sz w:val="20"/>
          <w:szCs w:val="20"/>
        </w:rPr>
        <w:t xml:space="preserve">. </w:t>
      </w:r>
      <w:r w:rsidRPr="00353586">
        <w:rPr>
          <w:rFonts w:ascii="Times New Roman" w:hAnsi="Times New Roman" w:cs="Times New Roman"/>
          <w:b/>
          <w:sz w:val="20"/>
          <w:szCs w:val="20"/>
        </w:rPr>
        <w:t>– 7 часов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74EB" w:rsidRPr="00353586" w:rsidRDefault="007874EB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>Текст. Речевые жанры.  Разнообразие текстов, реализуемых людьми в общении. Диалог и монолог как разно</w:t>
      </w:r>
      <w:r w:rsidR="00600D49" w:rsidRPr="00353586">
        <w:rPr>
          <w:rFonts w:ascii="Times New Roman" w:hAnsi="Times New Roman" w:cs="Times New Roman"/>
          <w:sz w:val="20"/>
          <w:szCs w:val="20"/>
        </w:rPr>
        <w:t xml:space="preserve">видности текста, их особенности. </w:t>
      </w:r>
      <w:r w:rsidRPr="00353586">
        <w:rPr>
          <w:rFonts w:ascii="Times New Roman" w:hAnsi="Times New Roman" w:cs="Times New Roman"/>
          <w:sz w:val="20"/>
          <w:szCs w:val="20"/>
        </w:rPr>
        <w:t>Типы текстов. Рассуждение, его структура, вывод в рассуждении. Правило в доказательстве (объяснении). Цитата в доказательстве (объяснении).</w:t>
      </w:r>
    </w:p>
    <w:p w:rsidR="00600D49" w:rsidRPr="00353586" w:rsidRDefault="00600D49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Раздел 5.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  <w:r w:rsidRPr="00353586">
        <w:rPr>
          <w:rFonts w:ascii="Times New Roman" w:hAnsi="Times New Roman" w:cs="Times New Roman"/>
          <w:b/>
          <w:sz w:val="20"/>
          <w:szCs w:val="20"/>
        </w:rPr>
        <w:t>Чтение учебного текста – 4 часа</w:t>
      </w:r>
      <w:r w:rsidRPr="003535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4EC7" w:rsidRPr="00353586" w:rsidRDefault="007874EB" w:rsidP="007874E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3586">
        <w:rPr>
          <w:rFonts w:ascii="Times New Roman" w:hAnsi="Times New Roman" w:cs="Times New Roman"/>
          <w:sz w:val="20"/>
          <w:szCs w:val="20"/>
        </w:rPr>
        <w:t>Чтение учебного текста,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E41EED" w:rsidRPr="00353586" w:rsidRDefault="00E41EED" w:rsidP="00E41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.Тематическое планирование учебного предмета </w:t>
      </w:r>
      <w:r w:rsidR="00EA5AF0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«Литературное чтение на родном языке (русском</w:t>
      </w:r>
      <w:r w:rsidR="00043B89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)»</w:t>
      </w:r>
    </w:p>
    <w:p w:rsidR="00DE79AF" w:rsidRPr="00353586" w:rsidRDefault="00DE79AF" w:rsidP="00E41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41EED" w:rsidRPr="00353586" w:rsidRDefault="00E41EED" w:rsidP="00DE7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 класс </w:t>
      </w:r>
      <w:r w:rsidR="00DE79AF"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(17</w:t>
      </w:r>
      <w:r w:rsidRPr="00353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часов)</w:t>
      </w:r>
    </w:p>
    <w:tbl>
      <w:tblPr>
        <w:tblStyle w:val="af1"/>
        <w:tblW w:w="9686" w:type="dxa"/>
        <w:tblLook w:val="04A0" w:firstRow="1" w:lastRow="0" w:firstColumn="1" w:lastColumn="0" w:noHBand="0" w:noVBand="1"/>
      </w:tblPr>
      <w:tblGrid>
        <w:gridCol w:w="817"/>
        <w:gridCol w:w="7513"/>
        <w:gridCol w:w="1356"/>
      </w:tblGrid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C21A1B" w:rsidRPr="00353586" w:rsidRDefault="00C21A1B" w:rsidP="00C21A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Любите книгу – 3 часа.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Книги из далекого прошлого. Книги из пергамента. Складная книга Древнего Востока. Книги из деревянных дощечек. Рукописные книги  Древней Руси.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Н. Кончаловская. В монастырской келье…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Сокровища духовной народной мудрости. Пословицы и поговорки о добре.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Краски осени – 2 часа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Осень в художественных  произведениях  А. Пушкина, С. Аксакова.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устного народного творчества об осени. Пословицы и поговорки. Народные приметы. Осенние загадки. 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3.Мир народной сказки – 6 часов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Собиратели русских народных сказок: А. Н. Афанасьев, В. И. Даль. Русская народная сказка «Заячья избушка». Пересказ сказки по серии иллюстраций.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DE79AF">
            <w:pPr>
              <w:spacing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«Лисичка - сестричка и серый волк». </w:t>
            </w:r>
            <w:r w:rsidR="00DE79AF"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сказки на основе 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картинного </w:t>
            </w:r>
            <w:r w:rsidR="00DE79AF"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плана и 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рисунков. Восстановление сказки на основе рисунков.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«Зимовье зверей». Чтение по ролям.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«У страха глаза велики». Составление  плана сказки.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«Сестрица Аленушка и братец Иванушка». Анализ сказки.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 Лиса и журавль». Инсценирование сказки.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Радел 4. Веселый хоровод – 2 часа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Б. Кустодиев. Масленица. Устное сочинение по картине. 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E55D6F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Народные заклички, приговорки, потещки, перевёртыши.</w:t>
            </w:r>
            <w:r w:rsidR="00C21A1B"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Радел 5. Здравствуй, матушка – зима! – 2 часа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Праздник рождества Христова. С. Черный. Рождественское. К. Фофанов. Еще те звезды не погасли… Рассказ о празднике.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Загадки зимы. Соотнесение отгадки и загадки.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Весна, весна! И все ей радо!- 2 часа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Собиратели русских народных сказок: А. Н. Афанасьев, В. И. Даль. Русская народная сказка «Заячья избушка». Пересказ сказки по серии иллюстраций.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A1B" w:rsidRPr="00353586" w:rsidTr="00C21A1B">
        <w:tc>
          <w:tcPr>
            <w:tcW w:w="817" w:type="dxa"/>
          </w:tcPr>
          <w:p w:rsidR="00C21A1B" w:rsidRPr="00353586" w:rsidRDefault="00C21A1B" w:rsidP="00C21A1B">
            <w:pPr>
              <w:pStyle w:val="a4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 о весне.</w:t>
            </w:r>
          </w:p>
        </w:tc>
        <w:tc>
          <w:tcPr>
            <w:tcW w:w="1356" w:type="dxa"/>
          </w:tcPr>
          <w:p w:rsidR="00C21A1B" w:rsidRPr="00353586" w:rsidRDefault="00C21A1B" w:rsidP="00C2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05FE" w:rsidRPr="00353586" w:rsidRDefault="007874EB" w:rsidP="00E41E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586">
        <w:rPr>
          <w:rFonts w:ascii="Times New Roman" w:hAnsi="Times New Roman" w:cs="Times New Roman"/>
          <w:b/>
          <w:sz w:val="20"/>
          <w:szCs w:val="20"/>
        </w:rPr>
        <w:t>3 класс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804"/>
        <w:gridCol w:w="7526"/>
        <w:gridCol w:w="1417"/>
      </w:tblGrid>
      <w:tr w:rsidR="007874EB" w:rsidRPr="00353586" w:rsidTr="00060177">
        <w:tc>
          <w:tcPr>
            <w:tcW w:w="804" w:type="dxa"/>
          </w:tcPr>
          <w:p w:rsidR="007874EB" w:rsidRPr="00353586" w:rsidRDefault="007874EB" w:rsidP="0078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874EB" w:rsidRPr="00353586" w:rsidRDefault="007874EB" w:rsidP="007874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26" w:type="dxa"/>
          </w:tcPr>
          <w:p w:rsidR="007874EB" w:rsidRPr="00353586" w:rsidRDefault="007874EB" w:rsidP="007874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874EB" w:rsidRPr="00353586" w:rsidTr="00060177">
        <w:tc>
          <w:tcPr>
            <w:tcW w:w="804" w:type="dxa"/>
          </w:tcPr>
          <w:p w:rsidR="007874EB" w:rsidRPr="00353586" w:rsidRDefault="007874EB" w:rsidP="00C527EC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7874EB" w:rsidRPr="00353586" w:rsidRDefault="007874EB" w:rsidP="00C527EC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Родная литература - одна из основных национально-культурных ценностей народа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. -. </w:t>
            </w: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4EB" w:rsidRPr="00353586" w:rsidTr="00060177">
        <w:tc>
          <w:tcPr>
            <w:tcW w:w="804" w:type="dxa"/>
          </w:tcPr>
          <w:p w:rsidR="007874EB" w:rsidRPr="00353586" w:rsidRDefault="007874EB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7874EB" w:rsidRPr="00353586" w:rsidRDefault="007874EB" w:rsidP="007874EB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Введение. Понимание как одной из основных национально-культурных ценностей народа.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4EB" w:rsidRPr="00353586" w:rsidTr="00060177">
        <w:tc>
          <w:tcPr>
            <w:tcW w:w="804" w:type="dxa"/>
          </w:tcPr>
          <w:p w:rsidR="007874EB" w:rsidRPr="00353586" w:rsidRDefault="007874EB" w:rsidP="00C527EC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7874EB" w:rsidRPr="00353586" w:rsidRDefault="007874EB" w:rsidP="00C52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</w:t>
            </w:r>
            <w:r w:rsidR="00C527EC"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. – 2 часа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4EB" w:rsidRPr="00353586" w:rsidTr="00060177">
        <w:tc>
          <w:tcPr>
            <w:tcW w:w="804" w:type="dxa"/>
          </w:tcPr>
          <w:p w:rsidR="007874EB" w:rsidRPr="00353586" w:rsidRDefault="007874EB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7874EB" w:rsidRPr="00353586" w:rsidRDefault="00C527EC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  <w:r w:rsidR="00600D49" w:rsidRPr="003535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4EB" w:rsidRPr="00353586" w:rsidTr="00060177">
        <w:tc>
          <w:tcPr>
            <w:tcW w:w="804" w:type="dxa"/>
          </w:tcPr>
          <w:p w:rsidR="007874EB" w:rsidRPr="00353586" w:rsidRDefault="007874EB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7874EB" w:rsidRPr="00353586" w:rsidRDefault="00C527EC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  <w:r w:rsidR="00600D49" w:rsidRPr="003535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4EB" w:rsidRPr="00353586" w:rsidTr="00060177">
        <w:tc>
          <w:tcPr>
            <w:tcW w:w="804" w:type="dxa"/>
          </w:tcPr>
          <w:p w:rsidR="007874EB" w:rsidRPr="00353586" w:rsidRDefault="007874EB" w:rsidP="00C527EC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7874EB" w:rsidRPr="00353586" w:rsidRDefault="00C527EC" w:rsidP="00C52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Х1Х-ХХ1 вв. – 3 часа</w:t>
            </w:r>
          </w:p>
        </w:tc>
        <w:tc>
          <w:tcPr>
            <w:tcW w:w="1417" w:type="dxa"/>
          </w:tcPr>
          <w:p w:rsidR="007874EB" w:rsidRPr="00353586" w:rsidRDefault="007874EB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Литература Х1Х-ХХ1 вв.</w:t>
            </w:r>
          </w:p>
        </w:tc>
        <w:tc>
          <w:tcPr>
            <w:tcW w:w="1417" w:type="dxa"/>
          </w:tcPr>
          <w:p w:rsidR="00C527EC" w:rsidRPr="00353586" w:rsidRDefault="00C527EC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rPr>
          <w:trHeight w:val="122"/>
        </w:trPr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Произведения русских писателей Тверского края</w:t>
            </w:r>
            <w:r w:rsidR="00600D49" w:rsidRPr="003535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27EC" w:rsidRPr="00353586" w:rsidRDefault="00C527EC" w:rsidP="0078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Произведения русских поэтов Тверского края</w:t>
            </w:r>
            <w:r w:rsidR="00600D49" w:rsidRPr="003535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6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Текст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– 7 час</w:t>
            </w:r>
            <w:r w:rsidR="00600D49"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Текст. Речевые </w:t>
            </w:r>
            <w:r w:rsidR="00600D49"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жанры. 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Разнообразие текстов, реализуемых людьми в общении.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Диалог и монолог как разновидности текста, их </w:t>
            </w:r>
            <w:r w:rsidR="00600D49"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особенности.  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Типы текстов.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Рассуждение, его структура, вывод в рассуждении.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Правило в доказательстве (объяснении).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C527EC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Цитата в доказательстве (объяснении).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600D49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533DEA" w:rsidP="0053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учебного текста</w:t>
            </w:r>
            <w:r w:rsidR="00600D49" w:rsidRPr="00353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4 часа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EC" w:rsidRPr="00353586" w:rsidTr="00060177">
        <w:tc>
          <w:tcPr>
            <w:tcW w:w="804" w:type="dxa"/>
          </w:tcPr>
          <w:p w:rsidR="00C527EC" w:rsidRPr="00353586" w:rsidRDefault="00C527EC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C527EC" w:rsidRPr="00353586" w:rsidRDefault="00600D49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Чтение учебного текста, особенности восприятия этого текста.</w:t>
            </w:r>
          </w:p>
        </w:tc>
        <w:tc>
          <w:tcPr>
            <w:tcW w:w="1417" w:type="dxa"/>
          </w:tcPr>
          <w:p w:rsidR="00C527EC" w:rsidRPr="00353586" w:rsidRDefault="00C527EC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D49" w:rsidRPr="00353586" w:rsidTr="00060177">
        <w:tc>
          <w:tcPr>
            <w:tcW w:w="804" w:type="dxa"/>
          </w:tcPr>
          <w:p w:rsidR="00600D49" w:rsidRPr="00353586" w:rsidRDefault="00600D49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600D49" w:rsidRPr="00353586" w:rsidRDefault="00600D49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Итоговая проверочная работа.</w:t>
            </w:r>
          </w:p>
        </w:tc>
        <w:tc>
          <w:tcPr>
            <w:tcW w:w="1417" w:type="dxa"/>
          </w:tcPr>
          <w:p w:rsidR="00600D49" w:rsidRPr="00353586" w:rsidRDefault="00600D49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D49" w:rsidRPr="00353586" w:rsidTr="00060177">
        <w:tc>
          <w:tcPr>
            <w:tcW w:w="804" w:type="dxa"/>
          </w:tcPr>
          <w:p w:rsidR="00600D49" w:rsidRPr="00353586" w:rsidRDefault="00600D49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600D49" w:rsidRPr="00353586" w:rsidRDefault="00600D49" w:rsidP="00C52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Абзацные отступы, шрифтовые, цветовые и др. выделения.</w:t>
            </w:r>
          </w:p>
        </w:tc>
        <w:tc>
          <w:tcPr>
            <w:tcW w:w="1417" w:type="dxa"/>
          </w:tcPr>
          <w:p w:rsidR="00600D49" w:rsidRPr="00353586" w:rsidRDefault="00600D49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D49" w:rsidRPr="00353586" w:rsidTr="00060177">
        <w:tc>
          <w:tcPr>
            <w:tcW w:w="804" w:type="dxa"/>
          </w:tcPr>
          <w:p w:rsidR="00600D49" w:rsidRPr="00353586" w:rsidRDefault="00600D49" w:rsidP="00C527E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6" w:type="dxa"/>
          </w:tcPr>
          <w:p w:rsidR="00600D49" w:rsidRPr="00353586" w:rsidRDefault="00600D49" w:rsidP="00600D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586">
              <w:rPr>
                <w:rFonts w:ascii="Times New Roman" w:hAnsi="Times New Roman" w:cs="Times New Roman"/>
                <w:sz w:val="20"/>
                <w:szCs w:val="20"/>
              </w:rPr>
              <w:t>Постановка вопросов к отдельным частям текста; к непонятным словам; составление плана как приём чтения.</w:t>
            </w:r>
          </w:p>
        </w:tc>
        <w:tc>
          <w:tcPr>
            <w:tcW w:w="1417" w:type="dxa"/>
          </w:tcPr>
          <w:p w:rsidR="00600D49" w:rsidRPr="00353586" w:rsidRDefault="00600D49" w:rsidP="00C52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4EB" w:rsidRPr="00353586" w:rsidRDefault="007874EB" w:rsidP="00E41E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874EB" w:rsidRPr="00353586" w:rsidSect="004C5F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F7" w:rsidRDefault="00DF3AF7" w:rsidP="004C5F66">
      <w:pPr>
        <w:spacing w:after="0" w:line="240" w:lineRule="auto"/>
      </w:pPr>
      <w:r>
        <w:separator/>
      </w:r>
    </w:p>
  </w:endnote>
  <w:endnote w:type="continuationSeparator" w:id="0">
    <w:p w:rsidR="00DF3AF7" w:rsidRDefault="00DF3AF7" w:rsidP="004C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629886"/>
      <w:docPartObj>
        <w:docPartGallery w:val="Page Numbers (Bottom of Page)"/>
        <w:docPartUnique/>
      </w:docPartObj>
    </w:sdtPr>
    <w:sdtEndPr/>
    <w:sdtContent>
      <w:p w:rsidR="004C5F66" w:rsidRDefault="004C5F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86">
          <w:rPr>
            <w:noProof/>
          </w:rPr>
          <w:t>1</w:t>
        </w:r>
        <w:r>
          <w:fldChar w:fldCharType="end"/>
        </w:r>
      </w:p>
    </w:sdtContent>
  </w:sdt>
  <w:p w:rsidR="004C5F66" w:rsidRDefault="004C5F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F7" w:rsidRDefault="00DF3AF7" w:rsidP="004C5F66">
      <w:pPr>
        <w:spacing w:after="0" w:line="240" w:lineRule="auto"/>
      </w:pPr>
      <w:r>
        <w:separator/>
      </w:r>
    </w:p>
  </w:footnote>
  <w:footnote w:type="continuationSeparator" w:id="0">
    <w:p w:rsidR="00DF3AF7" w:rsidRDefault="00DF3AF7" w:rsidP="004C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E86"/>
    <w:multiLevelType w:val="multilevel"/>
    <w:tmpl w:val="275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67224"/>
    <w:multiLevelType w:val="hybridMultilevel"/>
    <w:tmpl w:val="34727C0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8605DB4"/>
    <w:multiLevelType w:val="hybridMultilevel"/>
    <w:tmpl w:val="53FEC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440509"/>
    <w:multiLevelType w:val="multilevel"/>
    <w:tmpl w:val="D16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D92760B"/>
    <w:multiLevelType w:val="multilevel"/>
    <w:tmpl w:val="C9F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28D7F07"/>
    <w:multiLevelType w:val="hybridMultilevel"/>
    <w:tmpl w:val="39EEE526"/>
    <w:lvl w:ilvl="0" w:tplc="1526B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F5B5A34"/>
    <w:multiLevelType w:val="multilevel"/>
    <w:tmpl w:val="775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11A60"/>
    <w:multiLevelType w:val="multilevel"/>
    <w:tmpl w:val="1A6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A450299"/>
    <w:multiLevelType w:val="multilevel"/>
    <w:tmpl w:val="BE7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94D0CA1"/>
    <w:multiLevelType w:val="hybridMultilevel"/>
    <w:tmpl w:val="53FEC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ECB7FA6"/>
    <w:multiLevelType w:val="multilevel"/>
    <w:tmpl w:val="C95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15"/>
  </w:num>
  <w:num w:numId="8">
    <w:abstractNumId w:val="23"/>
  </w:num>
  <w:num w:numId="9">
    <w:abstractNumId w:val="10"/>
  </w:num>
  <w:num w:numId="10">
    <w:abstractNumId w:val="18"/>
  </w:num>
  <w:num w:numId="11">
    <w:abstractNumId w:val="2"/>
  </w:num>
  <w:num w:numId="12">
    <w:abstractNumId w:val="3"/>
  </w:num>
  <w:num w:numId="13">
    <w:abstractNumId w:val="5"/>
  </w:num>
  <w:num w:numId="14">
    <w:abstractNumId w:val="16"/>
  </w:num>
  <w:num w:numId="15">
    <w:abstractNumId w:val="19"/>
  </w:num>
  <w:num w:numId="16">
    <w:abstractNumId w:val="21"/>
  </w:num>
  <w:num w:numId="17">
    <w:abstractNumId w:val="20"/>
  </w:num>
  <w:num w:numId="18">
    <w:abstractNumId w:val="12"/>
  </w:num>
  <w:num w:numId="19">
    <w:abstractNumId w:val="13"/>
  </w:num>
  <w:num w:numId="20">
    <w:abstractNumId w:val="8"/>
  </w:num>
  <w:num w:numId="21">
    <w:abstractNumId w:val="7"/>
  </w:num>
  <w:num w:numId="22">
    <w:abstractNumId w:val="22"/>
  </w:num>
  <w:num w:numId="23">
    <w:abstractNumId w:val="4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38"/>
    <w:rsid w:val="00016F08"/>
    <w:rsid w:val="00034EC7"/>
    <w:rsid w:val="00043B89"/>
    <w:rsid w:val="00045581"/>
    <w:rsid w:val="00060177"/>
    <w:rsid w:val="001B7379"/>
    <w:rsid w:val="00353586"/>
    <w:rsid w:val="004C5F66"/>
    <w:rsid w:val="00533DEA"/>
    <w:rsid w:val="00600D49"/>
    <w:rsid w:val="007874EB"/>
    <w:rsid w:val="007A4782"/>
    <w:rsid w:val="00884B6E"/>
    <w:rsid w:val="009254FF"/>
    <w:rsid w:val="009F3538"/>
    <w:rsid w:val="00A244A2"/>
    <w:rsid w:val="00AD0A56"/>
    <w:rsid w:val="00AD53F9"/>
    <w:rsid w:val="00C0245F"/>
    <w:rsid w:val="00C21A1B"/>
    <w:rsid w:val="00C527EC"/>
    <w:rsid w:val="00DE79AF"/>
    <w:rsid w:val="00DF3AF7"/>
    <w:rsid w:val="00E41EED"/>
    <w:rsid w:val="00E55D6F"/>
    <w:rsid w:val="00E74A8E"/>
    <w:rsid w:val="00EA5AF0"/>
    <w:rsid w:val="00EF3898"/>
    <w:rsid w:val="00F179AB"/>
    <w:rsid w:val="00F4390E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96B4-97AF-40FC-AF0C-B7006C05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F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F66"/>
  </w:style>
  <w:style w:type="paragraph" w:styleId="a7">
    <w:name w:val="footer"/>
    <w:basedOn w:val="a"/>
    <w:link w:val="a8"/>
    <w:uiPriority w:val="99"/>
    <w:unhideWhenUsed/>
    <w:rsid w:val="004C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F66"/>
  </w:style>
  <w:style w:type="paragraph" w:styleId="a9">
    <w:name w:val="Balloon Text"/>
    <w:basedOn w:val="a"/>
    <w:link w:val="aa"/>
    <w:uiPriority w:val="99"/>
    <w:semiHidden/>
    <w:unhideWhenUsed/>
    <w:rsid w:val="00E4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EED"/>
    <w:rPr>
      <w:rFonts w:ascii="Tahoma" w:hAnsi="Tahoma" w:cs="Tahoma"/>
      <w:sz w:val="16"/>
      <w:szCs w:val="16"/>
    </w:rPr>
  </w:style>
  <w:style w:type="character" w:customStyle="1" w:styleId="Zag11">
    <w:name w:val="Zag_11"/>
    <w:rsid w:val="00034EC7"/>
    <w:rPr>
      <w:color w:val="000000"/>
      <w:w w:val="100"/>
    </w:rPr>
  </w:style>
  <w:style w:type="paragraph" w:customStyle="1" w:styleId="ab">
    <w:name w:val="Ξαϋχνϋι"/>
    <w:basedOn w:val="a"/>
    <w:uiPriority w:val="99"/>
    <w:rsid w:val="00034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c">
    <w:name w:val="Основной"/>
    <w:basedOn w:val="a"/>
    <w:link w:val="ad"/>
    <w:rsid w:val="00034E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034EC7"/>
    <w:pPr>
      <w:ind w:firstLine="244"/>
    </w:pPr>
  </w:style>
  <w:style w:type="paragraph" w:customStyle="1" w:styleId="4">
    <w:name w:val="Заг 4"/>
    <w:basedOn w:val="a"/>
    <w:rsid w:val="00034EC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d">
    <w:name w:val="Основной Знак"/>
    <w:link w:val="ac"/>
    <w:rsid w:val="00034EC7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">
    <w:name w:val="Буллит Знак"/>
    <w:basedOn w:val="ad"/>
    <w:link w:val="ae"/>
    <w:rsid w:val="00034EC7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0">
    <w:name w:val="Курсив"/>
    <w:basedOn w:val="ac"/>
    <w:rsid w:val="00034EC7"/>
    <w:rPr>
      <w:i/>
      <w:iCs/>
    </w:rPr>
  </w:style>
  <w:style w:type="table" w:customStyle="1" w:styleId="TableGrid">
    <w:name w:val="TableGrid"/>
    <w:rsid w:val="00034E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C2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7A4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Галина</cp:lastModifiedBy>
  <cp:revision>21</cp:revision>
  <cp:lastPrinted>2020-06-04T08:39:00Z</cp:lastPrinted>
  <dcterms:created xsi:type="dcterms:W3CDTF">2019-11-12T09:09:00Z</dcterms:created>
  <dcterms:modified xsi:type="dcterms:W3CDTF">2020-06-26T16:38:00Z</dcterms:modified>
</cp:coreProperties>
</file>