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A6" w:rsidRPr="00311AA6" w:rsidRDefault="00BB7464" w:rsidP="00BB7464">
      <w:pPr>
        <w:overflowPunct/>
        <w:autoSpaceDE/>
        <w:autoSpaceDN/>
        <w:adjustRightInd/>
        <w:spacing w:after="200" w:line="276" w:lineRule="auto"/>
        <w:ind w:firstLine="0"/>
        <w:jc w:val="center"/>
        <w:textAlignment w:val="auto"/>
        <w:rPr>
          <w:rFonts w:ascii="Times New Roman" w:eastAsia="Calibri" w:hAnsi="Times New Roman" w:cs="Times New Roman"/>
          <w:sz w:val="24"/>
          <w:szCs w:val="24"/>
          <w:lang w:eastAsia="en-US"/>
        </w:rPr>
        <w:sectPr w:rsidR="00311AA6" w:rsidRPr="00311AA6" w:rsidSect="00DC7A60">
          <w:footerReference w:type="default" r:id="rId8"/>
          <w:pgSz w:w="11906" w:h="16838"/>
          <w:pgMar w:top="1134" w:right="567" w:bottom="1134" w:left="850" w:header="708" w:footer="708" w:gutter="0"/>
          <w:cols w:space="708"/>
          <w:docGrid w:linePitch="360"/>
        </w:sectPr>
      </w:pPr>
      <w:bookmarkStart w:id="0" w:name="_GoBack"/>
      <w:r w:rsidRPr="00BB7464">
        <w:rPr>
          <w:rFonts w:ascii="Times New Roman" w:eastAsia="Calibri" w:hAnsi="Times New Roman" w:cs="Times New Roman"/>
          <w:noProof/>
          <w:sz w:val="24"/>
          <w:szCs w:val="24"/>
        </w:rPr>
        <w:drawing>
          <wp:inline distT="0" distB="0" distL="0" distR="0">
            <wp:extent cx="6813053" cy="9448800"/>
            <wp:effectExtent l="0" t="0" r="6985" b="0"/>
            <wp:docPr id="1" name="Рисунок 1" descr="H:\САЙТ ШКОЛЫ\ТИТУЛ АНГ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САЙТ ШКОЛЫ\ТИТУЛ АНГЛ.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872" cy="9449936"/>
                    </a:xfrm>
                    <a:prstGeom prst="rect">
                      <a:avLst/>
                    </a:prstGeom>
                    <a:noFill/>
                    <a:ln>
                      <a:noFill/>
                    </a:ln>
                  </pic:spPr>
                </pic:pic>
              </a:graphicData>
            </a:graphic>
          </wp:inline>
        </w:drawing>
      </w:r>
      <w:bookmarkEnd w:id="0"/>
    </w:p>
    <w:p w:rsidR="00CC05E0" w:rsidRDefault="00CC05E0" w:rsidP="00BB7464">
      <w:pPr>
        <w:ind w:firstLine="0"/>
        <w:rPr>
          <w:rFonts w:asciiTheme="minorHAnsi" w:hAnsiTheme="minorHAnsi"/>
        </w:rPr>
      </w:pPr>
    </w:p>
    <w:p w:rsidR="00237780" w:rsidRDefault="00237780" w:rsidP="00237780">
      <w:pPr>
        <w:overflowPunct/>
        <w:autoSpaceDE/>
        <w:autoSpaceDN/>
        <w:adjustRightInd/>
        <w:spacing w:line="276" w:lineRule="auto"/>
        <w:textAlignment w:val="auto"/>
        <w:rPr>
          <w:rFonts w:ascii="Times New Roman" w:hAnsi="Times New Roman" w:cs="Times New Roman"/>
          <w:b/>
          <w:sz w:val="20"/>
          <w:szCs w:val="20"/>
        </w:rPr>
      </w:pPr>
      <w:r>
        <w:rPr>
          <w:rFonts w:ascii="Times New Roman" w:hAnsi="Times New Roman" w:cs="Times New Roman"/>
          <w:b/>
          <w:sz w:val="20"/>
          <w:szCs w:val="20"/>
          <w:lang w:val="en-US"/>
        </w:rPr>
        <w:t>I</w:t>
      </w:r>
      <w:r w:rsidRPr="00237780">
        <w:rPr>
          <w:rFonts w:ascii="Times New Roman" w:hAnsi="Times New Roman" w:cs="Times New Roman"/>
          <w:b/>
          <w:sz w:val="20"/>
          <w:szCs w:val="20"/>
        </w:rPr>
        <w:t xml:space="preserve">. </w:t>
      </w:r>
      <w:r w:rsidR="00D15230" w:rsidRPr="00237780">
        <w:rPr>
          <w:rFonts w:ascii="Times New Roman" w:hAnsi="Times New Roman" w:cs="Times New Roman"/>
          <w:b/>
          <w:sz w:val="20"/>
          <w:szCs w:val="20"/>
        </w:rPr>
        <w:t>Планируемые результаты освоения учебного предмета</w:t>
      </w:r>
      <w:r w:rsidRPr="00237780">
        <w:rPr>
          <w:rFonts w:ascii="Times New Roman" w:hAnsi="Times New Roman" w:cs="Times New Roman"/>
          <w:b/>
          <w:sz w:val="20"/>
          <w:szCs w:val="20"/>
        </w:rPr>
        <w:t xml:space="preserve"> «Иностранный язык (английский)</w:t>
      </w:r>
      <w:r>
        <w:rPr>
          <w:rFonts w:ascii="Times New Roman" w:hAnsi="Times New Roman" w:cs="Times New Roman"/>
          <w:b/>
          <w:sz w:val="20"/>
          <w:szCs w:val="20"/>
        </w:rPr>
        <w:t>.</w:t>
      </w:r>
      <w:r w:rsidRPr="00237780">
        <w:rPr>
          <w:rFonts w:ascii="Times New Roman" w:hAnsi="Times New Roman" w:cs="Times New Roman"/>
          <w:b/>
          <w:sz w:val="20"/>
          <w:szCs w:val="20"/>
        </w:rPr>
        <w:t xml:space="preserve"> </w:t>
      </w:r>
    </w:p>
    <w:p w:rsidR="00036083" w:rsidRDefault="00036083" w:rsidP="00026F81">
      <w:pPr>
        <w:pStyle w:val="aa"/>
        <w:rPr>
          <w:rFonts w:ascii="inherit" w:hAnsi="inherit" w:cs="Arial"/>
          <w:sz w:val="21"/>
          <w:szCs w:val="21"/>
          <w:bdr w:val="none" w:sz="0" w:space="0" w:color="auto" w:frame="1"/>
        </w:rPr>
      </w:pPr>
      <w:r w:rsidRPr="00036083">
        <w:rPr>
          <w:rFonts w:ascii="inherit" w:hAnsi="inherit" w:cs="Arial"/>
          <w:color w:val="000000"/>
          <w:sz w:val="21"/>
          <w:szCs w:val="21"/>
          <w:bdr w:val="none" w:sz="0" w:space="0" w:color="auto" w:frame="1"/>
        </w:rPr>
        <w:t xml:space="preserve">Программа разработана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w:t>
      </w:r>
      <w:r w:rsidRPr="00036083">
        <w:rPr>
          <w:rFonts w:ascii="inherit" w:hAnsi="inherit" w:cs="Arial"/>
          <w:sz w:val="21"/>
          <w:szCs w:val="21"/>
          <w:bdr w:val="none" w:sz="0" w:space="0" w:color="auto" w:frame="1"/>
        </w:rPr>
        <w:t xml:space="preserve">гражданина России, программы по английскому языку 5-9 классы. </w:t>
      </w:r>
      <w:r w:rsidRPr="00036083">
        <w:rPr>
          <w:rFonts w:ascii="Times New Roman" w:eastAsia="Calibri" w:hAnsi="Times New Roman" w:cs="Times New Roman"/>
          <w:lang w:eastAsia="en-US"/>
        </w:rPr>
        <w:t>Афанасьева О.В., Михеева И.В.</w:t>
      </w:r>
      <w:r w:rsidRPr="00036083">
        <w:rPr>
          <w:rFonts w:ascii="inherit" w:hAnsi="inherit" w:cs="Arial"/>
          <w:sz w:val="21"/>
          <w:szCs w:val="21"/>
          <w:bdr w:val="none" w:sz="0" w:space="0" w:color="auto" w:frame="1"/>
        </w:rPr>
        <w:t>М.</w:t>
      </w:r>
    </w:p>
    <w:p w:rsidR="00F11E86" w:rsidRDefault="00F11E86" w:rsidP="00026F81">
      <w:pPr>
        <w:pStyle w:val="aa"/>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Основными предметными результатами освоения материала в соответствии с авторской рабочей программой для данной серии является дальнейшее развитие иноязычных коммуникативных умений в говорении, чтении, письме и аудировании; приобретение учащимися знаний о фонетической, лексической, грамматической и орфографической сторонах речи, а также навыков оперирования данными знаниями. Кроме того, УМК для основной школы содержат социокультурные знания. </w:t>
      </w:r>
    </w:p>
    <w:p w:rsidR="00026F81" w:rsidRDefault="00026F81" w:rsidP="00026F81">
      <w:pPr>
        <w:pStyle w:val="aa"/>
        <w:rPr>
          <w:rFonts w:ascii="Times New Roman" w:hAnsi="Times New Roman" w:cs="Times New Roman"/>
          <w:b/>
          <w:color w:val="000000"/>
          <w:sz w:val="20"/>
          <w:szCs w:val="20"/>
        </w:rPr>
      </w:pPr>
      <w:r>
        <w:rPr>
          <w:rFonts w:ascii="Times New Roman" w:hAnsi="Times New Roman" w:cs="Times New Roman"/>
          <w:b/>
          <w:color w:val="000000"/>
          <w:sz w:val="20"/>
          <w:szCs w:val="20"/>
        </w:rPr>
        <w:t>5 класс</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Так, в 5 классе учащиеся получают новые сведения о символике и культурном наследии Великобритании, России (Unit 1, Steps 3, 8; Unit 2, Step 4); географии России (Unit 6), знакомятся с образцами английской поэзии и фольклора (Units 1—6).</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Тематическое содержание учебника представлено следующими учебными ситуациями и проблемами для обсуждения, отобранными в соответствии с требованиями примерной программы:</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Каникулы: летние каникулы, лучшие места для проведения каникул, проведение каникул за границей и дома, будни и выходные, школьные каникулы в России.</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Семья: привычные занятия, работа и карьера, биографии, родственники, взаимоотношения в семье.</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Здоровый образ жизни: распорядок дня, занятия спортом, бег как разновидность физических нагрузок, игры, различный образ жизни, свободное время, здоровое питание.</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Проведение досуга и любимые занятия: наиболее типичные для подростков хобби и способы проведения свободного времени, забота о питомцах, коллекционирование, посещение музеев и галерей.</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Путешествия и родной город (село, деревня): наиболее популярные туристические направления, способы передвижения, достопримечательности Англии и Шотландии, Лондон и его достопримечательности, описание места (города, села, деревни</w:t>
      </w:r>
      <w:proofErr w:type="gramStart"/>
      <w:r w:rsidRPr="0066537C">
        <w:rPr>
          <w:rFonts w:ascii="Times New Roman" w:eastAsia="Calibri" w:hAnsi="Times New Roman" w:cs="Times New Roman"/>
          <w:sz w:val="20"/>
          <w:szCs w:val="20"/>
        </w:rPr>
        <w:t>),г</w:t>
      </w:r>
      <w:proofErr w:type="gramEnd"/>
      <w:r w:rsidRPr="0066537C">
        <w:rPr>
          <w:rFonts w:ascii="Times New Roman" w:eastAsia="Calibri" w:hAnsi="Times New Roman" w:cs="Times New Roman"/>
          <w:sz w:val="20"/>
          <w:szCs w:val="20"/>
        </w:rPr>
        <w:t xml:space="preserve"> де проживают учащиеся.</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Россия: географическое положение, климат, природные богатства, путешествия по России, традиционные сувениры.</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Изучаемый лексический и грамматический материал группируется вокруг следующих учебных ситуаций:</w:t>
      </w:r>
    </w:p>
    <w:p w:rsidR="00026F81" w:rsidRPr="007E2BF1" w:rsidRDefault="00026F81" w:rsidP="00026F81">
      <w:pPr>
        <w:spacing w:line="240" w:lineRule="auto"/>
        <w:rPr>
          <w:rFonts w:ascii="Times New Roman" w:eastAsia="Calibri" w:hAnsi="Times New Roman" w:cs="Times New Roman"/>
          <w:sz w:val="20"/>
          <w:szCs w:val="20"/>
          <w:lang w:val="en-US"/>
        </w:rPr>
      </w:pPr>
      <w:r w:rsidRPr="0066537C">
        <w:rPr>
          <w:rFonts w:ascii="Times New Roman" w:eastAsia="Calibri" w:hAnsi="Times New Roman" w:cs="Times New Roman"/>
          <w:sz w:val="20"/>
          <w:szCs w:val="20"/>
          <w:lang w:val="en-US"/>
        </w:rPr>
        <w:t>Unit 1. Holidays Are Over Unit 2. Family History Unit 3.Healthy Ways Unit 4.</w:t>
      </w:r>
      <w:r w:rsidRPr="007E2BF1">
        <w:rPr>
          <w:rFonts w:ascii="Times New Roman" w:eastAsia="Calibri" w:hAnsi="Times New Roman" w:cs="Times New Roman"/>
          <w:sz w:val="20"/>
          <w:szCs w:val="20"/>
          <w:lang w:val="en-US"/>
        </w:rPr>
        <w:t>After School</w:t>
      </w:r>
    </w:p>
    <w:p w:rsidR="00026F81" w:rsidRPr="007E2BF1" w:rsidRDefault="00026F81" w:rsidP="00026F81">
      <w:pPr>
        <w:spacing w:line="240" w:lineRule="auto"/>
        <w:rPr>
          <w:rFonts w:ascii="Times New Roman" w:eastAsia="Calibri" w:hAnsi="Times New Roman" w:cs="Times New Roman"/>
          <w:sz w:val="20"/>
          <w:szCs w:val="20"/>
          <w:lang w:val="en-US"/>
        </w:rPr>
      </w:pPr>
      <w:r w:rsidRPr="007E2BF1">
        <w:rPr>
          <w:rFonts w:ascii="Times New Roman" w:eastAsia="Calibri" w:hAnsi="Times New Roman" w:cs="Times New Roman"/>
          <w:sz w:val="20"/>
          <w:szCs w:val="20"/>
          <w:lang w:val="en-US"/>
        </w:rPr>
        <w:t>Unit 5. From Place to Place</w:t>
      </w:r>
    </w:p>
    <w:p w:rsidR="00026F81" w:rsidRPr="00264A4A" w:rsidRDefault="00026F81" w:rsidP="00026F81">
      <w:pPr>
        <w:spacing w:line="240" w:lineRule="auto"/>
        <w:rPr>
          <w:rFonts w:ascii="Times New Roman" w:eastAsia="Calibri" w:hAnsi="Times New Roman" w:cs="Times New Roman"/>
          <w:sz w:val="20"/>
          <w:szCs w:val="20"/>
        </w:rPr>
      </w:pPr>
      <w:r w:rsidRPr="007E2BF1">
        <w:rPr>
          <w:rFonts w:ascii="Times New Roman" w:eastAsia="Calibri" w:hAnsi="Times New Roman" w:cs="Times New Roman"/>
          <w:sz w:val="20"/>
          <w:szCs w:val="20"/>
          <w:lang w:val="en-US"/>
        </w:rPr>
        <w:t xml:space="preserve">Unit 6. </w:t>
      </w:r>
      <w:r w:rsidRPr="003869AC">
        <w:rPr>
          <w:rFonts w:ascii="Times New Roman" w:eastAsia="Calibri" w:hAnsi="Times New Roman" w:cs="Times New Roman"/>
          <w:sz w:val="20"/>
          <w:szCs w:val="20"/>
          <w:lang w:val="en-US"/>
        </w:rPr>
        <w:t>About</w:t>
      </w:r>
      <w:r w:rsidRPr="00264A4A">
        <w:rPr>
          <w:rFonts w:ascii="Times New Roman" w:eastAsia="Calibri" w:hAnsi="Times New Roman" w:cs="Times New Roman"/>
          <w:sz w:val="20"/>
          <w:szCs w:val="20"/>
        </w:rPr>
        <w:t xml:space="preserve"> </w:t>
      </w:r>
      <w:r w:rsidRPr="003869AC">
        <w:rPr>
          <w:rFonts w:ascii="Times New Roman" w:eastAsia="Calibri" w:hAnsi="Times New Roman" w:cs="Times New Roman"/>
          <w:sz w:val="20"/>
          <w:szCs w:val="20"/>
          <w:lang w:val="en-US"/>
        </w:rPr>
        <w:t>Russia</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Каждая учебная ситуация (тематический блок) включает в себя шестнадцать уроков: десять уроков по учебнику, четыре по рабочей тетради, два по </w:t>
      </w:r>
      <w:r w:rsidR="00F11E86" w:rsidRPr="0066537C">
        <w:rPr>
          <w:rFonts w:ascii="Times New Roman" w:eastAsia="Calibri" w:hAnsi="Times New Roman" w:cs="Times New Roman"/>
          <w:sz w:val="20"/>
          <w:szCs w:val="20"/>
        </w:rPr>
        <w:t>книге для чтения</w:t>
      </w:r>
      <w:r w:rsidRPr="0066537C">
        <w:rPr>
          <w:rFonts w:ascii="Times New Roman" w:eastAsia="Calibri" w:hAnsi="Times New Roman" w:cs="Times New Roman"/>
          <w:sz w:val="20"/>
          <w:szCs w:val="20"/>
        </w:rPr>
        <w:t xml:space="preserve">.  </w:t>
      </w:r>
      <w:r w:rsidR="00F11E86" w:rsidRPr="0066537C">
        <w:rPr>
          <w:rFonts w:ascii="Times New Roman" w:eastAsia="Calibri" w:hAnsi="Times New Roman" w:cs="Times New Roman"/>
          <w:sz w:val="20"/>
          <w:szCs w:val="20"/>
        </w:rPr>
        <w:t>В учебнике первые 7 уроков</w:t>
      </w:r>
      <w:r w:rsidRPr="0066537C">
        <w:rPr>
          <w:rFonts w:ascii="Times New Roman" w:eastAsia="Calibri" w:hAnsi="Times New Roman" w:cs="Times New Roman"/>
          <w:sz w:val="20"/>
          <w:szCs w:val="20"/>
        </w:rPr>
        <w:t xml:space="preserve"> (Steps 1—7) — это занятия, на которых вводится и частично отрабатывается новый материал. Этот материал закрепляется еще раз с помощью рабочей тетради. Далее планируется урок повторения (Step 8) по учебнику и урок подведения итогов, содержащий задания для самоконтроля Test Yourself (Step 9), а </w:t>
      </w:r>
      <w:r w:rsidR="00F11E86" w:rsidRPr="0066537C">
        <w:rPr>
          <w:rFonts w:ascii="Times New Roman" w:eastAsia="Calibri" w:hAnsi="Times New Roman" w:cs="Times New Roman"/>
          <w:sz w:val="20"/>
          <w:szCs w:val="20"/>
        </w:rPr>
        <w:t>также</w:t>
      </w:r>
      <w:r w:rsidRPr="0066537C">
        <w:rPr>
          <w:rFonts w:ascii="Times New Roman" w:eastAsia="Calibri" w:hAnsi="Times New Roman" w:cs="Times New Roman"/>
          <w:sz w:val="20"/>
          <w:szCs w:val="20"/>
        </w:rPr>
        <w:t xml:space="preserve"> урок Enjoy Yourself (Step 10), основное назначение которого — повышение мотивации к изучению английского языка, знакомство учащихся с отдельными аспектами английской и мировой культуры. Каждый блок также включает 1—2 резервных урока. Лексический и грамматический материал отбирается и отрабатывается в соответствии с </w:t>
      </w:r>
      <w:r w:rsidR="00F11E86" w:rsidRPr="0066537C">
        <w:rPr>
          <w:rFonts w:ascii="Times New Roman" w:eastAsia="Calibri" w:hAnsi="Times New Roman" w:cs="Times New Roman"/>
          <w:sz w:val="20"/>
          <w:szCs w:val="20"/>
        </w:rPr>
        <w:t>ситуациями</w:t>
      </w:r>
      <w:r w:rsidRPr="0066537C">
        <w:rPr>
          <w:rFonts w:ascii="Times New Roman" w:eastAsia="Calibri" w:hAnsi="Times New Roman" w:cs="Times New Roman"/>
          <w:sz w:val="20"/>
          <w:szCs w:val="20"/>
        </w:rPr>
        <w:t xml:space="preserve"> межличностного общения, соответствующими возрасту, жизненному опыту, потребностям и </w:t>
      </w:r>
      <w:r w:rsidR="00F11E86" w:rsidRPr="0066537C">
        <w:rPr>
          <w:rFonts w:ascii="Times New Roman" w:eastAsia="Calibri" w:hAnsi="Times New Roman" w:cs="Times New Roman"/>
          <w:sz w:val="20"/>
          <w:szCs w:val="20"/>
        </w:rPr>
        <w:t>интересам пятиклассников</w:t>
      </w:r>
      <w:r w:rsidRPr="0066537C">
        <w:rPr>
          <w:rFonts w:ascii="Times New Roman" w:eastAsia="Calibri" w:hAnsi="Times New Roman" w:cs="Times New Roman"/>
          <w:sz w:val="20"/>
          <w:szCs w:val="20"/>
        </w:rPr>
        <w:t>.</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Лексические единицы, подлежащие усвоению, представляют собой наиболее употребительную лексику английского языка, устойчивые словосочетания, оценочную лексику и реплики-клише речевого этикета. Например, при изучении темы After School (Unit 5) пятиклассники овладевают необходимой лексикой для того, чтобы рассказывать о любимых занятиях (например, to collect, ballet, drawing, painting, theatre, gallery), овладевают правилами ее сочетаемости с другими словами английского языка. Ознакомление с новыми лексическими единицами сопровождается знакомством с устойчивыми сочетаниями, в которых они наиболее часто встречаются (например, to collect coins/disks/toys; to be interested in painting/drawing; to see a ballet; classical ballet; to go to the theatre; to visit galleries).</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Значительное внимание в учебнике уделяется речевым клише, необходимым для успешного участия в диалогическом общении (например, excuse me, I’m sorry, thanks a lot, certainly, it’s nice to see you и др.). Также учащиеся расширяют полученное в начальной школе представление об основных способах образования существительных, прилагательных и наречий в современном английском языке, таких как конверсия (a walk (n) — to walk (v), metal (n) — metal (adj), словосложение (bed + room = bedroom, black + board = blackboard) и аффиксация: образование имен существительных от глаголов при помощи суффикса</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-er (to write — writer); образование имен прилагательных от имен существительных при помощи продуктивных суффиксов -y (sun — sunny, rain — rainy etc), -ful (wonderful, beautiful) и приставки un- (happy — unhappy); образование наречий от имен прилагательных при помощи суффикса -ly (slow — slowly, usual — usually) (см. Грамматический справочник, с. 140, 143—144). При работе над лексикой внимание обращается на вариативность средств выражения, а также на явление синонимии. При этом особо подчеркивается, чем слова, близкие по значению, отличаются друг от друга (например, to say / to tell; watch / clock).</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Обучение грамматической стороне речи в 5 классе направлено на овладение основными морфологическими формами и синтаксическими конструкциями, необходимыми для успешного участия в процессе общения в рамках обозначенных в Примерной программе тем и ситуаций.</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В области морфологии имени существительного пятиклассники знакомятся со способами образования форм множественного числа, включая нерегулярные способы (например, a man — men, a child — children, a sheep — sheep и др.) </w:t>
      </w:r>
      <w:r w:rsidRPr="0066537C">
        <w:rPr>
          <w:rFonts w:ascii="Times New Roman" w:eastAsia="Calibri" w:hAnsi="Times New Roman" w:cs="Times New Roman"/>
          <w:sz w:val="20"/>
          <w:szCs w:val="20"/>
        </w:rPr>
        <w:lastRenderedPageBreak/>
        <w:t>и слова, написание которых является исключением из общего правила (a wife — wives, a zoo — zoos и др.), притяжательным падежом, основными случаями использования определенного и неопределенного артикля с именами нарицательными и именами собственными, обозначающими географические названия.</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Большое внимание в УМК уделяется глаголу. Одной из основных задач обучения грамматической стороне речи в 5 классе является формирование прочных навыков образования форм настоящего неопределенного времени (present simple), настоящего продолженного времени (present continuous), прошедшего неопределенного времени (past simple), прошедшего продолженного времени (past continuous), будущего простого времени (future simple). При этом обеспечивается достаточная тренировка форм неправильных глаголов, способности выбора грамматической конструкции, адекватной коммуникативному намерению.</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Дальнейшее знакомство с именем прилагательным предполагает расширение знаний об образовании сравнительной и превосходной степеней, правилах использования </w:t>
      </w:r>
      <w:proofErr w:type="gramStart"/>
      <w:r w:rsidRPr="0066537C">
        <w:rPr>
          <w:rFonts w:ascii="Times New Roman" w:eastAsia="Calibri" w:hAnsi="Times New Roman" w:cs="Times New Roman"/>
          <w:sz w:val="20"/>
          <w:szCs w:val="20"/>
        </w:rPr>
        <w:t>слов  much</w:t>
      </w:r>
      <w:proofErr w:type="gramEnd"/>
      <w:r w:rsidRPr="0066537C">
        <w:rPr>
          <w:rFonts w:ascii="Times New Roman" w:eastAsia="Calibri" w:hAnsi="Times New Roman" w:cs="Times New Roman"/>
          <w:sz w:val="20"/>
          <w:szCs w:val="20"/>
        </w:rPr>
        <w:t>/many,  little/few. В 5 классе систематизируются знания о личных, притяжательных и указательных местоимениях, осуществляется знакомство с личными местоимениями и правилами их употребления.</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В области синтаксиса пятиклассники расширяют свои знания об основных типах вопросов (общий, альтернативный, специальный, вопрос к подлежащему), правилах построения простых и сложных, утвердительных и отрицательных предложений, </w:t>
      </w:r>
      <w:proofErr w:type="gramStart"/>
      <w:r w:rsidRPr="0066537C">
        <w:rPr>
          <w:rFonts w:ascii="Times New Roman" w:eastAsia="Calibri" w:hAnsi="Times New Roman" w:cs="Times New Roman"/>
          <w:sz w:val="20"/>
          <w:szCs w:val="20"/>
        </w:rPr>
        <w:t>совершенствуют  навыки</w:t>
      </w:r>
      <w:proofErr w:type="gramEnd"/>
      <w:r w:rsidRPr="0066537C">
        <w:rPr>
          <w:rFonts w:ascii="Times New Roman" w:eastAsia="Calibri" w:hAnsi="Times New Roman" w:cs="Times New Roman"/>
          <w:sz w:val="20"/>
          <w:szCs w:val="20"/>
        </w:rPr>
        <w:t xml:space="preserve">  их  построения.</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Основными принципами, на которых строится обучение грамматике, являются сознательность, доступность и посильность, прочность, коммуникативность. Авторы придерживаются позиции, что формирование прочных, устойчивых грамматических навыков — одна из главных задач основной школы, так как именно они позволяют грамотно выражать свои мысли и осуществлять коммуникацию на должном уровне. В связи с этим в УМК введен специальный компонент — лексико-грамматический практикум, а учебник и рабочая тетрадь содержат достаточно большое количество заданий на отработку изучаемых грамматических явлений.</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Обучение говорению в пятом классе предполагает овладение монологической и диалогической речью. Пятиклассники учатся составлять законченные, логичные, связные монологические высказывания на основе содержательных опор, таких как текст, план и ключевые слова. Упражнения на изложение содержания прочитанного или прослушанного текста, составление различных типов монологов (повествование, сообщение, описание), презентация результатов проведенной проектной работы присутствуют в каждом из тематических блоков. Требуемый объем самостоятельного монологического высказывания в пятом классе — 6—8 фраз.</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Овладение диалогической речью связано с формированием следующих коммуникативных умений: начинать, поддерживать и завершать разговор, сообщать и запрашивать информацию, адекватно реагировать на реплики собеседника, выражать пожелания, благодарность, просьбу, вежливо отказываться, </w:t>
      </w:r>
      <w:proofErr w:type="gramStart"/>
      <w:r w:rsidRPr="0066537C">
        <w:rPr>
          <w:rFonts w:ascii="Times New Roman" w:eastAsia="Calibri" w:hAnsi="Times New Roman" w:cs="Times New Roman"/>
          <w:sz w:val="20"/>
          <w:szCs w:val="20"/>
        </w:rPr>
        <w:t>соглашаться,  извиняться</w:t>
      </w:r>
      <w:proofErr w:type="gramEnd"/>
      <w:r w:rsidRPr="0066537C">
        <w:rPr>
          <w:rFonts w:ascii="Times New Roman" w:eastAsia="Calibri" w:hAnsi="Times New Roman" w:cs="Times New Roman"/>
          <w:sz w:val="20"/>
          <w:szCs w:val="20"/>
        </w:rPr>
        <w:t xml:space="preserve">.  </w:t>
      </w:r>
      <w:proofErr w:type="gramStart"/>
      <w:r w:rsidRPr="0066537C">
        <w:rPr>
          <w:rFonts w:ascii="Times New Roman" w:eastAsia="Calibri" w:hAnsi="Times New Roman" w:cs="Times New Roman"/>
          <w:sz w:val="20"/>
          <w:szCs w:val="20"/>
        </w:rPr>
        <w:t>Объем  диалога</w:t>
      </w:r>
      <w:proofErr w:type="gramEnd"/>
      <w:r w:rsidRPr="0066537C">
        <w:rPr>
          <w:rFonts w:ascii="Times New Roman" w:eastAsia="Calibri" w:hAnsi="Times New Roman" w:cs="Times New Roman"/>
          <w:sz w:val="20"/>
          <w:szCs w:val="20"/>
        </w:rPr>
        <w:t xml:space="preserve">  — 4 реплики со стороны каждого партнера. В основе технологии обучения диалогической речи лежит диалог-образец, который учащиеся слушают, анализируют, воспроизводят с некоторыми заменами. Далее на его основе они составляют собственные диалоги, стараясь соблюдать правила речевого этикета. Так, для пятого класса характерны задания типа «Послушай и прочитай диалог. На его основе составь собственный диалог о ... и разыграй его</w:t>
      </w:r>
      <w:proofErr w:type="gramStart"/>
      <w:r w:rsidRPr="0066537C">
        <w:rPr>
          <w:rFonts w:ascii="Times New Roman" w:eastAsia="Calibri" w:hAnsi="Times New Roman" w:cs="Times New Roman"/>
          <w:sz w:val="20"/>
          <w:szCs w:val="20"/>
        </w:rPr>
        <w:t>».Обучение</w:t>
      </w:r>
      <w:proofErr w:type="gramEnd"/>
      <w:r w:rsidRPr="0066537C">
        <w:rPr>
          <w:rFonts w:ascii="Times New Roman" w:eastAsia="Calibri" w:hAnsi="Times New Roman" w:cs="Times New Roman"/>
          <w:sz w:val="20"/>
          <w:szCs w:val="20"/>
        </w:rPr>
        <w:t xml:space="preserve"> аудированию нацелено на овладение умением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026F81" w:rsidRPr="0066537C" w:rsidRDefault="00026F81" w:rsidP="009F60D5">
      <w:pPr>
        <w:numPr>
          <w:ilvl w:val="0"/>
          <w:numId w:val="34"/>
        </w:numPr>
        <w:overflowPunct/>
        <w:autoSpaceDE/>
        <w:autoSpaceDN/>
        <w:adjustRightInd/>
        <w:spacing w:line="240" w:lineRule="auto"/>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понимать тему и факты сообщения;</w:t>
      </w:r>
    </w:p>
    <w:p w:rsidR="00026F81" w:rsidRPr="0066537C" w:rsidRDefault="00026F81" w:rsidP="009F60D5">
      <w:pPr>
        <w:numPr>
          <w:ilvl w:val="0"/>
          <w:numId w:val="34"/>
        </w:numPr>
        <w:overflowPunct/>
        <w:autoSpaceDE/>
        <w:autoSpaceDN/>
        <w:adjustRightInd/>
        <w:spacing w:line="240" w:lineRule="auto"/>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вычленять смысловые вехи;</w:t>
      </w:r>
    </w:p>
    <w:p w:rsidR="00026F81" w:rsidRPr="0066537C" w:rsidRDefault="00026F81" w:rsidP="009F60D5">
      <w:pPr>
        <w:numPr>
          <w:ilvl w:val="0"/>
          <w:numId w:val="34"/>
        </w:numPr>
        <w:overflowPunct/>
        <w:autoSpaceDE/>
        <w:autoSpaceDN/>
        <w:adjustRightInd/>
        <w:spacing w:line="240" w:lineRule="auto"/>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выделять главное, отличать главное от второстепенного.</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Время звучания текстов для аудирования — 1—1,5 минуты. Материал для заданий по аудированию отбирался на основе таких требований, как информативная ценность, соответствие возрастным особенностям школьников, их интересам и потребностям, аутентичность, доступность формы и содержания. Количество заданий на обучение аудированию достаточно высоко, особенно если учитывать упражнения, направленные на формирование речевого слуха (способности различать на слух фонемы английского языка), расширение объема оперативной памяти (например, «Запомните предложение и повторите его за диктором»), совершенствование произносительных навыков (например, «Прослушай стихотворение (рифмовку) и прочитай его (ее) выразительно»).</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В пятом классе учащиеся начинают овладевать различными видами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 Обучение чтению осуществляется на несложных текстах, построенных на знакомой лексике, но содержащих некоторые незнакомые лексические единицы, о значении которых можно догадаться по контексту или узнать с помощью англо-русского словаря. Объем текстов для чтения в среднем составляет 400—500 слов без учета артиклей. При выполнении заданий на чтение предполагается формирование следующих умений: понимать тему и основное содержание текста (на уровне фактологической информации); выделять смысловые вехи, основную мысль текста; вычленять причинно-следственные связи в тексте; выбирать нужную, интересующую учащихся информацию, использовать языковую или контекстуальную догадку; кратко и логично излагать содержание текста.</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В пятом классе происходит совершенствование сформированных навыков письма и дальнейшее развитие таких умений письменной речи, как делать выписки из текста;</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составлять план текста;</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писать открытки c опорой на образец (объемом до 30 слов, включая адрес) (Unit 1);</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t>правильно писать дату, свой возраст, имя, фамилию, гражданство, адрес (Unit 2).</w:t>
      </w:r>
    </w:p>
    <w:p w:rsidR="00026F81" w:rsidRPr="0066537C" w:rsidRDefault="00026F81" w:rsidP="00026F81">
      <w:pPr>
        <w:spacing w:line="240" w:lineRule="auto"/>
        <w:rPr>
          <w:rFonts w:ascii="Times New Roman" w:eastAsia="Calibri" w:hAnsi="Times New Roman" w:cs="Times New Roman"/>
          <w:sz w:val="20"/>
          <w:szCs w:val="20"/>
        </w:rPr>
      </w:pPr>
      <w:r w:rsidRPr="0066537C">
        <w:rPr>
          <w:rFonts w:ascii="Times New Roman" w:eastAsia="Calibri" w:hAnsi="Times New Roman" w:cs="Times New Roman"/>
          <w:sz w:val="20"/>
          <w:szCs w:val="20"/>
        </w:rPr>
        <w:lastRenderedPageBreak/>
        <w:t>Большое внимание уделяется дальнейшему формированию орфографических навыков. Письменный диктант является обязательным заданием, входящим в каждый тематический блок</w:t>
      </w:r>
    </w:p>
    <w:p w:rsidR="00026F81" w:rsidRPr="00F11E86" w:rsidRDefault="00026F81" w:rsidP="00026F81">
      <w:pPr>
        <w:spacing w:line="240" w:lineRule="auto"/>
        <w:ind w:firstLine="709"/>
        <w:rPr>
          <w:rFonts w:ascii="Times New Roman" w:eastAsia="Calibri" w:hAnsi="Times New Roman" w:cs="Times New Roman"/>
          <w:b/>
          <w:sz w:val="20"/>
          <w:szCs w:val="20"/>
        </w:rPr>
      </w:pPr>
      <w:r w:rsidRPr="00F11E86">
        <w:rPr>
          <w:rFonts w:ascii="Times New Roman" w:eastAsia="Calibri" w:hAnsi="Times New Roman" w:cs="Times New Roman"/>
          <w:b/>
          <w:sz w:val="20"/>
          <w:szCs w:val="20"/>
        </w:rPr>
        <w:t>Коммуникативные умения</w:t>
      </w:r>
    </w:p>
    <w:p w:rsidR="00026F81" w:rsidRPr="00F11E86" w:rsidRDefault="00026F81" w:rsidP="00026F81">
      <w:pPr>
        <w:spacing w:line="240" w:lineRule="auto"/>
        <w:ind w:firstLine="709"/>
        <w:rPr>
          <w:rFonts w:ascii="Times New Roman" w:eastAsia="Calibri" w:hAnsi="Times New Roman" w:cs="Times New Roman"/>
          <w:b/>
          <w:sz w:val="20"/>
          <w:szCs w:val="20"/>
        </w:rPr>
      </w:pPr>
      <w:r w:rsidRPr="00F11E86">
        <w:rPr>
          <w:rFonts w:ascii="Times New Roman" w:eastAsia="Calibri" w:hAnsi="Times New Roman" w:cs="Times New Roman"/>
          <w:b/>
          <w:sz w:val="20"/>
          <w:szCs w:val="20"/>
        </w:rPr>
        <w:t>Говорение. Диалогическая речь</w:t>
      </w:r>
    </w:p>
    <w:p w:rsidR="00026F81" w:rsidRPr="00F11E86" w:rsidRDefault="00026F81" w:rsidP="00026F81">
      <w:pPr>
        <w:spacing w:line="240" w:lineRule="auto"/>
        <w:ind w:firstLine="709"/>
        <w:rPr>
          <w:rFonts w:ascii="Times New Roman" w:eastAsia="Calibri" w:hAnsi="Times New Roman" w:cs="Times New Roman"/>
          <w:b/>
          <w:sz w:val="20"/>
          <w:szCs w:val="20"/>
        </w:rPr>
      </w:pPr>
      <w:r w:rsidRPr="00F11E86">
        <w:rPr>
          <w:rFonts w:ascii="Times New Roman" w:eastAsia="Calibri" w:hAnsi="Times New Roman" w:cs="Times New Roman"/>
          <w:b/>
          <w:sz w:val="20"/>
          <w:szCs w:val="20"/>
        </w:rPr>
        <w:t>Выпускник научится:</w:t>
      </w:r>
    </w:p>
    <w:p w:rsidR="00026F81" w:rsidRPr="00F11E86" w:rsidRDefault="00026F81" w:rsidP="009F60D5">
      <w:pPr>
        <w:numPr>
          <w:ilvl w:val="0"/>
          <w:numId w:val="4"/>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F11E86">
        <w:rPr>
          <w:rFonts w:ascii="Times New Roman" w:eastAsia="Calibri" w:hAnsi="Times New Roman" w:cs="Times New Roman"/>
          <w:sz w:val="20"/>
          <w:szCs w:val="20"/>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26F81" w:rsidRPr="00F11E86" w:rsidRDefault="00026F81" w:rsidP="00026F81">
      <w:pPr>
        <w:spacing w:line="240" w:lineRule="auto"/>
        <w:ind w:firstLine="709"/>
        <w:rPr>
          <w:rFonts w:ascii="Times New Roman" w:eastAsia="Calibri" w:hAnsi="Times New Roman" w:cs="Times New Roman"/>
          <w:b/>
          <w:sz w:val="20"/>
          <w:szCs w:val="20"/>
        </w:rPr>
      </w:pPr>
      <w:r w:rsidRPr="00F11E86">
        <w:rPr>
          <w:rFonts w:ascii="Times New Roman" w:eastAsia="Calibri" w:hAnsi="Times New Roman" w:cs="Times New Roman"/>
          <w:b/>
          <w:sz w:val="20"/>
          <w:szCs w:val="20"/>
        </w:rPr>
        <w:t>Выпускник получит возможность научиться:</w:t>
      </w:r>
    </w:p>
    <w:p w:rsidR="00026F81" w:rsidRPr="00F11E86" w:rsidRDefault="00026F81" w:rsidP="009F60D5">
      <w:pPr>
        <w:numPr>
          <w:ilvl w:val="0"/>
          <w:numId w:val="4"/>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F11E86">
        <w:rPr>
          <w:rFonts w:ascii="Times New Roman" w:eastAsia="Calibri" w:hAnsi="Times New Roman" w:cs="Times New Roman"/>
          <w:i/>
          <w:sz w:val="20"/>
          <w:szCs w:val="20"/>
        </w:rPr>
        <w:t xml:space="preserve">вести диалог-обмен мнениями; </w:t>
      </w:r>
    </w:p>
    <w:p w:rsidR="00026F81" w:rsidRPr="00F11E86" w:rsidRDefault="00026F81" w:rsidP="009F60D5">
      <w:pPr>
        <w:numPr>
          <w:ilvl w:val="0"/>
          <w:numId w:val="1"/>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F11E86">
        <w:rPr>
          <w:rFonts w:ascii="Times New Roman" w:eastAsia="Calibri" w:hAnsi="Times New Roman" w:cs="Times New Roman"/>
          <w:i/>
          <w:sz w:val="20"/>
          <w:szCs w:val="20"/>
        </w:rPr>
        <w:t>брать и давать интервью;</w:t>
      </w:r>
    </w:p>
    <w:p w:rsidR="00026F81" w:rsidRPr="00F11E86" w:rsidRDefault="00026F81" w:rsidP="009F60D5">
      <w:pPr>
        <w:numPr>
          <w:ilvl w:val="0"/>
          <w:numId w:val="1"/>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F11E86">
        <w:rPr>
          <w:rFonts w:ascii="Times New Roman" w:eastAsia="Calibri" w:hAnsi="Times New Roman" w:cs="Times New Roman"/>
          <w:i/>
          <w:sz w:val="20"/>
          <w:szCs w:val="20"/>
        </w:rPr>
        <w:t>вести диалог-расспрос на основе нелинейного текста (таблицы, диаграммы и т. д.).</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Говорение. Монологическая речь</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научится:</w:t>
      </w:r>
    </w:p>
    <w:p w:rsidR="00026F81" w:rsidRPr="0066537C" w:rsidRDefault="00026F81" w:rsidP="009F60D5">
      <w:pPr>
        <w:numPr>
          <w:ilvl w:val="0"/>
          <w:numId w:val="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26F81" w:rsidRPr="0066537C" w:rsidRDefault="00026F81" w:rsidP="009F60D5">
      <w:pPr>
        <w:numPr>
          <w:ilvl w:val="0"/>
          <w:numId w:val="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описывать события с опорой на зрительную наглядность и/или вербальную опору (ключевые слова, план, вопросы); </w:t>
      </w:r>
    </w:p>
    <w:p w:rsidR="00026F81" w:rsidRPr="0066537C" w:rsidRDefault="00026F81" w:rsidP="009F60D5">
      <w:pPr>
        <w:numPr>
          <w:ilvl w:val="0"/>
          <w:numId w:val="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давать краткую характеристику реальных людей и литературных персонажей; </w:t>
      </w:r>
    </w:p>
    <w:p w:rsidR="00026F81" w:rsidRPr="0066537C" w:rsidRDefault="00026F81" w:rsidP="009F60D5">
      <w:pPr>
        <w:numPr>
          <w:ilvl w:val="0"/>
          <w:numId w:val="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передавать основное содержание прочитанного текста с опорой или без опоры на текст, ключевые слова/ план/ вопросы;</w:t>
      </w:r>
    </w:p>
    <w:p w:rsidR="00026F81" w:rsidRPr="0066537C" w:rsidRDefault="00026F81" w:rsidP="009F60D5">
      <w:pPr>
        <w:numPr>
          <w:ilvl w:val="0"/>
          <w:numId w:val="3"/>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sz w:val="20"/>
          <w:szCs w:val="20"/>
        </w:rPr>
        <w:t>описывать картинку/ фото с опорой или без опоры на ключевые слова/ план/ вопросы.</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 xml:space="preserve">Выпускник получит возможность научиться: </w:t>
      </w:r>
    </w:p>
    <w:p w:rsidR="00026F81" w:rsidRPr="0066537C" w:rsidRDefault="00026F81" w:rsidP="009F60D5">
      <w:pPr>
        <w:numPr>
          <w:ilvl w:val="0"/>
          <w:numId w:val="2"/>
        </w:numPr>
        <w:tabs>
          <w:tab w:val="left" w:pos="1134"/>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делать сообщение на заданную тему на основе прочитанного; </w:t>
      </w:r>
    </w:p>
    <w:p w:rsidR="00026F81" w:rsidRPr="0066537C" w:rsidRDefault="00026F81" w:rsidP="009F60D5">
      <w:pPr>
        <w:numPr>
          <w:ilvl w:val="0"/>
          <w:numId w:val="2"/>
        </w:numPr>
        <w:tabs>
          <w:tab w:val="left" w:pos="1134"/>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26F81" w:rsidRPr="0066537C" w:rsidRDefault="00026F81" w:rsidP="009F60D5">
      <w:pPr>
        <w:numPr>
          <w:ilvl w:val="0"/>
          <w:numId w:val="2"/>
        </w:numPr>
        <w:tabs>
          <w:tab w:val="left" w:pos="1134"/>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кратко высказываться без предварительной подготовки на заданную тему в соответствии с предложенной ситуацией общения;</w:t>
      </w:r>
    </w:p>
    <w:p w:rsidR="00026F81" w:rsidRPr="0066537C" w:rsidRDefault="00026F81" w:rsidP="009F60D5">
      <w:pPr>
        <w:numPr>
          <w:ilvl w:val="0"/>
          <w:numId w:val="2"/>
        </w:numPr>
        <w:tabs>
          <w:tab w:val="left" w:pos="1134"/>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кратко высказываться с опорой на нелинейный текст (таблицы, диаграммы, расписание и т. п.);</w:t>
      </w:r>
    </w:p>
    <w:p w:rsidR="00026F81" w:rsidRPr="0066537C" w:rsidRDefault="00026F81" w:rsidP="009F60D5">
      <w:pPr>
        <w:numPr>
          <w:ilvl w:val="0"/>
          <w:numId w:val="2"/>
        </w:numPr>
        <w:tabs>
          <w:tab w:val="left" w:pos="1134"/>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кратко излагать результаты выполненной проектной работы.</w:t>
      </w:r>
    </w:p>
    <w:p w:rsidR="00026F81" w:rsidRPr="0066537C" w:rsidRDefault="00026F81" w:rsidP="00026F81">
      <w:pPr>
        <w:spacing w:line="240" w:lineRule="auto"/>
        <w:ind w:firstLine="709"/>
        <w:rPr>
          <w:rFonts w:ascii="Times New Roman" w:eastAsia="Calibri" w:hAnsi="Times New Roman" w:cs="Times New Roman"/>
          <w:b/>
          <w:i/>
          <w:sz w:val="20"/>
          <w:szCs w:val="20"/>
        </w:rPr>
      </w:pPr>
      <w:r w:rsidRPr="0066537C">
        <w:rPr>
          <w:rFonts w:ascii="Times New Roman" w:eastAsia="Calibri" w:hAnsi="Times New Roman" w:cs="Times New Roman"/>
          <w:b/>
          <w:sz w:val="20"/>
          <w:szCs w:val="20"/>
        </w:rPr>
        <w:t>Аудирование</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 xml:space="preserve">Выпускник научится: </w:t>
      </w:r>
    </w:p>
    <w:p w:rsidR="00026F81" w:rsidRPr="0066537C" w:rsidRDefault="00026F81" w:rsidP="009F60D5">
      <w:pPr>
        <w:numPr>
          <w:ilvl w:val="0"/>
          <w:numId w:val="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26F81" w:rsidRPr="0066537C" w:rsidRDefault="00026F81" w:rsidP="009F60D5">
      <w:pPr>
        <w:numPr>
          <w:ilvl w:val="0"/>
          <w:numId w:val="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получит возможность научиться:</w:t>
      </w:r>
    </w:p>
    <w:p w:rsidR="00026F81" w:rsidRPr="0066537C" w:rsidRDefault="00026F81" w:rsidP="009F60D5">
      <w:pPr>
        <w:numPr>
          <w:ilvl w:val="0"/>
          <w:numId w:val="6"/>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выделять основную тему в воспринимаемом на слух тексте;</w:t>
      </w:r>
    </w:p>
    <w:p w:rsidR="00026F81" w:rsidRPr="0066537C" w:rsidRDefault="00026F81" w:rsidP="009F60D5">
      <w:pPr>
        <w:numPr>
          <w:ilvl w:val="0"/>
          <w:numId w:val="6"/>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использовать контекстуальную или языковую догадку при восприятии на слух текстов, содержащих незнакомые слова.</w:t>
      </w:r>
    </w:p>
    <w:p w:rsidR="00026F81" w:rsidRPr="0066537C" w:rsidRDefault="00026F81" w:rsidP="00026F81">
      <w:pPr>
        <w:spacing w:line="240" w:lineRule="auto"/>
        <w:ind w:firstLine="709"/>
        <w:rPr>
          <w:rFonts w:ascii="Times New Roman" w:eastAsia="Calibri" w:hAnsi="Times New Roman" w:cs="Times New Roman"/>
          <w:i/>
          <w:sz w:val="20"/>
          <w:szCs w:val="20"/>
        </w:rPr>
      </w:pPr>
      <w:r w:rsidRPr="0066537C">
        <w:rPr>
          <w:rFonts w:ascii="Times New Roman" w:eastAsia="Calibri" w:hAnsi="Times New Roman" w:cs="Times New Roman"/>
          <w:b/>
          <w:sz w:val="20"/>
          <w:szCs w:val="20"/>
        </w:rPr>
        <w:t xml:space="preserve">Чтение </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 xml:space="preserve">Выпускник научится: </w:t>
      </w:r>
    </w:p>
    <w:p w:rsidR="00026F81" w:rsidRPr="0066537C" w:rsidRDefault="00026F81" w:rsidP="009F60D5">
      <w:pPr>
        <w:numPr>
          <w:ilvl w:val="0"/>
          <w:numId w:val="7"/>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читать и понимать основное содержание несложных аутентичных текстов, содержащие отдельные неизученные языковые явления;</w:t>
      </w:r>
    </w:p>
    <w:p w:rsidR="00026F81" w:rsidRPr="0066537C" w:rsidRDefault="00026F81" w:rsidP="009F60D5">
      <w:pPr>
        <w:numPr>
          <w:ilvl w:val="0"/>
          <w:numId w:val="7"/>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26F81" w:rsidRPr="0066537C" w:rsidRDefault="00026F81" w:rsidP="009F60D5">
      <w:pPr>
        <w:numPr>
          <w:ilvl w:val="0"/>
          <w:numId w:val="8"/>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sz w:val="20"/>
          <w:szCs w:val="20"/>
        </w:rPr>
        <w:t>читать и полностью понимать несложные аутентичные тексты, построенные на изученном языковом материале;</w:t>
      </w:r>
    </w:p>
    <w:p w:rsidR="00026F81" w:rsidRPr="0066537C" w:rsidRDefault="00026F81" w:rsidP="009F60D5">
      <w:pPr>
        <w:numPr>
          <w:ilvl w:val="0"/>
          <w:numId w:val="8"/>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26F81" w:rsidRPr="0066537C" w:rsidRDefault="00026F81" w:rsidP="00026F81">
      <w:pPr>
        <w:spacing w:line="240" w:lineRule="auto"/>
        <w:ind w:firstLine="709"/>
        <w:rPr>
          <w:rFonts w:ascii="Times New Roman" w:eastAsia="Calibri" w:hAnsi="Times New Roman" w:cs="Times New Roman"/>
          <w:sz w:val="20"/>
          <w:szCs w:val="20"/>
        </w:rPr>
      </w:pPr>
      <w:r w:rsidRPr="0066537C">
        <w:rPr>
          <w:rFonts w:ascii="Times New Roman" w:eastAsia="Calibri" w:hAnsi="Times New Roman" w:cs="Times New Roman"/>
          <w:b/>
          <w:sz w:val="20"/>
          <w:szCs w:val="20"/>
        </w:rPr>
        <w:t>Выпускник получит возможность научиться:</w:t>
      </w:r>
    </w:p>
    <w:p w:rsidR="00026F81" w:rsidRPr="0066537C" w:rsidRDefault="00026F81" w:rsidP="009F60D5">
      <w:pPr>
        <w:numPr>
          <w:ilvl w:val="0"/>
          <w:numId w:val="8"/>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устанавливать причинно-следственную взаимосвязь фактов и событий, изложенных в несложном аутентичном тексте;</w:t>
      </w:r>
    </w:p>
    <w:p w:rsidR="00026F81" w:rsidRPr="0066537C" w:rsidRDefault="00026F81" w:rsidP="009F60D5">
      <w:pPr>
        <w:numPr>
          <w:ilvl w:val="0"/>
          <w:numId w:val="8"/>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восстанавливать текст из разрозненных абзацев или путем добавления выпущенных фрагментов.</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 xml:space="preserve">Письменная речь </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 xml:space="preserve">Выпускник научится: </w:t>
      </w:r>
    </w:p>
    <w:p w:rsidR="00026F81" w:rsidRPr="0066537C" w:rsidRDefault="00026F81" w:rsidP="009F60D5">
      <w:pPr>
        <w:numPr>
          <w:ilvl w:val="0"/>
          <w:numId w:val="9"/>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заполнять анкеты и формуляры, сообщая о себе основные сведения (имя, фамилия, пол, возраст, гражданство, национальность, адрес и т. д.);</w:t>
      </w:r>
    </w:p>
    <w:p w:rsidR="00026F81" w:rsidRPr="0066537C" w:rsidRDefault="00026F81" w:rsidP="009F60D5">
      <w:pPr>
        <w:numPr>
          <w:ilvl w:val="0"/>
          <w:numId w:val="9"/>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26F81" w:rsidRPr="0066537C" w:rsidRDefault="00026F81" w:rsidP="009F60D5">
      <w:pPr>
        <w:numPr>
          <w:ilvl w:val="0"/>
          <w:numId w:val="9"/>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26F81" w:rsidRPr="0066537C" w:rsidRDefault="00026F81" w:rsidP="009F60D5">
      <w:pPr>
        <w:numPr>
          <w:ilvl w:val="0"/>
          <w:numId w:val="9"/>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писать небольшие письменные высказывания с опорой на образец/ план.</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получит возможность научиться:</w:t>
      </w:r>
    </w:p>
    <w:p w:rsidR="00026F81" w:rsidRPr="0066537C" w:rsidRDefault="00026F81" w:rsidP="009F60D5">
      <w:pPr>
        <w:numPr>
          <w:ilvl w:val="0"/>
          <w:numId w:val="10"/>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делать краткие выписки из текста с целью их использования в собственных устных высказываниях;</w:t>
      </w:r>
    </w:p>
    <w:p w:rsidR="00026F81" w:rsidRPr="0066537C" w:rsidRDefault="00026F81" w:rsidP="009F60D5">
      <w:pPr>
        <w:numPr>
          <w:ilvl w:val="0"/>
          <w:numId w:val="10"/>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писать электронное письмо (</w:t>
      </w:r>
      <w:r w:rsidRPr="0066537C">
        <w:rPr>
          <w:rFonts w:ascii="Times New Roman" w:eastAsia="Calibri" w:hAnsi="Times New Roman" w:cs="Times New Roman"/>
          <w:i/>
          <w:sz w:val="20"/>
          <w:szCs w:val="20"/>
          <w:lang w:val="en-US"/>
        </w:rPr>
        <w:t>e</w:t>
      </w:r>
      <w:r w:rsidRPr="0066537C">
        <w:rPr>
          <w:rFonts w:ascii="Times New Roman" w:eastAsia="Calibri" w:hAnsi="Times New Roman" w:cs="Times New Roman"/>
          <w:i/>
          <w:sz w:val="20"/>
          <w:szCs w:val="20"/>
        </w:rPr>
        <w:t>-</w:t>
      </w:r>
      <w:r w:rsidRPr="0066537C">
        <w:rPr>
          <w:rFonts w:ascii="Times New Roman" w:eastAsia="Calibri" w:hAnsi="Times New Roman" w:cs="Times New Roman"/>
          <w:i/>
          <w:sz w:val="20"/>
          <w:szCs w:val="20"/>
          <w:lang w:val="en-US"/>
        </w:rPr>
        <w:t>mail</w:t>
      </w:r>
      <w:r w:rsidRPr="0066537C">
        <w:rPr>
          <w:rFonts w:ascii="Times New Roman" w:eastAsia="Calibri" w:hAnsi="Times New Roman" w:cs="Times New Roman"/>
          <w:i/>
          <w:sz w:val="20"/>
          <w:szCs w:val="20"/>
        </w:rPr>
        <w:t>) зарубежному другу в ответ на электронное письмо-стимул;</w:t>
      </w:r>
    </w:p>
    <w:p w:rsidR="00026F81" w:rsidRPr="0066537C" w:rsidRDefault="00026F81" w:rsidP="009F60D5">
      <w:pPr>
        <w:numPr>
          <w:ilvl w:val="0"/>
          <w:numId w:val="10"/>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составлять план/ тезисы устного или письменного сообщения; </w:t>
      </w:r>
    </w:p>
    <w:p w:rsidR="00026F81" w:rsidRPr="0066537C" w:rsidRDefault="00026F81" w:rsidP="009F60D5">
      <w:pPr>
        <w:numPr>
          <w:ilvl w:val="0"/>
          <w:numId w:val="11"/>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кратко излагать в письменном виде результаты проектной деятельности;</w:t>
      </w:r>
    </w:p>
    <w:p w:rsidR="00026F81" w:rsidRPr="0066537C" w:rsidRDefault="00026F81" w:rsidP="009F60D5">
      <w:pPr>
        <w:numPr>
          <w:ilvl w:val="0"/>
          <w:numId w:val="11"/>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писать небольшое письменное высказывание с опорой на нелинейный текст (таблицы, диаграммы и т. п.).</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Языковые навыки и средства оперирования ими</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Орфография и пунктуация</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научится:</w:t>
      </w:r>
    </w:p>
    <w:p w:rsidR="00026F81" w:rsidRPr="0066537C" w:rsidRDefault="00026F81" w:rsidP="009F60D5">
      <w:pPr>
        <w:numPr>
          <w:ilvl w:val="0"/>
          <w:numId w:val="18"/>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правильно писать изученные слова;</w:t>
      </w:r>
    </w:p>
    <w:p w:rsidR="00026F81" w:rsidRPr="0066537C" w:rsidRDefault="00026F81" w:rsidP="009F60D5">
      <w:pPr>
        <w:numPr>
          <w:ilvl w:val="0"/>
          <w:numId w:val="18"/>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26F81" w:rsidRPr="0066537C" w:rsidRDefault="00026F81" w:rsidP="009F60D5">
      <w:pPr>
        <w:numPr>
          <w:ilvl w:val="0"/>
          <w:numId w:val="18"/>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получит возможность научиться:</w:t>
      </w:r>
    </w:p>
    <w:p w:rsidR="00026F81" w:rsidRPr="0066537C" w:rsidRDefault="00026F81" w:rsidP="009F60D5">
      <w:pPr>
        <w:numPr>
          <w:ilvl w:val="0"/>
          <w:numId w:val="19"/>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сравнивать и анализировать буквосочетания английского языка и их транскрипцию.</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Фонетическая сторона речи</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научится:</w:t>
      </w:r>
    </w:p>
    <w:p w:rsidR="00026F81" w:rsidRPr="0066537C" w:rsidRDefault="00026F81" w:rsidP="009F60D5">
      <w:pPr>
        <w:numPr>
          <w:ilvl w:val="0"/>
          <w:numId w:val="12"/>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p w:rsidR="00026F81" w:rsidRPr="0066537C" w:rsidRDefault="00026F81" w:rsidP="009F60D5">
      <w:pPr>
        <w:numPr>
          <w:ilvl w:val="0"/>
          <w:numId w:val="12"/>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соблюдать правильное ударение в изученных словах;</w:t>
      </w:r>
    </w:p>
    <w:p w:rsidR="00026F81" w:rsidRPr="0066537C" w:rsidRDefault="00026F81" w:rsidP="009F60D5">
      <w:pPr>
        <w:numPr>
          <w:ilvl w:val="0"/>
          <w:numId w:val="12"/>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различать коммуникативные типы предложений по их интонации;</w:t>
      </w:r>
    </w:p>
    <w:p w:rsidR="00026F81" w:rsidRPr="0066537C" w:rsidRDefault="00026F81" w:rsidP="009F60D5">
      <w:pPr>
        <w:numPr>
          <w:ilvl w:val="0"/>
          <w:numId w:val="12"/>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членить предложение на смысловые группы;</w:t>
      </w:r>
    </w:p>
    <w:p w:rsidR="00026F81" w:rsidRPr="0066537C" w:rsidRDefault="00026F81" w:rsidP="009F60D5">
      <w:pPr>
        <w:numPr>
          <w:ilvl w:val="0"/>
          <w:numId w:val="12"/>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получит возможность научиться:</w:t>
      </w:r>
    </w:p>
    <w:p w:rsidR="00026F81" w:rsidRPr="0066537C" w:rsidRDefault="00026F81" w:rsidP="009F60D5">
      <w:pPr>
        <w:numPr>
          <w:ilvl w:val="0"/>
          <w:numId w:val="12"/>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выражать модальные значения, чувства и эмоции с помощью интонации;</w:t>
      </w:r>
    </w:p>
    <w:p w:rsidR="00026F81" w:rsidRPr="0066537C" w:rsidRDefault="00026F81" w:rsidP="009F60D5">
      <w:pPr>
        <w:numPr>
          <w:ilvl w:val="0"/>
          <w:numId w:val="12"/>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различать британские и американские варианты английского языка в прослушанных высказываниях.</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Лексическая сторона речи</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научится:</w:t>
      </w:r>
    </w:p>
    <w:p w:rsidR="00026F81" w:rsidRPr="0066537C" w:rsidRDefault="00026F81" w:rsidP="009F60D5">
      <w:pPr>
        <w:numPr>
          <w:ilvl w:val="0"/>
          <w:numId w:val="1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26F81" w:rsidRPr="0066537C" w:rsidRDefault="00026F81" w:rsidP="009F60D5">
      <w:pPr>
        <w:numPr>
          <w:ilvl w:val="0"/>
          <w:numId w:val="1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26F81" w:rsidRPr="0066537C" w:rsidRDefault="00026F81" w:rsidP="009F60D5">
      <w:pPr>
        <w:numPr>
          <w:ilvl w:val="0"/>
          <w:numId w:val="1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соблюдать существующие в английском языке нормы лексической сочетаемости;</w:t>
      </w:r>
    </w:p>
    <w:p w:rsidR="00026F81" w:rsidRPr="0066537C" w:rsidRDefault="00026F81" w:rsidP="009F60D5">
      <w:pPr>
        <w:numPr>
          <w:ilvl w:val="0"/>
          <w:numId w:val="1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26F81" w:rsidRPr="0066537C" w:rsidRDefault="00026F81" w:rsidP="009F60D5">
      <w:pPr>
        <w:numPr>
          <w:ilvl w:val="0"/>
          <w:numId w:val="1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lang w:bidi="en-US"/>
        </w:rPr>
      </w:pPr>
      <w:r w:rsidRPr="0066537C">
        <w:rPr>
          <w:rFonts w:ascii="Times New Roman" w:eastAsia="Calibri" w:hAnsi="Times New Roman" w:cs="Times New Roman"/>
          <w:sz w:val="20"/>
          <w:szCs w:val="20"/>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26F81" w:rsidRPr="0066537C" w:rsidRDefault="00026F81" w:rsidP="009F60D5">
      <w:pPr>
        <w:numPr>
          <w:ilvl w:val="0"/>
          <w:numId w:val="2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глаголы при помощи аффиксов </w:t>
      </w:r>
      <w:r w:rsidRPr="0066537C">
        <w:rPr>
          <w:rFonts w:ascii="Times New Roman" w:eastAsia="Calibri" w:hAnsi="Times New Roman" w:cs="Times New Roman"/>
          <w:i/>
          <w:sz w:val="20"/>
          <w:szCs w:val="20"/>
          <w:lang w:val="en-US"/>
        </w:rPr>
        <w:t>dis</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mis</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re</w:t>
      </w:r>
      <w:r w:rsidRPr="0066537C">
        <w:rPr>
          <w:rFonts w:ascii="Times New Roman" w:eastAsia="Calibri" w:hAnsi="Times New Roman" w:cs="Times New Roman"/>
          <w:sz w:val="20"/>
          <w:szCs w:val="20"/>
        </w:rPr>
        <w:t>-, -</w:t>
      </w:r>
      <w:r w:rsidRPr="0066537C">
        <w:rPr>
          <w:rFonts w:ascii="Times New Roman" w:eastAsia="Calibri" w:hAnsi="Times New Roman" w:cs="Times New Roman"/>
          <w:i/>
          <w:sz w:val="20"/>
          <w:szCs w:val="20"/>
        </w:rPr>
        <w:t>ze</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rPr>
        <w:t>ise</w:t>
      </w:r>
      <w:r w:rsidRPr="0066537C">
        <w:rPr>
          <w:rFonts w:ascii="Times New Roman" w:eastAsia="Calibri" w:hAnsi="Times New Roman" w:cs="Times New Roman"/>
          <w:sz w:val="20"/>
          <w:szCs w:val="20"/>
        </w:rPr>
        <w:t xml:space="preserve">; </w:t>
      </w:r>
    </w:p>
    <w:p w:rsidR="00026F81" w:rsidRPr="0066537C" w:rsidRDefault="00026F81" w:rsidP="009F60D5">
      <w:pPr>
        <w:numPr>
          <w:ilvl w:val="0"/>
          <w:numId w:val="2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lang w:val="en-US"/>
        </w:rPr>
      </w:pPr>
      <w:r w:rsidRPr="0066537C">
        <w:rPr>
          <w:rFonts w:ascii="Times New Roman" w:eastAsia="Calibri" w:hAnsi="Times New Roman" w:cs="Times New Roman"/>
          <w:sz w:val="20"/>
          <w:szCs w:val="20"/>
        </w:rPr>
        <w:t>именасуществительныеприпомощисуффиксов</w:t>
      </w:r>
      <w:r w:rsidRPr="0066537C">
        <w:rPr>
          <w:rFonts w:ascii="Times New Roman" w:eastAsia="Calibri" w:hAnsi="Times New Roman" w:cs="Times New Roman"/>
          <w:sz w:val="20"/>
          <w:szCs w:val="20"/>
          <w:lang w:val="en-US"/>
        </w:rPr>
        <w:t xml:space="preserve"> -</w:t>
      </w:r>
      <w:r w:rsidRPr="0066537C">
        <w:rPr>
          <w:rFonts w:ascii="Times New Roman" w:eastAsia="Calibri" w:hAnsi="Times New Roman" w:cs="Times New Roman"/>
          <w:i/>
          <w:sz w:val="20"/>
          <w:szCs w:val="20"/>
          <w:lang w:val="en-US"/>
        </w:rPr>
        <w:t>or</w:t>
      </w:r>
      <w:r w:rsidRPr="0066537C">
        <w:rPr>
          <w:rFonts w:ascii="Times New Roman" w:eastAsia="Calibri" w:hAnsi="Times New Roman" w:cs="Times New Roman"/>
          <w:sz w:val="20"/>
          <w:szCs w:val="20"/>
          <w:lang w:val="en-US"/>
        </w:rPr>
        <w:t>/ -</w:t>
      </w:r>
      <w:r w:rsidRPr="0066537C">
        <w:rPr>
          <w:rFonts w:ascii="Times New Roman" w:eastAsia="Calibri" w:hAnsi="Times New Roman" w:cs="Times New Roman"/>
          <w:i/>
          <w:sz w:val="20"/>
          <w:szCs w:val="20"/>
          <w:lang w:val="en-US"/>
        </w:rPr>
        <w:t>er</w:t>
      </w:r>
      <w:r w:rsidRPr="0066537C">
        <w:rPr>
          <w:rFonts w:ascii="Times New Roman" w:eastAsia="Calibri" w:hAnsi="Times New Roman" w:cs="Times New Roman"/>
          <w:sz w:val="20"/>
          <w:szCs w:val="20"/>
          <w:lang w:val="en-US"/>
        </w:rPr>
        <w:t>, -</w:t>
      </w:r>
      <w:proofErr w:type="gramStart"/>
      <w:r w:rsidRPr="0066537C">
        <w:rPr>
          <w:rFonts w:ascii="Times New Roman" w:eastAsia="Calibri" w:hAnsi="Times New Roman" w:cs="Times New Roman"/>
          <w:i/>
          <w:sz w:val="20"/>
          <w:szCs w:val="20"/>
          <w:lang w:val="en-US"/>
        </w:rPr>
        <w:t>ist</w:t>
      </w:r>
      <w:r w:rsidRPr="0066537C">
        <w:rPr>
          <w:rFonts w:ascii="Times New Roman" w:eastAsia="Calibri" w:hAnsi="Times New Roman" w:cs="Times New Roman"/>
          <w:sz w:val="20"/>
          <w:szCs w:val="20"/>
          <w:lang w:val="en-US"/>
        </w:rPr>
        <w:t xml:space="preserve"> ,</w:t>
      </w:r>
      <w:proofErr w:type="gramEnd"/>
      <w:r w:rsidRPr="0066537C">
        <w:rPr>
          <w:rFonts w:ascii="Times New Roman" w:eastAsia="Calibri" w:hAnsi="Times New Roman" w:cs="Times New Roman"/>
          <w:sz w:val="20"/>
          <w:szCs w:val="20"/>
          <w:lang w:val="en-US"/>
        </w:rPr>
        <w:t xml:space="preserve"> -</w:t>
      </w:r>
      <w:r w:rsidRPr="0066537C">
        <w:rPr>
          <w:rFonts w:ascii="Times New Roman" w:eastAsia="Calibri" w:hAnsi="Times New Roman" w:cs="Times New Roman"/>
          <w:i/>
          <w:sz w:val="20"/>
          <w:szCs w:val="20"/>
          <w:lang w:val="en-US"/>
        </w:rPr>
        <w:t>sion</w:t>
      </w:r>
      <w:r w:rsidRPr="0066537C">
        <w:rPr>
          <w:rFonts w:ascii="Times New Roman" w:eastAsia="Calibri" w:hAnsi="Times New Roman" w:cs="Times New Roman"/>
          <w:sz w:val="20"/>
          <w:szCs w:val="20"/>
          <w:lang w:val="en-US"/>
        </w:rPr>
        <w:t>/-</w:t>
      </w:r>
      <w:r w:rsidRPr="0066537C">
        <w:rPr>
          <w:rFonts w:ascii="Times New Roman" w:eastAsia="Calibri" w:hAnsi="Times New Roman" w:cs="Times New Roman"/>
          <w:i/>
          <w:sz w:val="20"/>
          <w:szCs w:val="20"/>
          <w:lang w:val="en-US"/>
        </w:rPr>
        <w:t>tion</w:t>
      </w:r>
      <w:r w:rsidRPr="0066537C">
        <w:rPr>
          <w:rFonts w:ascii="Times New Roman" w:eastAsia="Calibri" w:hAnsi="Times New Roman" w:cs="Times New Roman"/>
          <w:sz w:val="20"/>
          <w:szCs w:val="20"/>
          <w:lang w:val="en-US"/>
        </w:rPr>
        <w:t>, -</w:t>
      </w:r>
      <w:r w:rsidRPr="0066537C">
        <w:rPr>
          <w:rFonts w:ascii="Times New Roman" w:eastAsia="Calibri" w:hAnsi="Times New Roman" w:cs="Times New Roman"/>
          <w:i/>
          <w:sz w:val="20"/>
          <w:szCs w:val="20"/>
          <w:lang w:val="en-US"/>
        </w:rPr>
        <w:t>nce</w:t>
      </w:r>
      <w:r w:rsidRPr="0066537C">
        <w:rPr>
          <w:rFonts w:ascii="Times New Roman" w:eastAsia="Calibri" w:hAnsi="Times New Roman" w:cs="Times New Roman"/>
          <w:sz w:val="20"/>
          <w:szCs w:val="20"/>
          <w:lang w:val="en-US"/>
        </w:rPr>
        <w:t>/-</w:t>
      </w:r>
      <w:r w:rsidRPr="0066537C">
        <w:rPr>
          <w:rFonts w:ascii="Times New Roman" w:eastAsia="Calibri" w:hAnsi="Times New Roman" w:cs="Times New Roman"/>
          <w:i/>
          <w:sz w:val="20"/>
          <w:szCs w:val="20"/>
          <w:lang w:val="en-US"/>
        </w:rPr>
        <w:t>ence</w:t>
      </w:r>
      <w:r w:rsidRPr="0066537C">
        <w:rPr>
          <w:rFonts w:ascii="Times New Roman" w:eastAsia="Calibri" w:hAnsi="Times New Roman" w:cs="Times New Roman"/>
          <w:sz w:val="20"/>
          <w:szCs w:val="20"/>
          <w:lang w:val="en-US"/>
        </w:rPr>
        <w:t>, -</w:t>
      </w:r>
      <w:r w:rsidRPr="0066537C">
        <w:rPr>
          <w:rFonts w:ascii="Times New Roman" w:eastAsia="Calibri" w:hAnsi="Times New Roman" w:cs="Times New Roman"/>
          <w:i/>
          <w:sz w:val="20"/>
          <w:szCs w:val="20"/>
          <w:lang w:val="en-US"/>
        </w:rPr>
        <w:t>ment</w:t>
      </w:r>
      <w:r w:rsidRPr="0066537C">
        <w:rPr>
          <w:rFonts w:ascii="Times New Roman" w:eastAsia="Calibri" w:hAnsi="Times New Roman" w:cs="Times New Roman"/>
          <w:sz w:val="20"/>
          <w:szCs w:val="20"/>
          <w:lang w:val="en-US"/>
        </w:rPr>
        <w:t>, -</w:t>
      </w:r>
      <w:r w:rsidRPr="0066537C">
        <w:rPr>
          <w:rFonts w:ascii="Times New Roman" w:eastAsia="Calibri" w:hAnsi="Times New Roman" w:cs="Times New Roman"/>
          <w:i/>
          <w:sz w:val="20"/>
          <w:szCs w:val="20"/>
          <w:lang w:val="en-US"/>
        </w:rPr>
        <w:t>ity</w:t>
      </w:r>
      <w:r w:rsidRPr="0066537C">
        <w:rPr>
          <w:rFonts w:ascii="Times New Roman" w:eastAsia="Calibri" w:hAnsi="Times New Roman" w:cs="Times New Roman"/>
          <w:sz w:val="20"/>
          <w:szCs w:val="20"/>
          <w:lang w:val="en-US"/>
        </w:rPr>
        <w:t xml:space="preserve"> , -</w:t>
      </w:r>
      <w:r w:rsidRPr="0066537C">
        <w:rPr>
          <w:rFonts w:ascii="Times New Roman" w:eastAsia="Calibri" w:hAnsi="Times New Roman" w:cs="Times New Roman"/>
          <w:i/>
          <w:sz w:val="20"/>
          <w:szCs w:val="20"/>
          <w:lang w:val="en-US"/>
        </w:rPr>
        <w:t>ness</w:t>
      </w:r>
      <w:r w:rsidRPr="0066537C">
        <w:rPr>
          <w:rFonts w:ascii="Times New Roman" w:eastAsia="Calibri" w:hAnsi="Times New Roman" w:cs="Times New Roman"/>
          <w:sz w:val="20"/>
          <w:szCs w:val="20"/>
          <w:lang w:val="en-US"/>
        </w:rPr>
        <w:t>, -</w:t>
      </w:r>
      <w:r w:rsidRPr="0066537C">
        <w:rPr>
          <w:rFonts w:ascii="Times New Roman" w:eastAsia="Calibri" w:hAnsi="Times New Roman" w:cs="Times New Roman"/>
          <w:i/>
          <w:sz w:val="20"/>
          <w:szCs w:val="20"/>
          <w:lang w:val="en-US"/>
        </w:rPr>
        <w:t>ship</w:t>
      </w:r>
      <w:r w:rsidRPr="0066537C">
        <w:rPr>
          <w:rFonts w:ascii="Times New Roman" w:eastAsia="Calibri" w:hAnsi="Times New Roman" w:cs="Times New Roman"/>
          <w:sz w:val="20"/>
          <w:szCs w:val="20"/>
          <w:lang w:val="en-US"/>
        </w:rPr>
        <w:t>, -</w:t>
      </w:r>
      <w:r w:rsidRPr="0066537C">
        <w:rPr>
          <w:rFonts w:ascii="Times New Roman" w:eastAsia="Calibri" w:hAnsi="Times New Roman" w:cs="Times New Roman"/>
          <w:i/>
          <w:sz w:val="20"/>
          <w:szCs w:val="20"/>
          <w:lang w:val="en-US"/>
        </w:rPr>
        <w:t>ing</w:t>
      </w:r>
      <w:r w:rsidRPr="0066537C">
        <w:rPr>
          <w:rFonts w:ascii="Times New Roman" w:eastAsia="Calibri" w:hAnsi="Times New Roman" w:cs="Times New Roman"/>
          <w:sz w:val="20"/>
          <w:szCs w:val="20"/>
          <w:lang w:val="en-US"/>
        </w:rPr>
        <w:t xml:space="preserve">; </w:t>
      </w:r>
    </w:p>
    <w:p w:rsidR="00026F81" w:rsidRPr="0066537C" w:rsidRDefault="00026F81" w:rsidP="009F60D5">
      <w:pPr>
        <w:numPr>
          <w:ilvl w:val="0"/>
          <w:numId w:val="2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lang w:val="en-US" w:bidi="en-US"/>
        </w:rPr>
      </w:pPr>
      <w:r w:rsidRPr="0066537C">
        <w:rPr>
          <w:rFonts w:ascii="Times New Roman" w:eastAsia="Calibri" w:hAnsi="Times New Roman" w:cs="Times New Roman"/>
          <w:sz w:val="20"/>
          <w:szCs w:val="20"/>
        </w:rPr>
        <w:t>именаприлагательныеприпомощиаффиксов</w:t>
      </w:r>
      <w:r w:rsidRPr="0066537C">
        <w:rPr>
          <w:rFonts w:ascii="Times New Roman" w:eastAsia="Calibri" w:hAnsi="Times New Roman" w:cs="Times New Roman"/>
          <w:i/>
          <w:sz w:val="20"/>
          <w:szCs w:val="20"/>
          <w:lang w:val="en-US" w:bidi="en-US"/>
        </w:rPr>
        <w:t>inter</w:t>
      </w:r>
      <w:r w:rsidRPr="0066537C">
        <w:rPr>
          <w:rFonts w:ascii="Times New Roman" w:eastAsia="Calibri" w:hAnsi="Times New Roman" w:cs="Times New Roman"/>
          <w:sz w:val="20"/>
          <w:szCs w:val="20"/>
          <w:lang w:val="en-US" w:bidi="en-US"/>
        </w:rPr>
        <w:t>-; -</w:t>
      </w:r>
      <w:r w:rsidRPr="0066537C">
        <w:rPr>
          <w:rFonts w:ascii="Times New Roman" w:eastAsia="Calibri" w:hAnsi="Times New Roman" w:cs="Times New Roman"/>
          <w:i/>
          <w:sz w:val="20"/>
          <w:szCs w:val="20"/>
          <w:lang w:val="en-US" w:bidi="en-US"/>
        </w:rPr>
        <w:t>y</w:t>
      </w:r>
      <w:r w:rsidRPr="0066537C">
        <w:rPr>
          <w:rFonts w:ascii="Times New Roman" w:eastAsia="Calibri" w:hAnsi="Times New Roman" w:cs="Times New Roman"/>
          <w:sz w:val="20"/>
          <w:szCs w:val="20"/>
          <w:lang w:val="en-US" w:bidi="en-US"/>
        </w:rPr>
        <w:t>, -</w:t>
      </w:r>
      <w:r w:rsidRPr="0066537C">
        <w:rPr>
          <w:rFonts w:ascii="Times New Roman" w:eastAsia="Calibri" w:hAnsi="Times New Roman" w:cs="Times New Roman"/>
          <w:i/>
          <w:sz w:val="20"/>
          <w:szCs w:val="20"/>
          <w:lang w:val="en-US" w:bidi="en-US"/>
        </w:rPr>
        <w:t>ly</w:t>
      </w:r>
      <w:r w:rsidRPr="0066537C">
        <w:rPr>
          <w:rFonts w:ascii="Times New Roman" w:eastAsia="Calibri" w:hAnsi="Times New Roman" w:cs="Times New Roman"/>
          <w:sz w:val="20"/>
          <w:szCs w:val="20"/>
          <w:lang w:val="en-US" w:bidi="en-US"/>
        </w:rPr>
        <w:t>, -</w:t>
      </w:r>
      <w:proofErr w:type="gramStart"/>
      <w:r w:rsidRPr="0066537C">
        <w:rPr>
          <w:rFonts w:ascii="Times New Roman" w:eastAsia="Calibri" w:hAnsi="Times New Roman" w:cs="Times New Roman"/>
          <w:i/>
          <w:sz w:val="20"/>
          <w:szCs w:val="20"/>
          <w:lang w:val="en-US" w:bidi="en-US"/>
        </w:rPr>
        <w:t>ful</w:t>
      </w:r>
      <w:r w:rsidRPr="0066537C">
        <w:rPr>
          <w:rFonts w:ascii="Times New Roman" w:eastAsia="Calibri" w:hAnsi="Times New Roman" w:cs="Times New Roman"/>
          <w:sz w:val="20"/>
          <w:szCs w:val="20"/>
          <w:lang w:val="en-US" w:bidi="en-US"/>
        </w:rPr>
        <w:t xml:space="preserve"> ,</w:t>
      </w:r>
      <w:proofErr w:type="gramEnd"/>
      <w:r w:rsidRPr="0066537C">
        <w:rPr>
          <w:rFonts w:ascii="Times New Roman" w:eastAsia="Calibri" w:hAnsi="Times New Roman" w:cs="Times New Roman"/>
          <w:sz w:val="20"/>
          <w:szCs w:val="20"/>
          <w:lang w:val="en-US" w:bidi="en-US"/>
        </w:rPr>
        <w:t xml:space="preserve"> -</w:t>
      </w:r>
      <w:r w:rsidRPr="0066537C">
        <w:rPr>
          <w:rFonts w:ascii="Times New Roman" w:eastAsia="Calibri" w:hAnsi="Times New Roman" w:cs="Times New Roman"/>
          <w:i/>
          <w:sz w:val="20"/>
          <w:szCs w:val="20"/>
          <w:lang w:val="en-US" w:bidi="en-US"/>
        </w:rPr>
        <w:t>al</w:t>
      </w:r>
      <w:r w:rsidRPr="0066537C">
        <w:rPr>
          <w:rFonts w:ascii="Times New Roman" w:eastAsia="Calibri" w:hAnsi="Times New Roman" w:cs="Times New Roman"/>
          <w:sz w:val="20"/>
          <w:szCs w:val="20"/>
          <w:lang w:val="en-US" w:bidi="en-US"/>
        </w:rPr>
        <w:t xml:space="preserve"> , -</w:t>
      </w:r>
      <w:r w:rsidRPr="0066537C">
        <w:rPr>
          <w:rFonts w:ascii="Times New Roman" w:eastAsia="Calibri" w:hAnsi="Times New Roman" w:cs="Times New Roman"/>
          <w:i/>
          <w:sz w:val="20"/>
          <w:szCs w:val="20"/>
          <w:lang w:val="en-US" w:bidi="en-US"/>
        </w:rPr>
        <w:t>ic</w:t>
      </w:r>
      <w:r w:rsidRPr="0066537C">
        <w:rPr>
          <w:rFonts w:ascii="Times New Roman" w:eastAsia="Calibri" w:hAnsi="Times New Roman" w:cs="Times New Roman"/>
          <w:sz w:val="20"/>
          <w:szCs w:val="20"/>
          <w:lang w:val="en-US" w:bidi="en-US"/>
        </w:rPr>
        <w:t>, -</w:t>
      </w:r>
      <w:r w:rsidRPr="0066537C">
        <w:rPr>
          <w:rFonts w:ascii="Times New Roman" w:eastAsia="Calibri" w:hAnsi="Times New Roman" w:cs="Times New Roman"/>
          <w:i/>
          <w:sz w:val="20"/>
          <w:szCs w:val="20"/>
          <w:lang w:val="en-US" w:bidi="en-US"/>
        </w:rPr>
        <w:t>ian</w:t>
      </w:r>
      <w:r w:rsidRPr="0066537C">
        <w:rPr>
          <w:rFonts w:ascii="Times New Roman" w:eastAsia="Calibri" w:hAnsi="Times New Roman" w:cs="Times New Roman"/>
          <w:sz w:val="20"/>
          <w:szCs w:val="20"/>
          <w:lang w:val="en-US" w:bidi="en-US"/>
        </w:rPr>
        <w:t>/</w:t>
      </w:r>
      <w:r w:rsidRPr="0066537C">
        <w:rPr>
          <w:rFonts w:ascii="Times New Roman" w:eastAsia="Calibri" w:hAnsi="Times New Roman" w:cs="Times New Roman"/>
          <w:i/>
          <w:sz w:val="20"/>
          <w:szCs w:val="20"/>
          <w:lang w:val="en-US" w:bidi="en-US"/>
        </w:rPr>
        <w:t>an</w:t>
      </w:r>
      <w:r w:rsidRPr="0066537C">
        <w:rPr>
          <w:rFonts w:ascii="Times New Roman" w:eastAsia="Calibri" w:hAnsi="Times New Roman" w:cs="Times New Roman"/>
          <w:sz w:val="20"/>
          <w:szCs w:val="20"/>
          <w:lang w:val="en-US" w:bidi="en-US"/>
        </w:rPr>
        <w:t>, -</w:t>
      </w:r>
      <w:r w:rsidRPr="0066537C">
        <w:rPr>
          <w:rFonts w:ascii="Times New Roman" w:eastAsia="Calibri" w:hAnsi="Times New Roman" w:cs="Times New Roman"/>
          <w:i/>
          <w:sz w:val="20"/>
          <w:szCs w:val="20"/>
          <w:lang w:val="en-US" w:bidi="en-US"/>
        </w:rPr>
        <w:t>ing</w:t>
      </w:r>
      <w:r w:rsidRPr="0066537C">
        <w:rPr>
          <w:rFonts w:ascii="Times New Roman" w:eastAsia="Calibri" w:hAnsi="Times New Roman" w:cs="Times New Roman"/>
          <w:sz w:val="20"/>
          <w:szCs w:val="20"/>
          <w:lang w:val="en-US" w:bidi="en-US"/>
        </w:rPr>
        <w:t>; -</w:t>
      </w:r>
      <w:r w:rsidRPr="0066537C">
        <w:rPr>
          <w:rFonts w:ascii="Times New Roman" w:eastAsia="Calibri" w:hAnsi="Times New Roman" w:cs="Times New Roman"/>
          <w:i/>
          <w:sz w:val="20"/>
          <w:szCs w:val="20"/>
          <w:lang w:val="en-US" w:bidi="en-US"/>
        </w:rPr>
        <w:t>ous</w:t>
      </w:r>
      <w:r w:rsidRPr="0066537C">
        <w:rPr>
          <w:rFonts w:ascii="Times New Roman" w:eastAsia="Calibri" w:hAnsi="Times New Roman" w:cs="Times New Roman"/>
          <w:sz w:val="20"/>
          <w:szCs w:val="20"/>
          <w:lang w:val="en-US" w:bidi="en-US"/>
        </w:rPr>
        <w:t>, -</w:t>
      </w:r>
      <w:r w:rsidRPr="0066537C">
        <w:rPr>
          <w:rFonts w:ascii="Times New Roman" w:eastAsia="Calibri" w:hAnsi="Times New Roman" w:cs="Times New Roman"/>
          <w:i/>
          <w:sz w:val="20"/>
          <w:szCs w:val="20"/>
          <w:lang w:val="en-US" w:bidi="en-US"/>
        </w:rPr>
        <w:t>able</w:t>
      </w:r>
      <w:r w:rsidRPr="0066537C">
        <w:rPr>
          <w:rFonts w:ascii="Times New Roman" w:eastAsia="Calibri" w:hAnsi="Times New Roman" w:cs="Times New Roman"/>
          <w:sz w:val="20"/>
          <w:szCs w:val="20"/>
          <w:lang w:val="en-US" w:bidi="en-US"/>
        </w:rPr>
        <w:t>/</w:t>
      </w:r>
      <w:r w:rsidRPr="0066537C">
        <w:rPr>
          <w:rFonts w:ascii="Times New Roman" w:eastAsia="Calibri" w:hAnsi="Times New Roman" w:cs="Times New Roman"/>
          <w:i/>
          <w:sz w:val="20"/>
          <w:szCs w:val="20"/>
          <w:lang w:val="en-US" w:bidi="en-US"/>
        </w:rPr>
        <w:t>ible</w:t>
      </w:r>
      <w:r w:rsidRPr="0066537C">
        <w:rPr>
          <w:rFonts w:ascii="Times New Roman" w:eastAsia="Calibri" w:hAnsi="Times New Roman" w:cs="Times New Roman"/>
          <w:sz w:val="20"/>
          <w:szCs w:val="20"/>
          <w:lang w:val="en-US" w:bidi="en-US"/>
        </w:rPr>
        <w:t>, -</w:t>
      </w:r>
      <w:r w:rsidRPr="0066537C">
        <w:rPr>
          <w:rFonts w:ascii="Times New Roman" w:eastAsia="Calibri" w:hAnsi="Times New Roman" w:cs="Times New Roman"/>
          <w:i/>
          <w:sz w:val="20"/>
          <w:szCs w:val="20"/>
          <w:lang w:val="en-US" w:bidi="en-US"/>
        </w:rPr>
        <w:t>less</w:t>
      </w:r>
      <w:r w:rsidRPr="0066537C">
        <w:rPr>
          <w:rFonts w:ascii="Times New Roman" w:eastAsia="Calibri" w:hAnsi="Times New Roman" w:cs="Times New Roman"/>
          <w:sz w:val="20"/>
          <w:szCs w:val="20"/>
          <w:lang w:val="en-US" w:bidi="en-US"/>
        </w:rPr>
        <w:t>, -</w:t>
      </w:r>
      <w:r w:rsidRPr="0066537C">
        <w:rPr>
          <w:rFonts w:ascii="Times New Roman" w:eastAsia="Calibri" w:hAnsi="Times New Roman" w:cs="Times New Roman"/>
          <w:i/>
          <w:sz w:val="20"/>
          <w:szCs w:val="20"/>
          <w:lang w:val="en-US" w:bidi="en-US"/>
        </w:rPr>
        <w:t>ive</w:t>
      </w:r>
      <w:r w:rsidRPr="0066537C">
        <w:rPr>
          <w:rFonts w:ascii="Times New Roman" w:eastAsia="Calibri" w:hAnsi="Times New Roman" w:cs="Times New Roman"/>
          <w:sz w:val="20"/>
          <w:szCs w:val="20"/>
          <w:lang w:val="en-US" w:bidi="en-US"/>
        </w:rPr>
        <w:t>;</w:t>
      </w:r>
    </w:p>
    <w:p w:rsidR="00026F81" w:rsidRPr="0066537C" w:rsidRDefault="00026F81" w:rsidP="009F60D5">
      <w:pPr>
        <w:numPr>
          <w:ilvl w:val="0"/>
          <w:numId w:val="2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наречия при помощи суффикса -</w:t>
      </w:r>
      <w:r w:rsidRPr="0066537C">
        <w:rPr>
          <w:rFonts w:ascii="Times New Roman" w:eastAsia="Calibri" w:hAnsi="Times New Roman" w:cs="Times New Roman"/>
          <w:i/>
          <w:sz w:val="20"/>
          <w:szCs w:val="20"/>
          <w:lang w:val="en-US"/>
        </w:rPr>
        <w:t>ly</w:t>
      </w:r>
      <w:r w:rsidRPr="0066537C">
        <w:rPr>
          <w:rFonts w:ascii="Times New Roman" w:eastAsia="Calibri" w:hAnsi="Times New Roman" w:cs="Times New Roman"/>
          <w:sz w:val="20"/>
          <w:szCs w:val="20"/>
        </w:rPr>
        <w:t>;</w:t>
      </w:r>
    </w:p>
    <w:p w:rsidR="00026F81" w:rsidRPr="0066537C" w:rsidRDefault="00026F81" w:rsidP="009F60D5">
      <w:pPr>
        <w:numPr>
          <w:ilvl w:val="0"/>
          <w:numId w:val="2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имена существительные, имена прилагательные, наречия при помощи отрицательных префиксов</w:t>
      </w:r>
      <w:r w:rsidRPr="0066537C">
        <w:rPr>
          <w:rFonts w:ascii="Times New Roman" w:eastAsia="Calibri" w:hAnsi="Times New Roman" w:cs="Times New Roman"/>
          <w:i/>
          <w:sz w:val="20"/>
          <w:szCs w:val="20"/>
          <w:lang w:val="en-US" w:bidi="en-US"/>
        </w:rPr>
        <w:t>un</w:t>
      </w:r>
      <w:r w:rsidRPr="0066537C">
        <w:rPr>
          <w:rFonts w:ascii="Times New Roman" w:eastAsia="Calibri" w:hAnsi="Times New Roman" w:cs="Times New Roman"/>
          <w:sz w:val="20"/>
          <w:szCs w:val="20"/>
          <w:lang w:bidi="en-US"/>
        </w:rPr>
        <w:t xml:space="preserve">-, </w:t>
      </w:r>
      <w:r w:rsidRPr="0066537C">
        <w:rPr>
          <w:rFonts w:ascii="Times New Roman" w:eastAsia="Calibri" w:hAnsi="Times New Roman" w:cs="Times New Roman"/>
          <w:i/>
          <w:sz w:val="20"/>
          <w:szCs w:val="20"/>
          <w:lang w:val="en-US" w:bidi="en-US"/>
        </w:rPr>
        <w:t>im</w:t>
      </w:r>
      <w:r w:rsidRPr="0066537C">
        <w:rPr>
          <w:rFonts w:ascii="Times New Roman" w:eastAsia="Calibri" w:hAnsi="Times New Roman" w:cs="Times New Roman"/>
          <w:sz w:val="20"/>
          <w:szCs w:val="20"/>
          <w:lang w:bidi="en-US"/>
        </w:rPr>
        <w:t>-/</w:t>
      </w:r>
      <w:r w:rsidRPr="0066537C">
        <w:rPr>
          <w:rFonts w:ascii="Times New Roman" w:eastAsia="Calibri" w:hAnsi="Times New Roman" w:cs="Times New Roman"/>
          <w:i/>
          <w:sz w:val="20"/>
          <w:szCs w:val="20"/>
          <w:lang w:val="en-US" w:bidi="en-US"/>
        </w:rPr>
        <w:t>in</w:t>
      </w:r>
      <w:r w:rsidRPr="0066537C">
        <w:rPr>
          <w:rFonts w:ascii="Times New Roman" w:eastAsia="Calibri" w:hAnsi="Times New Roman" w:cs="Times New Roman"/>
          <w:sz w:val="20"/>
          <w:szCs w:val="20"/>
          <w:lang w:bidi="en-US"/>
        </w:rPr>
        <w:t>-;</w:t>
      </w:r>
    </w:p>
    <w:p w:rsidR="00026F81" w:rsidRPr="0066537C" w:rsidRDefault="00026F81" w:rsidP="009F60D5">
      <w:pPr>
        <w:numPr>
          <w:ilvl w:val="0"/>
          <w:numId w:val="23"/>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числительные при помощи суффиксов -</w:t>
      </w:r>
      <w:r w:rsidRPr="0066537C">
        <w:rPr>
          <w:rFonts w:ascii="Times New Roman" w:eastAsia="Calibri" w:hAnsi="Times New Roman" w:cs="Times New Roman"/>
          <w:i/>
          <w:sz w:val="20"/>
          <w:szCs w:val="20"/>
          <w:lang w:val="en-US"/>
        </w:rPr>
        <w:t>teen</w:t>
      </w:r>
      <w:r w:rsidRPr="0066537C">
        <w:rPr>
          <w:rFonts w:ascii="Times New Roman" w:eastAsia="Calibri" w:hAnsi="Times New Roman" w:cs="Times New Roman"/>
          <w:sz w:val="20"/>
          <w:szCs w:val="20"/>
        </w:rPr>
        <w:t>, -</w:t>
      </w:r>
      <w:r w:rsidRPr="0066537C">
        <w:rPr>
          <w:rFonts w:ascii="Times New Roman" w:eastAsia="Calibri" w:hAnsi="Times New Roman" w:cs="Times New Roman"/>
          <w:i/>
          <w:sz w:val="20"/>
          <w:szCs w:val="20"/>
          <w:lang w:val="en-US"/>
        </w:rPr>
        <w:t>ty</w:t>
      </w:r>
      <w:r w:rsidRPr="0066537C">
        <w:rPr>
          <w:rFonts w:ascii="Times New Roman" w:eastAsia="Calibri" w:hAnsi="Times New Roman" w:cs="Times New Roman"/>
          <w:sz w:val="20"/>
          <w:szCs w:val="20"/>
        </w:rPr>
        <w:t>; -</w:t>
      </w:r>
      <w:r w:rsidRPr="0066537C">
        <w:rPr>
          <w:rFonts w:ascii="Times New Roman" w:eastAsia="Calibri" w:hAnsi="Times New Roman" w:cs="Times New Roman"/>
          <w:i/>
          <w:sz w:val="20"/>
          <w:szCs w:val="20"/>
          <w:lang w:val="en-US"/>
        </w:rPr>
        <w:t>th</w:t>
      </w:r>
      <w:r w:rsidRPr="0066537C">
        <w:rPr>
          <w:rFonts w:ascii="Times New Roman" w:eastAsia="Calibri" w:hAnsi="Times New Roman" w:cs="Times New Roman"/>
          <w:sz w:val="20"/>
          <w:szCs w:val="20"/>
        </w:rPr>
        <w:t>.</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lastRenderedPageBreak/>
        <w:t>Выпускник получит возможность научиться:</w:t>
      </w:r>
    </w:p>
    <w:p w:rsidR="00026F81" w:rsidRPr="0066537C" w:rsidRDefault="00026F81" w:rsidP="009F60D5">
      <w:pPr>
        <w:numPr>
          <w:ilvl w:val="0"/>
          <w:numId w:val="14"/>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распознавать и употреблять в речи в нескольких значениях многозначные слова, изученные в пределах тематики основной школы;</w:t>
      </w:r>
    </w:p>
    <w:p w:rsidR="00026F81" w:rsidRPr="0066537C" w:rsidRDefault="00026F81" w:rsidP="009F60D5">
      <w:pPr>
        <w:numPr>
          <w:ilvl w:val="0"/>
          <w:numId w:val="14"/>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rsidR="00026F81" w:rsidRPr="0066537C" w:rsidRDefault="00026F81" w:rsidP="009F60D5">
      <w:pPr>
        <w:numPr>
          <w:ilvl w:val="0"/>
          <w:numId w:val="14"/>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распознавать и употреблять в речи наиболее распространенные фразовые глаголы;</w:t>
      </w:r>
    </w:p>
    <w:p w:rsidR="00026F81" w:rsidRPr="0066537C" w:rsidRDefault="00026F81" w:rsidP="009F60D5">
      <w:pPr>
        <w:numPr>
          <w:ilvl w:val="0"/>
          <w:numId w:val="14"/>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распознавать принадлежность слов к частям речи по аффиксам;</w:t>
      </w:r>
    </w:p>
    <w:p w:rsidR="00026F81" w:rsidRPr="0066537C" w:rsidRDefault="00026F81" w:rsidP="009F60D5">
      <w:pPr>
        <w:numPr>
          <w:ilvl w:val="0"/>
          <w:numId w:val="14"/>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распознавать и употреблять в речи различные средства связи в тексте для обеспечения его целостности (</w:t>
      </w:r>
      <w:r w:rsidRPr="0066537C">
        <w:rPr>
          <w:rFonts w:ascii="Times New Roman" w:eastAsia="Calibri" w:hAnsi="Times New Roman" w:cs="Times New Roman"/>
          <w:i/>
          <w:sz w:val="20"/>
          <w:szCs w:val="20"/>
          <w:lang w:val="en-US"/>
        </w:rPr>
        <w:t>firstly</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tobeginwith</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however</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asforme</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finally</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atlast</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etc</w:t>
      </w:r>
      <w:r w:rsidRPr="0066537C">
        <w:rPr>
          <w:rFonts w:ascii="Times New Roman" w:eastAsia="Calibri" w:hAnsi="Times New Roman" w:cs="Times New Roman"/>
          <w:i/>
          <w:sz w:val="20"/>
          <w:szCs w:val="20"/>
        </w:rPr>
        <w:t>.);</w:t>
      </w:r>
    </w:p>
    <w:p w:rsidR="00026F81" w:rsidRPr="0066537C" w:rsidRDefault="00026F81" w:rsidP="009F60D5">
      <w:pPr>
        <w:numPr>
          <w:ilvl w:val="0"/>
          <w:numId w:val="14"/>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Грамматическая сторона речи</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научится:</w:t>
      </w:r>
    </w:p>
    <w:p w:rsidR="00026F81" w:rsidRPr="0066537C" w:rsidRDefault="00026F81" w:rsidP="009F60D5">
      <w:pPr>
        <w:numPr>
          <w:ilvl w:val="0"/>
          <w:numId w:val="16"/>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распознавать и употреблять </w:t>
      </w:r>
      <w:proofErr w:type="gramStart"/>
      <w:r w:rsidRPr="0066537C">
        <w:rPr>
          <w:rFonts w:ascii="Times New Roman" w:eastAsia="Calibri" w:hAnsi="Times New Roman" w:cs="Times New Roman"/>
          <w:sz w:val="20"/>
          <w:szCs w:val="20"/>
        </w:rPr>
        <w:t>в речи</w:t>
      </w:r>
      <w:proofErr w:type="gramEnd"/>
      <w:r w:rsidRPr="0066537C">
        <w:rPr>
          <w:rFonts w:ascii="Times New Roman" w:eastAsia="Calibri" w:hAnsi="Times New Roman" w:cs="Times New Roman"/>
          <w:sz w:val="20"/>
          <w:szCs w:val="20"/>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предложения с начальным</w:t>
      </w:r>
      <w:r w:rsidRPr="0066537C">
        <w:rPr>
          <w:rFonts w:ascii="Times New Roman" w:eastAsia="Calibri" w:hAnsi="Times New Roman" w:cs="Times New Roman"/>
          <w:i/>
          <w:sz w:val="20"/>
          <w:szCs w:val="20"/>
        </w:rPr>
        <w:t>It</w:t>
      </w:r>
      <w:r w:rsidRPr="0066537C">
        <w:rPr>
          <w:rFonts w:ascii="Times New Roman" w:eastAsia="Calibri" w:hAnsi="Times New Roman" w:cs="Times New Roman"/>
          <w:sz w:val="20"/>
          <w:szCs w:val="20"/>
        </w:rPr>
        <w:t>;</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предложения с начальным</w:t>
      </w:r>
      <w:r w:rsidRPr="0066537C">
        <w:rPr>
          <w:rFonts w:ascii="Times New Roman" w:eastAsia="Calibri" w:hAnsi="Times New Roman" w:cs="Times New Roman"/>
          <w:i/>
          <w:sz w:val="20"/>
          <w:szCs w:val="20"/>
        </w:rPr>
        <w:t xml:space="preserve">There + </w:t>
      </w:r>
      <w:r w:rsidRPr="0066537C">
        <w:rPr>
          <w:rFonts w:ascii="Times New Roman" w:eastAsia="Calibri" w:hAnsi="Times New Roman" w:cs="Times New Roman"/>
          <w:i/>
          <w:sz w:val="20"/>
          <w:szCs w:val="20"/>
          <w:lang w:val="en-US"/>
        </w:rPr>
        <w:t>tobe</w:t>
      </w:r>
      <w:r w:rsidRPr="0066537C">
        <w:rPr>
          <w:rFonts w:ascii="Times New Roman" w:eastAsia="Calibri" w:hAnsi="Times New Roman" w:cs="Times New Roman"/>
          <w:sz w:val="20"/>
          <w:szCs w:val="20"/>
        </w:rPr>
        <w:t>;</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распознавать и употреблять в речи сложносочиненные предложения с сочинительными союзами </w:t>
      </w:r>
      <w:r w:rsidRPr="0066537C">
        <w:rPr>
          <w:rFonts w:ascii="Times New Roman" w:eastAsia="Calibri" w:hAnsi="Times New Roman" w:cs="Times New Roman"/>
          <w:i/>
          <w:sz w:val="20"/>
          <w:szCs w:val="20"/>
        </w:rPr>
        <w:t>and</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rPr>
        <w:t xml:space="preserve"> but</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rPr>
        <w:t xml:space="preserve"> or</w:t>
      </w:r>
      <w:r w:rsidRPr="0066537C">
        <w:rPr>
          <w:rFonts w:ascii="Times New Roman" w:eastAsia="Calibri" w:hAnsi="Times New Roman" w:cs="Times New Roman"/>
          <w:sz w:val="20"/>
          <w:szCs w:val="20"/>
        </w:rPr>
        <w:t>;</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sz w:val="20"/>
          <w:szCs w:val="20"/>
        </w:rPr>
        <w:t xml:space="preserve">распознавать и употреблять в речи сложноподчиненные предложения с союзами и союзными словами </w:t>
      </w:r>
      <w:r w:rsidRPr="0066537C">
        <w:rPr>
          <w:rFonts w:ascii="Times New Roman" w:eastAsia="Calibri" w:hAnsi="Times New Roman" w:cs="Times New Roman"/>
          <w:i/>
          <w:sz w:val="20"/>
          <w:szCs w:val="20"/>
          <w:lang w:val="en-US"/>
        </w:rPr>
        <w:t>because</w:t>
      </w:r>
      <w:r w:rsidRPr="0066537C">
        <w:rPr>
          <w:rFonts w:ascii="Times New Roman" w:eastAsia="Calibri" w:hAnsi="Times New Roman" w:cs="Times New Roman"/>
          <w:sz w:val="20"/>
          <w:szCs w:val="20"/>
        </w:rPr>
        <w:t xml:space="preserve">, </w:t>
      </w:r>
      <w:proofErr w:type="gramStart"/>
      <w:r w:rsidRPr="0066537C">
        <w:rPr>
          <w:rFonts w:ascii="Times New Roman" w:eastAsia="Calibri" w:hAnsi="Times New Roman" w:cs="Times New Roman"/>
          <w:i/>
          <w:sz w:val="20"/>
          <w:szCs w:val="20"/>
          <w:lang w:val="en-US"/>
        </w:rPr>
        <w:t>if</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that</w:t>
      </w:r>
      <w:proofErr w:type="gramEnd"/>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who</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which</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what</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when</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where</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how</w:t>
      </w:r>
      <w:r w:rsidRPr="0066537C">
        <w:rPr>
          <w:rFonts w:ascii="Times New Roman" w:eastAsia="Calibri" w:hAnsi="Times New Roman" w:cs="Times New Roman"/>
          <w:i/>
          <w:sz w:val="20"/>
          <w:szCs w:val="20"/>
        </w:rPr>
        <w:t>,</w:t>
      </w:r>
      <w:r w:rsidRPr="0066537C">
        <w:rPr>
          <w:rFonts w:ascii="Times New Roman" w:eastAsia="Calibri" w:hAnsi="Times New Roman" w:cs="Times New Roman"/>
          <w:i/>
          <w:sz w:val="20"/>
          <w:szCs w:val="20"/>
          <w:lang w:val="en-US"/>
        </w:rPr>
        <w:t>why</w:t>
      </w:r>
      <w:r w:rsidRPr="0066537C">
        <w:rPr>
          <w:rFonts w:ascii="Times New Roman" w:eastAsia="Calibri" w:hAnsi="Times New Roman" w:cs="Times New Roman"/>
          <w:sz w:val="20"/>
          <w:szCs w:val="20"/>
        </w:rPr>
        <w:t>;</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использовать косвенную речь в утвердительных и вопросительных предложениях в настоящем и прошедшем времени;</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lang w:val="en-US"/>
        </w:rPr>
      </w:pPr>
      <w:r w:rsidRPr="0066537C">
        <w:rPr>
          <w:rFonts w:ascii="Times New Roman" w:eastAsia="Calibri" w:hAnsi="Times New Roman" w:cs="Times New Roman"/>
          <w:sz w:val="20"/>
          <w:szCs w:val="20"/>
        </w:rPr>
        <w:t>распознаватьиупотреблятьвречиусловныепредложенияреальногохарактера</w:t>
      </w:r>
      <w:r w:rsidRPr="0066537C">
        <w:rPr>
          <w:rFonts w:ascii="Times New Roman" w:eastAsia="Calibri" w:hAnsi="Times New Roman" w:cs="Times New Roman"/>
          <w:sz w:val="20"/>
          <w:szCs w:val="20"/>
          <w:lang w:val="en-US"/>
        </w:rPr>
        <w:t xml:space="preserve"> (Conditional I – </w:t>
      </w:r>
      <w:r w:rsidRPr="0066537C">
        <w:rPr>
          <w:rFonts w:ascii="Times New Roman" w:eastAsia="Calibri" w:hAnsi="Times New Roman" w:cs="Times New Roman"/>
          <w:i/>
          <w:sz w:val="20"/>
          <w:szCs w:val="20"/>
          <w:lang w:val="en-US"/>
        </w:rPr>
        <w:t>If I see Jim, I’ll invite him to our school party</w:t>
      </w:r>
      <w:r w:rsidRPr="0066537C">
        <w:rPr>
          <w:rFonts w:ascii="Times New Roman" w:eastAsia="Calibri" w:hAnsi="Times New Roman" w:cs="Times New Roman"/>
          <w:sz w:val="20"/>
          <w:szCs w:val="20"/>
          <w:lang w:val="en-US"/>
        </w:rPr>
        <w:t xml:space="preserve">) </w:t>
      </w:r>
      <w:r w:rsidRPr="0066537C">
        <w:rPr>
          <w:rFonts w:ascii="Times New Roman" w:eastAsia="Calibri" w:hAnsi="Times New Roman" w:cs="Times New Roman"/>
          <w:sz w:val="20"/>
          <w:szCs w:val="20"/>
        </w:rPr>
        <w:t>инереальногохарактера</w:t>
      </w:r>
      <w:r w:rsidRPr="0066537C">
        <w:rPr>
          <w:rFonts w:ascii="Times New Roman" w:eastAsia="Calibri" w:hAnsi="Times New Roman" w:cs="Times New Roman"/>
          <w:sz w:val="20"/>
          <w:szCs w:val="20"/>
          <w:lang w:val="en-US"/>
        </w:rPr>
        <w:t xml:space="preserve"> (Conditional II</w:t>
      </w:r>
      <w:r w:rsidRPr="0066537C">
        <w:rPr>
          <w:rFonts w:ascii="Times New Roman" w:eastAsia="Calibri" w:hAnsi="Times New Roman" w:cs="Times New Roman"/>
          <w:i/>
          <w:sz w:val="20"/>
          <w:szCs w:val="20"/>
          <w:lang w:val="en-US"/>
        </w:rPr>
        <w:t xml:space="preserve"> – If I were you, I would start learning French);</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существительные с определенным/ неопределенным/нулевым артиклем;</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наречия времени и образа действия и слова, выражающие количество (</w:t>
      </w:r>
      <w:r w:rsidRPr="0066537C">
        <w:rPr>
          <w:rFonts w:ascii="Times New Roman" w:eastAsia="Calibri" w:hAnsi="Times New Roman" w:cs="Times New Roman"/>
          <w:i/>
          <w:sz w:val="20"/>
          <w:szCs w:val="20"/>
          <w:lang w:val="en-US"/>
        </w:rPr>
        <w:t>many</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much</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few</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afew</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little</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alittle</w:t>
      </w:r>
      <w:r w:rsidRPr="0066537C">
        <w:rPr>
          <w:rFonts w:ascii="Times New Roman" w:eastAsia="Calibri" w:hAnsi="Times New Roman" w:cs="Times New Roman"/>
          <w:sz w:val="20"/>
          <w:szCs w:val="20"/>
        </w:rPr>
        <w:t>); наречия в положительной, сравнительной и превосходной степенях, образованные по правилу и исключения;</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количественные и порядковые числительные;</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sz w:val="20"/>
          <w:szCs w:val="20"/>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sz w:val="20"/>
          <w:szCs w:val="20"/>
        </w:rPr>
        <w:t>распознавать и употреблять в речи различные грамматические средства для выражения будущего времени: Simple Future</w:t>
      </w:r>
      <w:r w:rsidRPr="0066537C">
        <w:rPr>
          <w:rFonts w:ascii="Times New Roman" w:eastAsia="Calibri" w:hAnsi="Times New Roman" w:cs="Times New Roman"/>
          <w:i/>
          <w:sz w:val="20"/>
          <w:szCs w:val="20"/>
        </w:rPr>
        <w:t xml:space="preserve">, to be going to, </w:t>
      </w:r>
      <w:r w:rsidRPr="0066537C">
        <w:rPr>
          <w:rFonts w:ascii="Times New Roman" w:eastAsia="Calibri" w:hAnsi="Times New Roman" w:cs="Times New Roman"/>
          <w:sz w:val="20"/>
          <w:szCs w:val="20"/>
        </w:rPr>
        <w:t>Present Continuous</w:t>
      </w:r>
      <w:r w:rsidRPr="0066537C">
        <w:rPr>
          <w:rFonts w:ascii="Times New Roman" w:eastAsia="Calibri" w:hAnsi="Times New Roman" w:cs="Times New Roman"/>
          <w:i/>
          <w:sz w:val="20"/>
          <w:szCs w:val="20"/>
        </w:rPr>
        <w:t>;</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модальные глаголы и их эквиваленты (</w:t>
      </w:r>
      <w:proofErr w:type="gramStart"/>
      <w:r w:rsidRPr="0066537C">
        <w:rPr>
          <w:rFonts w:ascii="Times New Roman" w:eastAsia="Calibri" w:hAnsi="Times New Roman" w:cs="Times New Roman"/>
          <w:i/>
          <w:sz w:val="20"/>
          <w:szCs w:val="20"/>
          <w:lang w:val="en-US"/>
        </w:rPr>
        <w:t>may</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can</w:t>
      </w:r>
      <w:proofErr w:type="gramEnd"/>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could</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beableto</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must</w:t>
      </w:r>
      <w:r w:rsidRPr="0066537C">
        <w:rPr>
          <w:rFonts w:ascii="Times New Roman" w:eastAsia="Calibri" w:hAnsi="Times New Roman" w:cs="Times New Roman"/>
          <w:sz w:val="20"/>
          <w:szCs w:val="20"/>
        </w:rPr>
        <w:t>,</w:t>
      </w:r>
      <w:r w:rsidRPr="0066537C">
        <w:rPr>
          <w:rFonts w:ascii="Times New Roman" w:eastAsia="Calibri" w:hAnsi="Times New Roman" w:cs="Times New Roman"/>
          <w:i/>
          <w:sz w:val="20"/>
          <w:szCs w:val="20"/>
          <w:lang w:val="en-US"/>
        </w:rPr>
        <w:t>haveto</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i/>
          <w:sz w:val="20"/>
          <w:szCs w:val="20"/>
          <w:lang w:val="en-US"/>
        </w:rPr>
        <w:t>should</w:t>
      </w:r>
      <w:r w:rsidRPr="0066537C">
        <w:rPr>
          <w:rFonts w:ascii="Times New Roman" w:eastAsia="Calibri" w:hAnsi="Times New Roman" w:cs="Times New Roman"/>
          <w:sz w:val="20"/>
          <w:szCs w:val="20"/>
        </w:rPr>
        <w:t>);</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 xml:space="preserve">распознавать и употреблять в речи глаголы в следующих формах страдательного залога: </w:t>
      </w:r>
      <w:r w:rsidRPr="0066537C">
        <w:rPr>
          <w:rFonts w:ascii="Times New Roman" w:eastAsia="Calibri" w:hAnsi="Times New Roman" w:cs="Times New Roman"/>
          <w:sz w:val="20"/>
          <w:szCs w:val="20"/>
          <w:lang w:val="en-US"/>
        </w:rPr>
        <w:t>PresentSimplePassive</w:t>
      </w:r>
      <w:r w:rsidRPr="0066537C">
        <w:rPr>
          <w:rFonts w:ascii="Times New Roman" w:eastAsia="Calibri" w:hAnsi="Times New Roman" w:cs="Times New Roman"/>
          <w:sz w:val="20"/>
          <w:szCs w:val="20"/>
        </w:rPr>
        <w:t xml:space="preserve">, </w:t>
      </w:r>
      <w:r w:rsidRPr="0066537C">
        <w:rPr>
          <w:rFonts w:ascii="Times New Roman" w:eastAsia="Calibri" w:hAnsi="Times New Roman" w:cs="Times New Roman"/>
          <w:sz w:val="20"/>
          <w:szCs w:val="20"/>
          <w:lang w:val="en-US"/>
        </w:rPr>
        <w:t>PastSimplePassive</w:t>
      </w:r>
      <w:r w:rsidRPr="0066537C">
        <w:rPr>
          <w:rFonts w:ascii="Times New Roman" w:eastAsia="Calibri" w:hAnsi="Times New Roman" w:cs="Times New Roman"/>
          <w:sz w:val="20"/>
          <w:szCs w:val="20"/>
        </w:rPr>
        <w:t>;</w:t>
      </w:r>
    </w:p>
    <w:p w:rsidR="00026F81" w:rsidRPr="0066537C" w:rsidRDefault="00026F81" w:rsidP="009F60D5">
      <w:pPr>
        <w:numPr>
          <w:ilvl w:val="0"/>
          <w:numId w:val="15"/>
        </w:numPr>
        <w:tabs>
          <w:tab w:val="left" w:pos="993"/>
        </w:tabs>
        <w:overflowPunct/>
        <w:autoSpaceDE/>
        <w:autoSpaceDN/>
        <w:adjustRightInd/>
        <w:spacing w:line="240" w:lineRule="auto"/>
        <w:ind w:firstLine="709"/>
        <w:textAlignment w:val="auto"/>
        <w:rPr>
          <w:rFonts w:ascii="Times New Roman" w:eastAsia="Calibri" w:hAnsi="Times New Roman" w:cs="Times New Roman"/>
          <w:sz w:val="20"/>
          <w:szCs w:val="20"/>
        </w:rPr>
      </w:pPr>
      <w:r w:rsidRPr="0066537C">
        <w:rPr>
          <w:rFonts w:ascii="Times New Roman" w:eastAsia="Calibri" w:hAnsi="Times New Roman" w:cs="Times New Roman"/>
          <w:sz w:val="20"/>
          <w:szCs w:val="20"/>
        </w:rPr>
        <w:t>распознавать и употреблять в речи предлоги места, времени, направления; предлоги, употребляемые при глаголах в страдательном залоге.</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получит возможность научиться:</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распознавать сложноподчиненные предложения с придаточными: времени с союзом </w:t>
      </w:r>
      <w:r w:rsidRPr="0066537C">
        <w:rPr>
          <w:rFonts w:ascii="Times New Roman" w:eastAsia="Calibri" w:hAnsi="Times New Roman" w:cs="Times New Roman"/>
          <w:i/>
          <w:sz w:val="20"/>
          <w:szCs w:val="20"/>
          <w:lang w:val="en-US"/>
        </w:rPr>
        <w:t>since</w:t>
      </w:r>
      <w:r w:rsidRPr="0066537C">
        <w:rPr>
          <w:rFonts w:ascii="Times New Roman" w:eastAsia="Calibri" w:hAnsi="Times New Roman" w:cs="Times New Roman"/>
          <w:i/>
          <w:sz w:val="20"/>
          <w:szCs w:val="20"/>
        </w:rPr>
        <w:t xml:space="preserve">; цели с союзом </w:t>
      </w:r>
      <w:r w:rsidRPr="0066537C">
        <w:rPr>
          <w:rFonts w:ascii="Times New Roman" w:eastAsia="Calibri" w:hAnsi="Times New Roman" w:cs="Times New Roman"/>
          <w:i/>
          <w:sz w:val="20"/>
          <w:szCs w:val="20"/>
          <w:lang w:val="en-US"/>
        </w:rPr>
        <w:t>sothat</w:t>
      </w:r>
      <w:r w:rsidRPr="0066537C">
        <w:rPr>
          <w:rFonts w:ascii="Times New Roman" w:eastAsia="Calibri" w:hAnsi="Times New Roman" w:cs="Times New Roman"/>
          <w:i/>
          <w:sz w:val="20"/>
          <w:szCs w:val="20"/>
        </w:rPr>
        <w:t xml:space="preserve">; условия с союзом </w:t>
      </w:r>
      <w:r w:rsidRPr="0066537C">
        <w:rPr>
          <w:rFonts w:ascii="Times New Roman" w:eastAsia="Calibri" w:hAnsi="Times New Roman" w:cs="Times New Roman"/>
          <w:i/>
          <w:sz w:val="20"/>
          <w:szCs w:val="20"/>
          <w:lang w:val="en-US"/>
        </w:rPr>
        <w:t>unless</w:t>
      </w:r>
      <w:r w:rsidRPr="0066537C">
        <w:rPr>
          <w:rFonts w:ascii="Times New Roman" w:eastAsia="Calibri" w:hAnsi="Times New Roman" w:cs="Times New Roman"/>
          <w:i/>
          <w:sz w:val="20"/>
          <w:szCs w:val="20"/>
        </w:rPr>
        <w:t xml:space="preserve">; определительными с союзами </w:t>
      </w:r>
      <w:r w:rsidRPr="0066537C">
        <w:rPr>
          <w:rFonts w:ascii="Times New Roman" w:eastAsia="Calibri" w:hAnsi="Times New Roman" w:cs="Times New Roman"/>
          <w:i/>
          <w:sz w:val="20"/>
          <w:szCs w:val="20"/>
          <w:lang w:val="en-US"/>
        </w:rPr>
        <w:t>who</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which</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that</w:t>
      </w:r>
      <w:r w:rsidRPr="0066537C">
        <w:rPr>
          <w:rFonts w:ascii="Times New Roman" w:eastAsia="Calibri" w:hAnsi="Times New Roman" w:cs="Times New Roman"/>
          <w:i/>
          <w:sz w:val="20"/>
          <w:szCs w:val="20"/>
        </w:rPr>
        <w:t>;</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распознавать и употреблять в речи сложноподчиненные предложения с союзами whoever, whatever, however, whenever;</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lastRenderedPageBreak/>
        <w:t xml:space="preserve">распознавать и употреблять в речи предложения с конструкциями </w:t>
      </w:r>
      <w:r w:rsidRPr="0066537C">
        <w:rPr>
          <w:rFonts w:ascii="Times New Roman" w:eastAsia="Calibri" w:hAnsi="Times New Roman" w:cs="Times New Roman"/>
          <w:i/>
          <w:sz w:val="20"/>
          <w:szCs w:val="20"/>
          <w:lang w:val="en-US"/>
        </w:rPr>
        <w:t>as</w:t>
      </w:r>
      <w:r w:rsidRPr="0066537C">
        <w:rPr>
          <w:rFonts w:ascii="Times New Roman" w:eastAsia="Calibri" w:hAnsi="Times New Roman" w:cs="Times New Roman"/>
          <w:i/>
          <w:sz w:val="20"/>
          <w:szCs w:val="20"/>
        </w:rPr>
        <w:t xml:space="preserve"> … </w:t>
      </w:r>
      <w:r w:rsidRPr="0066537C">
        <w:rPr>
          <w:rFonts w:ascii="Times New Roman" w:eastAsia="Calibri" w:hAnsi="Times New Roman" w:cs="Times New Roman"/>
          <w:i/>
          <w:sz w:val="20"/>
          <w:szCs w:val="20"/>
          <w:lang w:val="en-US"/>
        </w:rPr>
        <w:t>as</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notso</w:t>
      </w:r>
      <w:r w:rsidRPr="0066537C">
        <w:rPr>
          <w:rFonts w:ascii="Times New Roman" w:eastAsia="Calibri" w:hAnsi="Times New Roman" w:cs="Times New Roman"/>
          <w:i/>
          <w:sz w:val="20"/>
          <w:szCs w:val="20"/>
        </w:rPr>
        <w:t xml:space="preserve"> … </w:t>
      </w:r>
      <w:r w:rsidRPr="0066537C">
        <w:rPr>
          <w:rFonts w:ascii="Times New Roman" w:eastAsia="Calibri" w:hAnsi="Times New Roman" w:cs="Times New Roman"/>
          <w:i/>
          <w:sz w:val="20"/>
          <w:szCs w:val="20"/>
          <w:lang w:val="en-US"/>
        </w:rPr>
        <w:t>as</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either</w:t>
      </w:r>
      <w:r w:rsidRPr="0066537C">
        <w:rPr>
          <w:rFonts w:ascii="Times New Roman" w:eastAsia="Calibri" w:hAnsi="Times New Roman" w:cs="Times New Roman"/>
          <w:i/>
          <w:sz w:val="20"/>
          <w:szCs w:val="20"/>
        </w:rPr>
        <w:t xml:space="preserve"> … </w:t>
      </w:r>
      <w:r w:rsidRPr="0066537C">
        <w:rPr>
          <w:rFonts w:ascii="Times New Roman" w:eastAsia="Calibri" w:hAnsi="Times New Roman" w:cs="Times New Roman"/>
          <w:i/>
          <w:sz w:val="20"/>
          <w:szCs w:val="20"/>
          <w:lang w:val="en-US"/>
        </w:rPr>
        <w:t>or</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neither</w:t>
      </w:r>
      <w:r w:rsidRPr="0066537C">
        <w:rPr>
          <w:rFonts w:ascii="Times New Roman" w:eastAsia="Calibri" w:hAnsi="Times New Roman" w:cs="Times New Roman"/>
          <w:i/>
          <w:sz w:val="20"/>
          <w:szCs w:val="20"/>
        </w:rPr>
        <w:t xml:space="preserve"> … </w:t>
      </w:r>
      <w:r w:rsidRPr="0066537C">
        <w:rPr>
          <w:rFonts w:ascii="Times New Roman" w:eastAsia="Calibri" w:hAnsi="Times New Roman" w:cs="Times New Roman"/>
          <w:i/>
          <w:sz w:val="20"/>
          <w:szCs w:val="20"/>
          <w:lang w:val="en-US"/>
        </w:rPr>
        <w:t>nor</w:t>
      </w:r>
      <w:r w:rsidRPr="0066537C">
        <w:rPr>
          <w:rFonts w:ascii="Times New Roman" w:eastAsia="Calibri" w:hAnsi="Times New Roman" w:cs="Times New Roman"/>
          <w:i/>
          <w:sz w:val="20"/>
          <w:szCs w:val="20"/>
        </w:rPr>
        <w:t>;</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распознавать и употреблять в речи предложения с конструкцией I wish;</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распознавать и употреблять в речи конструкции с глаголами на -ing: to love/hate doing something; Stop talking;</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lang w:val="en-US"/>
        </w:rPr>
      </w:pPr>
      <w:r w:rsidRPr="0066537C">
        <w:rPr>
          <w:rFonts w:ascii="Times New Roman" w:eastAsia="Calibri" w:hAnsi="Times New Roman" w:cs="Times New Roman"/>
          <w:i/>
          <w:sz w:val="20"/>
          <w:szCs w:val="20"/>
        </w:rPr>
        <w:t>распознаватьиупотреблятьвречиконструкции</w:t>
      </w:r>
      <w:r w:rsidRPr="0066537C">
        <w:rPr>
          <w:rFonts w:ascii="Times New Roman" w:eastAsia="Calibri" w:hAnsi="Times New Roman" w:cs="Times New Roman"/>
          <w:i/>
          <w:sz w:val="20"/>
          <w:szCs w:val="20"/>
          <w:lang w:val="en-US"/>
        </w:rPr>
        <w:t>It takes me …to do something; to look / feel / be happy;</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распознавать и употреблять в речи определения, выраженные прилагательными, в правильном порядке их следования;</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распознавать и употреблять в речи глаголы во временных формах действительного залога: </w:t>
      </w:r>
      <w:r w:rsidRPr="0066537C">
        <w:rPr>
          <w:rFonts w:ascii="Times New Roman" w:eastAsia="Calibri" w:hAnsi="Times New Roman" w:cs="Times New Roman"/>
          <w:i/>
          <w:sz w:val="20"/>
          <w:szCs w:val="20"/>
          <w:lang w:val="en-US"/>
        </w:rPr>
        <w:t>PastPerfect</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de-DE"/>
        </w:rPr>
        <w:t xml:space="preserve">Present </w:t>
      </w:r>
      <w:r w:rsidRPr="0066537C">
        <w:rPr>
          <w:rFonts w:ascii="Times New Roman" w:eastAsia="Calibri" w:hAnsi="Times New Roman" w:cs="Times New Roman"/>
          <w:i/>
          <w:sz w:val="20"/>
          <w:szCs w:val="20"/>
          <w:lang w:val="en-US"/>
        </w:rPr>
        <w:t>PerfectContinuous</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Future</w:t>
      </w:r>
      <w:r w:rsidRPr="0066537C">
        <w:rPr>
          <w:rFonts w:ascii="Times New Roman" w:eastAsia="Calibri" w:hAnsi="Times New Roman" w:cs="Times New Roman"/>
          <w:i/>
          <w:sz w:val="20"/>
          <w:szCs w:val="20"/>
        </w:rPr>
        <w:t>-</w:t>
      </w:r>
      <w:r w:rsidRPr="0066537C">
        <w:rPr>
          <w:rFonts w:ascii="Times New Roman" w:eastAsia="Calibri" w:hAnsi="Times New Roman" w:cs="Times New Roman"/>
          <w:i/>
          <w:sz w:val="20"/>
          <w:szCs w:val="20"/>
          <w:lang w:val="en-US"/>
        </w:rPr>
        <w:t>in</w:t>
      </w:r>
      <w:r w:rsidRPr="0066537C">
        <w:rPr>
          <w:rFonts w:ascii="Times New Roman" w:eastAsia="Calibri" w:hAnsi="Times New Roman" w:cs="Times New Roman"/>
          <w:i/>
          <w:sz w:val="20"/>
          <w:szCs w:val="20"/>
        </w:rPr>
        <w:t>-</w:t>
      </w:r>
      <w:r w:rsidRPr="0066537C">
        <w:rPr>
          <w:rFonts w:ascii="Times New Roman" w:eastAsia="Calibri" w:hAnsi="Times New Roman" w:cs="Times New Roman"/>
          <w:i/>
          <w:sz w:val="20"/>
          <w:szCs w:val="20"/>
          <w:lang w:val="en-US"/>
        </w:rPr>
        <w:t>the</w:t>
      </w:r>
      <w:r w:rsidRPr="0066537C">
        <w:rPr>
          <w:rFonts w:ascii="Times New Roman" w:eastAsia="Calibri" w:hAnsi="Times New Roman" w:cs="Times New Roman"/>
          <w:i/>
          <w:sz w:val="20"/>
          <w:szCs w:val="20"/>
        </w:rPr>
        <w:t>-</w:t>
      </w:r>
      <w:r w:rsidRPr="0066537C">
        <w:rPr>
          <w:rFonts w:ascii="Times New Roman" w:eastAsia="Calibri" w:hAnsi="Times New Roman" w:cs="Times New Roman"/>
          <w:i/>
          <w:sz w:val="20"/>
          <w:szCs w:val="20"/>
          <w:lang w:val="en-US"/>
        </w:rPr>
        <w:t>Past</w:t>
      </w:r>
      <w:r w:rsidRPr="0066537C">
        <w:rPr>
          <w:rFonts w:ascii="Times New Roman" w:eastAsia="Calibri" w:hAnsi="Times New Roman" w:cs="Times New Roman"/>
          <w:i/>
          <w:sz w:val="20"/>
          <w:szCs w:val="20"/>
        </w:rPr>
        <w:t>;</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распознавать и употреблять в речи глаголы в формах страдательного залога Future Simple Passive, </w:t>
      </w:r>
      <w:r w:rsidRPr="0066537C">
        <w:rPr>
          <w:rFonts w:ascii="Times New Roman" w:eastAsia="Calibri" w:hAnsi="Times New Roman" w:cs="Times New Roman"/>
          <w:i/>
          <w:sz w:val="20"/>
          <w:szCs w:val="20"/>
          <w:lang w:val="en-US"/>
        </w:rPr>
        <w:t>PresentPerfect</w:t>
      </w:r>
      <w:r w:rsidRPr="0066537C">
        <w:rPr>
          <w:rFonts w:ascii="Times New Roman" w:eastAsia="Calibri" w:hAnsi="Times New Roman" w:cs="Times New Roman"/>
          <w:i/>
          <w:sz w:val="20"/>
          <w:szCs w:val="20"/>
        </w:rPr>
        <w:t xml:space="preserve"> Passive;</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распознавать и употреблять в речи модальные глаголы </w:t>
      </w:r>
      <w:r w:rsidRPr="0066537C">
        <w:rPr>
          <w:rFonts w:ascii="Times New Roman" w:eastAsia="Calibri" w:hAnsi="Times New Roman" w:cs="Times New Roman"/>
          <w:i/>
          <w:sz w:val="20"/>
          <w:szCs w:val="20"/>
          <w:lang w:val="en-US"/>
        </w:rPr>
        <w:t>need</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shall</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might</w:t>
      </w:r>
      <w:r w:rsidRPr="0066537C">
        <w:rPr>
          <w:rFonts w:ascii="Times New Roman" w:eastAsia="Calibri" w:hAnsi="Times New Roman" w:cs="Times New Roman"/>
          <w:i/>
          <w:sz w:val="20"/>
          <w:szCs w:val="20"/>
        </w:rPr>
        <w:t xml:space="preserve">, </w:t>
      </w:r>
      <w:r w:rsidRPr="0066537C">
        <w:rPr>
          <w:rFonts w:ascii="Times New Roman" w:eastAsia="Calibri" w:hAnsi="Times New Roman" w:cs="Times New Roman"/>
          <w:i/>
          <w:sz w:val="20"/>
          <w:szCs w:val="20"/>
          <w:lang w:val="en-US"/>
        </w:rPr>
        <w:t>would</w:t>
      </w:r>
      <w:r w:rsidRPr="0066537C">
        <w:rPr>
          <w:rFonts w:ascii="Times New Roman" w:eastAsia="Calibri" w:hAnsi="Times New Roman" w:cs="Times New Roman"/>
          <w:i/>
          <w:sz w:val="20"/>
          <w:szCs w:val="20"/>
        </w:rPr>
        <w:t>;</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распознавать по формальным признакам и понимать значение неличных форм глагола (инфинитива, герундия, причастия </w:t>
      </w:r>
      <w:r w:rsidRPr="0066537C">
        <w:rPr>
          <w:rFonts w:ascii="Times New Roman" w:eastAsia="Calibri" w:hAnsi="Times New Roman" w:cs="Times New Roman"/>
          <w:i/>
          <w:sz w:val="20"/>
          <w:szCs w:val="20"/>
          <w:lang w:val="en-US"/>
        </w:rPr>
        <w:t>I</w:t>
      </w:r>
      <w:r w:rsidRPr="0066537C">
        <w:rPr>
          <w:rFonts w:ascii="Times New Roman" w:eastAsia="Calibri" w:hAnsi="Times New Roman" w:cs="Times New Roman"/>
          <w:i/>
          <w:sz w:val="20"/>
          <w:szCs w:val="20"/>
        </w:rPr>
        <w:t xml:space="preserve"> и </w:t>
      </w:r>
      <w:r w:rsidRPr="0066537C">
        <w:rPr>
          <w:rFonts w:ascii="Times New Roman" w:eastAsia="Calibri" w:hAnsi="Times New Roman" w:cs="Times New Roman"/>
          <w:i/>
          <w:sz w:val="20"/>
          <w:szCs w:val="20"/>
          <w:lang w:val="en-US"/>
        </w:rPr>
        <w:t>II</w:t>
      </w:r>
      <w:r w:rsidRPr="0066537C">
        <w:rPr>
          <w:rFonts w:ascii="Times New Roman" w:eastAsia="Calibri" w:hAnsi="Times New Roman" w:cs="Times New Roman"/>
          <w:i/>
          <w:sz w:val="20"/>
          <w:szCs w:val="20"/>
        </w:rPr>
        <w:t>, отглагольного существительного) без различения их функций и употреблять их в речи;</w:t>
      </w:r>
    </w:p>
    <w:p w:rsidR="00026F81" w:rsidRPr="0066537C" w:rsidRDefault="00026F81" w:rsidP="009F60D5">
      <w:pPr>
        <w:numPr>
          <w:ilvl w:val="0"/>
          <w:numId w:val="17"/>
        </w:numPr>
        <w:tabs>
          <w:tab w:val="left" w:pos="993"/>
        </w:tabs>
        <w:overflowPunct/>
        <w:autoSpaceDE/>
        <w:autoSpaceDN/>
        <w:adjustRightInd/>
        <w:spacing w:line="240" w:lineRule="auto"/>
        <w:ind w:firstLine="709"/>
        <w:textAlignment w:val="auto"/>
        <w:rPr>
          <w:rFonts w:ascii="Times New Roman" w:eastAsia="Calibri" w:hAnsi="Times New Roman" w:cs="Times New Roman"/>
          <w:i/>
          <w:sz w:val="20"/>
          <w:szCs w:val="20"/>
        </w:rPr>
      </w:pPr>
      <w:r w:rsidRPr="0066537C">
        <w:rPr>
          <w:rFonts w:ascii="Times New Roman" w:eastAsia="Calibri" w:hAnsi="Times New Roman" w:cs="Times New Roman"/>
          <w:i/>
          <w:sz w:val="20"/>
          <w:szCs w:val="20"/>
        </w:rPr>
        <w:t xml:space="preserve">распознавать и употреблять в речи словосочетания «Причастие </w:t>
      </w:r>
      <w:r w:rsidRPr="0066537C">
        <w:rPr>
          <w:rFonts w:ascii="Times New Roman" w:eastAsia="Calibri" w:hAnsi="Times New Roman" w:cs="Times New Roman"/>
          <w:i/>
          <w:sz w:val="20"/>
          <w:szCs w:val="20"/>
          <w:lang w:val="en-US"/>
        </w:rPr>
        <w:t>I</w:t>
      </w:r>
      <w:r w:rsidRPr="0066537C">
        <w:rPr>
          <w:rFonts w:ascii="Times New Roman" w:eastAsia="Calibri" w:hAnsi="Times New Roman" w:cs="Times New Roman"/>
          <w:i/>
          <w:sz w:val="20"/>
          <w:szCs w:val="20"/>
        </w:rPr>
        <w:t>+существительное» (</w:t>
      </w:r>
      <w:r w:rsidRPr="0066537C">
        <w:rPr>
          <w:rFonts w:ascii="Times New Roman" w:eastAsia="Calibri" w:hAnsi="Times New Roman" w:cs="Times New Roman"/>
          <w:i/>
          <w:sz w:val="20"/>
          <w:szCs w:val="20"/>
          <w:lang w:val="en-US"/>
        </w:rPr>
        <w:t>aplayingchild</w:t>
      </w:r>
      <w:r w:rsidRPr="0066537C">
        <w:rPr>
          <w:rFonts w:ascii="Times New Roman" w:eastAsia="Calibri" w:hAnsi="Times New Roman" w:cs="Times New Roman"/>
          <w:i/>
          <w:sz w:val="20"/>
          <w:szCs w:val="20"/>
        </w:rPr>
        <w:t xml:space="preserve">) и «Причастие </w:t>
      </w:r>
      <w:r w:rsidRPr="0066537C">
        <w:rPr>
          <w:rFonts w:ascii="Times New Roman" w:eastAsia="Calibri" w:hAnsi="Times New Roman" w:cs="Times New Roman"/>
          <w:i/>
          <w:sz w:val="20"/>
          <w:szCs w:val="20"/>
          <w:lang w:val="en-US"/>
        </w:rPr>
        <w:t>II</w:t>
      </w:r>
      <w:r w:rsidRPr="0066537C">
        <w:rPr>
          <w:rFonts w:ascii="Times New Roman" w:eastAsia="Calibri" w:hAnsi="Times New Roman" w:cs="Times New Roman"/>
          <w:i/>
          <w:sz w:val="20"/>
          <w:szCs w:val="20"/>
        </w:rPr>
        <w:t>+существительное» (</w:t>
      </w:r>
      <w:r w:rsidRPr="0066537C">
        <w:rPr>
          <w:rFonts w:ascii="Times New Roman" w:eastAsia="Calibri" w:hAnsi="Times New Roman" w:cs="Times New Roman"/>
          <w:i/>
          <w:sz w:val="20"/>
          <w:szCs w:val="20"/>
          <w:lang w:val="en-US"/>
        </w:rPr>
        <w:t>awrittenpoem</w:t>
      </w:r>
      <w:r w:rsidRPr="0066537C">
        <w:rPr>
          <w:rFonts w:ascii="Times New Roman" w:eastAsia="Calibri" w:hAnsi="Times New Roman" w:cs="Times New Roman"/>
          <w:i/>
          <w:sz w:val="20"/>
          <w:szCs w:val="20"/>
        </w:rPr>
        <w:t>).</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Социокультурные знания и умения</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научится:</w:t>
      </w:r>
    </w:p>
    <w:p w:rsidR="00026F81" w:rsidRPr="0066537C" w:rsidRDefault="00026F81" w:rsidP="009F60D5">
      <w:pPr>
        <w:numPr>
          <w:ilvl w:val="0"/>
          <w:numId w:val="20"/>
        </w:numPr>
        <w:tabs>
          <w:tab w:val="left" w:pos="993"/>
        </w:tabs>
        <w:overflowPunct/>
        <w:autoSpaceDE/>
        <w:autoSpaceDN/>
        <w:adjustRightInd/>
        <w:spacing w:line="240" w:lineRule="auto"/>
        <w:ind w:firstLine="709"/>
        <w:textAlignment w:val="auto"/>
        <w:rPr>
          <w:rFonts w:ascii="Times New Roman" w:eastAsia="Arial Unicode MS" w:hAnsi="Times New Roman" w:cs="Times New Roman"/>
          <w:sz w:val="20"/>
          <w:szCs w:val="20"/>
          <w:lang w:eastAsia="ar-SA"/>
        </w:rPr>
      </w:pPr>
      <w:r w:rsidRPr="0066537C">
        <w:rPr>
          <w:rFonts w:ascii="Times New Roman" w:eastAsia="Arial Unicode MS" w:hAnsi="Times New Roman" w:cs="Times New Roman"/>
          <w:sz w:val="20"/>
          <w:szCs w:val="20"/>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26F81" w:rsidRPr="0066537C" w:rsidRDefault="00026F81" w:rsidP="009F60D5">
      <w:pPr>
        <w:numPr>
          <w:ilvl w:val="0"/>
          <w:numId w:val="20"/>
        </w:numPr>
        <w:tabs>
          <w:tab w:val="left" w:pos="993"/>
        </w:tabs>
        <w:overflowPunct/>
        <w:autoSpaceDE/>
        <w:autoSpaceDN/>
        <w:adjustRightInd/>
        <w:spacing w:line="240" w:lineRule="auto"/>
        <w:ind w:firstLine="709"/>
        <w:textAlignment w:val="auto"/>
        <w:rPr>
          <w:rFonts w:ascii="Times New Roman" w:eastAsia="Arial Unicode MS" w:hAnsi="Times New Roman" w:cs="Times New Roman"/>
          <w:sz w:val="20"/>
          <w:szCs w:val="20"/>
          <w:lang w:eastAsia="ar-SA"/>
        </w:rPr>
      </w:pPr>
      <w:r w:rsidRPr="0066537C">
        <w:rPr>
          <w:rFonts w:ascii="Times New Roman" w:eastAsia="Arial Unicode MS" w:hAnsi="Times New Roman" w:cs="Times New Roman"/>
          <w:sz w:val="20"/>
          <w:szCs w:val="20"/>
          <w:lang w:eastAsia="ar-SA"/>
        </w:rPr>
        <w:t>представлять родную страну и культуру на английском языке;</w:t>
      </w:r>
    </w:p>
    <w:p w:rsidR="00026F81" w:rsidRPr="0066537C" w:rsidRDefault="00026F81" w:rsidP="009F60D5">
      <w:pPr>
        <w:numPr>
          <w:ilvl w:val="0"/>
          <w:numId w:val="20"/>
        </w:numPr>
        <w:tabs>
          <w:tab w:val="left" w:pos="993"/>
        </w:tabs>
        <w:overflowPunct/>
        <w:autoSpaceDE/>
        <w:autoSpaceDN/>
        <w:adjustRightInd/>
        <w:spacing w:line="240" w:lineRule="auto"/>
        <w:ind w:firstLine="709"/>
        <w:textAlignment w:val="auto"/>
        <w:rPr>
          <w:rFonts w:ascii="Times New Roman" w:eastAsia="Arial Unicode MS" w:hAnsi="Times New Roman" w:cs="Times New Roman"/>
          <w:sz w:val="20"/>
          <w:szCs w:val="20"/>
          <w:lang w:eastAsia="ar-SA"/>
        </w:rPr>
      </w:pPr>
      <w:r w:rsidRPr="0066537C">
        <w:rPr>
          <w:rFonts w:ascii="Times New Roman" w:eastAsia="Arial Unicode MS" w:hAnsi="Times New Roman" w:cs="Times New Roman"/>
          <w:sz w:val="20"/>
          <w:szCs w:val="20"/>
          <w:lang w:eastAsia="ar-SA"/>
        </w:rPr>
        <w:t>понимать социокультурные реалии при чтении и аудировании в рамках изученного материала.</w:t>
      </w:r>
    </w:p>
    <w:p w:rsidR="00026F81" w:rsidRPr="0066537C" w:rsidRDefault="00026F81" w:rsidP="00026F81">
      <w:pPr>
        <w:spacing w:line="240" w:lineRule="auto"/>
        <w:ind w:firstLine="709"/>
        <w:rPr>
          <w:rFonts w:ascii="Times New Roman" w:eastAsia="Arial Unicode MS" w:hAnsi="Times New Roman" w:cs="Times New Roman"/>
          <w:sz w:val="20"/>
          <w:szCs w:val="20"/>
          <w:lang w:eastAsia="ar-SA"/>
        </w:rPr>
      </w:pPr>
      <w:r w:rsidRPr="0066537C">
        <w:rPr>
          <w:rFonts w:ascii="Times New Roman" w:eastAsia="Calibri" w:hAnsi="Times New Roman" w:cs="Times New Roman"/>
          <w:b/>
          <w:sz w:val="20"/>
          <w:szCs w:val="20"/>
        </w:rPr>
        <w:t>Выпускник получит возможность научиться:</w:t>
      </w:r>
    </w:p>
    <w:p w:rsidR="00026F81" w:rsidRPr="0066537C" w:rsidRDefault="00026F81" w:rsidP="009F60D5">
      <w:pPr>
        <w:numPr>
          <w:ilvl w:val="0"/>
          <w:numId w:val="21"/>
        </w:numPr>
        <w:tabs>
          <w:tab w:val="left" w:pos="993"/>
        </w:tabs>
        <w:overflowPunct/>
        <w:autoSpaceDE/>
        <w:autoSpaceDN/>
        <w:adjustRightInd/>
        <w:spacing w:line="240" w:lineRule="auto"/>
        <w:ind w:firstLine="709"/>
        <w:textAlignment w:val="auto"/>
        <w:rPr>
          <w:rFonts w:ascii="Times New Roman" w:eastAsia="Calibri" w:hAnsi="Times New Roman" w:cs="Times New Roman"/>
          <w:b/>
          <w:i/>
          <w:sz w:val="20"/>
          <w:szCs w:val="20"/>
        </w:rPr>
      </w:pPr>
      <w:r w:rsidRPr="0066537C">
        <w:rPr>
          <w:rFonts w:ascii="Times New Roman" w:eastAsia="Arial Unicode MS" w:hAnsi="Times New Roman" w:cs="Times New Roman"/>
          <w:i/>
          <w:sz w:val="20"/>
          <w:szCs w:val="20"/>
          <w:lang w:eastAsia="ar-SA"/>
        </w:rPr>
        <w:t>использовать социокультурные реалии при создании устных и письменных высказываний;</w:t>
      </w:r>
    </w:p>
    <w:p w:rsidR="00026F81" w:rsidRPr="0066537C" w:rsidRDefault="00026F81" w:rsidP="009F60D5">
      <w:pPr>
        <w:numPr>
          <w:ilvl w:val="0"/>
          <w:numId w:val="21"/>
        </w:numPr>
        <w:tabs>
          <w:tab w:val="left" w:pos="993"/>
        </w:tabs>
        <w:overflowPunct/>
        <w:autoSpaceDE/>
        <w:autoSpaceDN/>
        <w:adjustRightInd/>
        <w:spacing w:line="240" w:lineRule="auto"/>
        <w:ind w:firstLine="709"/>
        <w:textAlignment w:val="auto"/>
        <w:rPr>
          <w:rFonts w:ascii="Times New Roman" w:eastAsia="Calibri" w:hAnsi="Times New Roman" w:cs="Times New Roman"/>
          <w:b/>
          <w:i/>
          <w:sz w:val="20"/>
          <w:szCs w:val="20"/>
        </w:rPr>
      </w:pPr>
      <w:r w:rsidRPr="0066537C">
        <w:rPr>
          <w:rFonts w:ascii="Times New Roman" w:eastAsia="Arial Unicode MS" w:hAnsi="Times New Roman" w:cs="Times New Roman"/>
          <w:i/>
          <w:sz w:val="20"/>
          <w:szCs w:val="20"/>
          <w:lang w:eastAsia="ar-SA"/>
        </w:rPr>
        <w:t>находить сходство и различие в традициях родной страны и страны/стран изучаемого языка.</w:t>
      </w:r>
    </w:p>
    <w:p w:rsidR="00026F81" w:rsidRPr="0066537C" w:rsidRDefault="00026F81" w:rsidP="00026F81">
      <w:pPr>
        <w:spacing w:line="240" w:lineRule="auto"/>
        <w:ind w:firstLine="709"/>
        <w:rPr>
          <w:rFonts w:ascii="Times New Roman" w:eastAsia="Arial Unicode MS" w:hAnsi="Times New Roman" w:cs="Times New Roman"/>
          <w:b/>
          <w:sz w:val="20"/>
          <w:szCs w:val="20"/>
          <w:lang w:eastAsia="ar-SA"/>
        </w:rPr>
      </w:pPr>
      <w:r w:rsidRPr="0066537C">
        <w:rPr>
          <w:rFonts w:ascii="Times New Roman" w:eastAsia="Arial Unicode MS" w:hAnsi="Times New Roman" w:cs="Times New Roman"/>
          <w:b/>
          <w:sz w:val="20"/>
          <w:szCs w:val="20"/>
          <w:lang w:eastAsia="ar-SA"/>
        </w:rPr>
        <w:t>Компенсаторные умения</w:t>
      </w:r>
    </w:p>
    <w:p w:rsidR="00026F81" w:rsidRPr="0066537C" w:rsidRDefault="00026F81" w:rsidP="00026F81">
      <w:pPr>
        <w:spacing w:line="240" w:lineRule="auto"/>
        <w:ind w:firstLine="709"/>
        <w:rPr>
          <w:rFonts w:ascii="Times New Roman" w:eastAsia="Calibri" w:hAnsi="Times New Roman" w:cs="Times New Roman"/>
          <w:b/>
          <w:sz w:val="20"/>
          <w:szCs w:val="20"/>
        </w:rPr>
      </w:pPr>
      <w:r w:rsidRPr="0066537C">
        <w:rPr>
          <w:rFonts w:ascii="Times New Roman" w:eastAsia="Calibri" w:hAnsi="Times New Roman" w:cs="Times New Roman"/>
          <w:b/>
          <w:sz w:val="20"/>
          <w:szCs w:val="20"/>
        </w:rPr>
        <w:t>Выпускник научится:</w:t>
      </w:r>
    </w:p>
    <w:p w:rsidR="00026F81" w:rsidRPr="0066537C" w:rsidRDefault="00026F81" w:rsidP="009F60D5">
      <w:pPr>
        <w:numPr>
          <w:ilvl w:val="0"/>
          <w:numId w:val="22"/>
        </w:numPr>
        <w:tabs>
          <w:tab w:val="left" w:pos="993"/>
        </w:tabs>
        <w:overflowPunct/>
        <w:autoSpaceDE/>
        <w:autoSpaceDN/>
        <w:adjustRightInd/>
        <w:spacing w:line="240" w:lineRule="auto"/>
        <w:ind w:firstLine="709"/>
        <w:textAlignment w:val="auto"/>
        <w:rPr>
          <w:rFonts w:ascii="Times New Roman" w:eastAsia="Calibri" w:hAnsi="Times New Roman" w:cs="Times New Roman"/>
          <w:b/>
          <w:sz w:val="20"/>
          <w:szCs w:val="20"/>
        </w:rPr>
      </w:pPr>
      <w:r w:rsidRPr="0066537C">
        <w:rPr>
          <w:rFonts w:ascii="Times New Roman" w:eastAsia="Arial Unicode MS" w:hAnsi="Times New Roman" w:cs="Times New Roman"/>
          <w:sz w:val="20"/>
          <w:szCs w:val="20"/>
          <w:lang w:eastAsia="ar-SA"/>
        </w:rPr>
        <w:t>выходить из положения при дефиците языковых средств: использовать переспрос при говорении.</w:t>
      </w:r>
    </w:p>
    <w:p w:rsidR="00026F81" w:rsidRPr="0066537C" w:rsidRDefault="00026F81" w:rsidP="00026F81">
      <w:pPr>
        <w:spacing w:line="240" w:lineRule="auto"/>
        <w:ind w:firstLine="709"/>
        <w:rPr>
          <w:rFonts w:ascii="Times New Roman" w:eastAsia="Arial Unicode MS" w:hAnsi="Times New Roman" w:cs="Times New Roman"/>
          <w:sz w:val="20"/>
          <w:szCs w:val="20"/>
          <w:lang w:eastAsia="ar-SA"/>
        </w:rPr>
      </w:pPr>
      <w:r w:rsidRPr="0066537C">
        <w:rPr>
          <w:rFonts w:ascii="Times New Roman" w:eastAsia="Calibri" w:hAnsi="Times New Roman" w:cs="Times New Roman"/>
          <w:b/>
          <w:sz w:val="20"/>
          <w:szCs w:val="20"/>
        </w:rPr>
        <w:t>Выпускник получит возможность научиться:</w:t>
      </w:r>
    </w:p>
    <w:p w:rsidR="00026F81" w:rsidRPr="0066537C" w:rsidRDefault="00026F81" w:rsidP="009F60D5">
      <w:pPr>
        <w:numPr>
          <w:ilvl w:val="0"/>
          <w:numId w:val="22"/>
        </w:numPr>
        <w:tabs>
          <w:tab w:val="left" w:pos="993"/>
        </w:tabs>
        <w:overflowPunct/>
        <w:autoSpaceDE/>
        <w:autoSpaceDN/>
        <w:adjustRightInd/>
        <w:spacing w:line="240" w:lineRule="auto"/>
        <w:ind w:firstLine="709"/>
        <w:textAlignment w:val="auto"/>
        <w:rPr>
          <w:rFonts w:ascii="Times New Roman" w:eastAsia="Arial Unicode MS" w:hAnsi="Times New Roman" w:cs="Times New Roman"/>
          <w:i/>
          <w:sz w:val="20"/>
          <w:szCs w:val="20"/>
          <w:lang w:eastAsia="ar-SA"/>
        </w:rPr>
      </w:pPr>
      <w:r w:rsidRPr="0066537C">
        <w:rPr>
          <w:rFonts w:ascii="Times New Roman" w:eastAsia="Arial Unicode MS" w:hAnsi="Times New Roman" w:cs="Times New Roman"/>
          <w:i/>
          <w:sz w:val="20"/>
          <w:szCs w:val="20"/>
          <w:lang w:eastAsia="ar-SA"/>
        </w:rPr>
        <w:t>использовать перифраз, синонимические и антонимические средства при говорении;</w:t>
      </w:r>
    </w:p>
    <w:p w:rsidR="00026F81" w:rsidRPr="0066537C" w:rsidRDefault="00026F81" w:rsidP="00026F81">
      <w:pPr>
        <w:widowControl w:val="0"/>
        <w:shd w:val="clear" w:color="auto" w:fill="FFFFFF"/>
        <w:spacing w:line="240" w:lineRule="auto"/>
        <w:rPr>
          <w:rFonts w:ascii="Times New Roman" w:eastAsia="Arial Unicode MS" w:hAnsi="Times New Roman" w:cs="Times New Roman"/>
          <w:i/>
          <w:sz w:val="20"/>
          <w:szCs w:val="20"/>
          <w:lang w:eastAsia="ar-SA"/>
        </w:rPr>
      </w:pPr>
      <w:r w:rsidRPr="0066537C">
        <w:rPr>
          <w:rFonts w:ascii="Times New Roman" w:eastAsia="Arial Unicode MS" w:hAnsi="Times New Roman" w:cs="Times New Roman"/>
          <w:i/>
          <w:sz w:val="20"/>
          <w:szCs w:val="20"/>
          <w:lang w:eastAsia="ar-SA"/>
        </w:rPr>
        <w:t>пользоваться языковой и контекстуальной догадкой при аудировании и чтении</w:t>
      </w:r>
    </w:p>
    <w:p w:rsidR="00026F81" w:rsidRPr="0066537C" w:rsidRDefault="00026F81" w:rsidP="00026F81">
      <w:pPr>
        <w:pStyle w:val="c5"/>
        <w:shd w:val="clear" w:color="auto" w:fill="FFFFFF"/>
        <w:spacing w:before="0" w:beforeAutospacing="0" w:after="0" w:afterAutospacing="0"/>
        <w:jc w:val="both"/>
        <w:rPr>
          <w:color w:val="000000"/>
          <w:sz w:val="20"/>
          <w:szCs w:val="20"/>
        </w:rPr>
      </w:pPr>
    </w:p>
    <w:p w:rsidR="00026F81" w:rsidRDefault="00026F81" w:rsidP="00026F81">
      <w:pPr>
        <w:pStyle w:val="c5"/>
        <w:shd w:val="clear" w:color="auto" w:fill="FFFFFF"/>
        <w:spacing w:before="0" w:beforeAutospacing="0" w:after="0" w:afterAutospacing="0"/>
        <w:jc w:val="both"/>
        <w:rPr>
          <w:b/>
          <w:sz w:val="20"/>
          <w:szCs w:val="20"/>
        </w:rPr>
      </w:pPr>
      <w:r w:rsidRPr="00026F81">
        <w:rPr>
          <w:b/>
          <w:sz w:val="20"/>
          <w:szCs w:val="20"/>
        </w:rPr>
        <w:t>6 класс</w:t>
      </w:r>
      <w:r w:rsidR="00C0388D">
        <w:rPr>
          <w:b/>
          <w:sz w:val="20"/>
          <w:szCs w:val="20"/>
        </w:rPr>
        <w:t xml:space="preserve">, </w:t>
      </w:r>
      <w:r w:rsidR="00C0388D" w:rsidRPr="00C0388D">
        <w:rPr>
          <w:b/>
          <w:sz w:val="20"/>
          <w:szCs w:val="20"/>
        </w:rPr>
        <w:t>автор Афанасьева О.В.</w:t>
      </w:r>
      <w:r w:rsidR="00264A4A">
        <w:rPr>
          <w:rFonts w:asciiTheme="minorHAnsi" w:hAnsiTheme="minorHAnsi"/>
          <w:b/>
          <w:sz w:val="20"/>
          <w:szCs w:val="20"/>
        </w:rPr>
        <w:t>, Михеева И.В.</w:t>
      </w:r>
    </w:p>
    <w:p w:rsidR="00026F81" w:rsidRPr="00026F81" w:rsidRDefault="00026F81" w:rsidP="00026F81">
      <w:pPr>
        <w:pStyle w:val="c5"/>
        <w:shd w:val="clear" w:color="auto" w:fill="FFFFFF"/>
        <w:spacing w:before="0" w:beforeAutospacing="0" w:after="0" w:afterAutospacing="0"/>
        <w:jc w:val="both"/>
        <w:rPr>
          <w:b/>
          <w:sz w:val="20"/>
          <w:szCs w:val="20"/>
        </w:rPr>
      </w:pP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По окончании 6 класса учащиеся должны уметь:</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Монологическая речь:</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передавать содержание, основную мысль прочитанного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делать сообщения по прочитанному (услышанному) тексту</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выражать свое отношение к прочитанному (услышанному) тексту</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Диалогическая речь:</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диалоги этикетного характера – до 3х реплик со стороны каждого</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учащегося;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xml:space="preserve">— </w:t>
      </w:r>
      <w:proofErr w:type="gramStart"/>
      <w:r w:rsidRPr="009C0391">
        <w:rPr>
          <w:rFonts w:ascii="Times New Roman" w:hAnsi="Times New Roman" w:cs="Times New Roman"/>
          <w:sz w:val="20"/>
          <w:szCs w:val="20"/>
        </w:rPr>
        <w:t>диалог  —</w:t>
      </w:r>
      <w:proofErr w:type="gramEnd"/>
      <w:r w:rsidRPr="009C0391">
        <w:rPr>
          <w:rFonts w:ascii="Times New Roman" w:hAnsi="Times New Roman" w:cs="Times New Roman"/>
          <w:sz w:val="20"/>
          <w:szCs w:val="20"/>
        </w:rPr>
        <w:t xml:space="preserve"> расспрос —  до 3х реплик со стороны каждого учащегося;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диалог побуждения к действию – до 2х реплик со стороны каждого учащегося;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диалог – обмен мнениями – до 2х реплик со стороны каждого учащегося.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Аудирование:</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понимать основное содержание кратких аутентичных прагматически текстов;</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выделять нужную информацию;</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понимать содержание текстов, относящихся к разным коммуникативным типам речи;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определить основную тему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выделить главные факты.</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Время звучания текста для аудирования – до 2х минут.</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       Чтение:  </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понимать основное содержание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понимать полностью содержание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находить нужную информацию</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Письмо:</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xml:space="preserve">-делать различные записи </w:t>
      </w:r>
      <w:proofErr w:type="gramStart"/>
      <w:r w:rsidRPr="009C0391">
        <w:rPr>
          <w:rFonts w:ascii="Times New Roman" w:hAnsi="Times New Roman" w:cs="Times New Roman"/>
          <w:sz w:val="20"/>
          <w:szCs w:val="20"/>
        </w:rPr>
        <w:t>( сокращать</w:t>
      </w:r>
      <w:proofErr w:type="gramEnd"/>
      <w:r w:rsidRPr="009C0391">
        <w:rPr>
          <w:rFonts w:ascii="Times New Roman" w:hAnsi="Times New Roman" w:cs="Times New Roman"/>
          <w:sz w:val="20"/>
          <w:szCs w:val="20"/>
        </w:rPr>
        <w:t xml:space="preserve"> текст, убирать лишнее,  сокращать придаточные предложения);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составлять план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заполнять простейшие бланки;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написать письмо: приглашение в гости, принятие приглашения);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lastRenderedPageBreak/>
        <w:t>— выполнять лексико – грамматические упражнения.</w:t>
      </w:r>
      <w:r w:rsidRPr="009C0391">
        <w:rPr>
          <w:rFonts w:ascii="Times New Roman" w:hAnsi="Times New Roman" w:cs="Times New Roman"/>
          <w:b/>
          <w:bCs/>
          <w:sz w:val="20"/>
          <w:szCs w:val="20"/>
        </w:rPr>
        <w:t> </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Требования к уровню сформированности социокультурных умений:</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по окончании 6-го класса учащиеся должны:</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уметь составить вопросы для викторин по мотивам британских сказок, легенд;</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уметь выразительно пересказать небольшую сказку (англоязычную и русскую);</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уметь выразительно проигрывать фольклорные детские песни.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Языковые знания и навыки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Фонетика: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Дальнейшее совершенствование звуко-произносительных навыков, в том числе применительно к новому языковому материалу</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Лексическая сторона речи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Лексические единицы (в объеме 700единиц для продуктивного и рецептивного усвоения), обслуживающие ситуации общения в пределах тематики начальной школы, простейшие устойчивые словосочетания, оценочная лексика и реплики – клише как элементы речевого этикета, отражающих культуру англоговорящих стран.</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Грамматическая сторона речи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Основные коммуникативные типы предложения: повествовательное, вопросительное. Побудительное. Общие, альтернативные, специальные вопросы. Порядок слов в предложении. Предложения с простым сказуемым составным именным, составным глагольным. Простые распространенные предложения, предложения с однородными ленами.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lang w:val="en-US"/>
        </w:rPr>
      </w:pPr>
      <w:r w:rsidRPr="009C0391">
        <w:rPr>
          <w:rFonts w:ascii="Times New Roman" w:hAnsi="Times New Roman" w:cs="Times New Roman"/>
          <w:sz w:val="20"/>
          <w:szCs w:val="20"/>
        </w:rPr>
        <w:t>Правильныеинеправильныеглаголыв</w:t>
      </w:r>
      <w:r w:rsidRPr="00272AFD">
        <w:rPr>
          <w:rFonts w:ascii="Times New Roman" w:hAnsi="Times New Roman" w:cs="Times New Roman"/>
          <w:sz w:val="20"/>
          <w:szCs w:val="20"/>
          <w:lang w:val="en-US"/>
        </w:rPr>
        <w:t>Present</w:t>
      </w:r>
      <w:r w:rsidRPr="003869AC">
        <w:rPr>
          <w:rFonts w:ascii="Times New Roman" w:hAnsi="Times New Roman" w:cs="Times New Roman"/>
          <w:sz w:val="20"/>
          <w:szCs w:val="20"/>
        </w:rPr>
        <w:t xml:space="preserve">, </w:t>
      </w:r>
      <w:r w:rsidRPr="00272AFD">
        <w:rPr>
          <w:rFonts w:ascii="Times New Roman" w:hAnsi="Times New Roman" w:cs="Times New Roman"/>
          <w:sz w:val="20"/>
          <w:szCs w:val="20"/>
          <w:lang w:val="en-US"/>
        </w:rPr>
        <w:t>Future</w:t>
      </w:r>
      <w:r w:rsidRPr="003869AC">
        <w:rPr>
          <w:rFonts w:ascii="Times New Roman" w:hAnsi="Times New Roman" w:cs="Times New Roman"/>
          <w:sz w:val="20"/>
          <w:szCs w:val="20"/>
        </w:rPr>
        <w:t xml:space="preserve">, </w:t>
      </w:r>
      <w:r w:rsidRPr="00272AFD">
        <w:rPr>
          <w:rFonts w:ascii="Times New Roman" w:hAnsi="Times New Roman" w:cs="Times New Roman"/>
          <w:sz w:val="20"/>
          <w:szCs w:val="20"/>
          <w:lang w:val="en-US"/>
        </w:rPr>
        <w:t>PastSimple</w:t>
      </w:r>
      <w:r w:rsidRPr="003869AC">
        <w:rPr>
          <w:rFonts w:ascii="Times New Roman" w:hAnsi="Times New Roman" w:cs="Times New Roman"/>
          <w:sz w:val="20"/>
          <w:szCs w:val="20"/>
        </w:rPr>
        <w:t xml:space="preserve">/ </w:t>
      </w:r>
      <w:r w:rsidRPr="00272AFD">
        <w:rPr>
          <w:rFonts w:ascii="Times New Roman" w:hAnsi="Times New Roman" w:cs="Times New Roman"/>
          <w:sz w:val="20"/>
          <w:szCs w:val="20"/>
          <w:lang w:val="en-US"/>
        </w:rPr>
        <w:t>Presentcontinuous</w:t>
      </w:r>
      <w:r w:rsidRPr="003869AC">
        <w:rPr>
          <w:rFonts w:ascii="Times New Roman" w:hAnsi="Times New Roman" w:cs="Times New Roman"/>
          <w:sz w:val="20"/>
          <w:szCs w:val="20"/>
        </w:rPr>
        <w:t xml:space="preserve">, </w:t>
      </w:r>
      <w:r w:rsidRPr="00272AFD">
        <w:rPr>
          <w:rFonts w:ascii="Times New Roman" w:hAnsi="Times New Roman" w:cs="Times New Roman"/>
          <w:sz w:val="20"/>
          <w:szCs w:val="20"/>
          <w:lang w:val="en-US"/>
        </w:rPr>
        <w:t>PresentPerfect</w:t>
      </w:r>
      <w:r w:rsidRPr="003869AC">
        <w:rPr>
          <w:rFonts w:ascii="Times New Roman" w:hAnsi="Times New Roman" w:cs="Times New Roman"/>
          <w:sz w:val="20"/>
          <w:szCs w:val="20"/>
        </w:rPr>
        <w:t xml:space="preserve">. </w:t>
      </w:r>
      <w:r w:rsidRPr="009C0391">
        <w:rPr>
          <w:rFonts w:ascii="Times New Roman" w:hAnsi="Times New Roman" w:cs="Times New Roman"/>
          <w:sz w:val="20"/>
          <w:szCs w:val="20"/>
        </w:rPr>
        <w:t>Глагол</w:t>
      </w:r>
      <w:r w:rsidRPr="009C0391">
        <w:rPr>
          <w:rFonts w:ascii="Times New Roman" w:hAnsi="Times New Roman" w:cs="Times New Roman"/>
          <w:sz w:val="20"/>
          <w:szCs w:val="20"/>
          <w:lang w:val="en-US"/>
        </w:rPr>
        <w:t>-</w:t>
      </w:r>
      <w:r w:rsidRPr="009C0391">
        <w:rPr>
          <w:rFonts w:ascii="Times New Roman" w:hAnsi="Times New Roman" w:cs="Times New Roman"/>
          <w:sz w:val="20"/>
          <w:szCs w:val="20"/>
        </w:rPr>
        <w:t>связка</w:t>
      </w:r>
      <w:r w:rsidRPr="009C0391">
        <w:rPr>
          <w:rFonts w:ascii="Times New Roman" w:hAnsi="Times New Roman" w:cs="Times New Roman"/>
          <w:sz w:val="20"/>
          <w:szCs w:val="20"/>
          <w:lang w:val="en-US"/>
        </w:rPr>
        <w:t xml:space="preserve"> to be, </w:t>
      </w:r>
      <w:r w:rsidRPr="009C0391">
        <w:rPr>
          <w:rFonts w:ascii="Times New Roman" w:hAnsi="Times New Roman" w:cs="Times New Roman"/>
          <w:sz w:val="20"/>
          <w:szCs w:val="20"/>
        </w:rPr>
        <w:t>глагол</w:t>
      </w:r>
      <w:r w:rsidRPr="009C0391">
        <w:rPr>
          <w:rFonts w:ascii="Times New Roman" w:hAnsi="Times New Roman" w:cs="Times New Roman"/>
          <w:sz w:val="20"/>
          <w:szCs w:val="20"/>
          <w:lang w:val="en-US"/>
        </w:rPr>
        <w:t xml:space="preserve"> to do? </w:t>
      </w:r>
      <w:r w:rsidRPr="009C0391">
        <w:rPr>
          <w:rFonts w:ascii="Times New Roman" w:hAnsi="Times New Roman" w:cs="Times New Roman"/>
          <w:sz w:val="20"/>
          <w:szCs w:val="20"/>
        </w:rPr>
        <w:t>Модальныеглаголы</w:t>
      </w:r>
      <w:r w:rsidRPr="009C0391">
        <w:rPr>
          <w:rFonts w:ascii="Times New Roman" w:hAnsi="Times New Roman" w:cs="Times New Roman"/>
          <w:sz w:val="20"/>
          <w:szCs w:val="20"/>
          <w:lang w:val="en-US"/>
        </w:rPr>
        <w:t xml:space="preserve"> can, may, must, have to. </w:t>
      </w:r>
      <w:r w:rsidRPr="009C0391">
        <w:rPr>
          <w:rFonts w:ascii="Times New Roman" w:hAnsi="Times New Roman" w:cs="Times New Roman"/>
          <w:sz w:val="20"/>
          <w:szCs w:val="20"/>
        </w:rPr>
        <w:t>Глагольныеконструкциитипа</w:t>
      </w:r>
      <w:r w:rsidRPr="009C0391">
        <w:rPr>
          <w:rFonts w:ascii="Times New Roman" w:hAnsi="Times New Roman" w:cs="Times New Roman"/>
          <w:sz w:val="20"/>
          <w:szCs w:val="20"/>
          <w:lang w:val="en-US"/>
        </w:rPr>
        <w:t xml:space="preserve"> I like reading, I’m going to do something.</w:t>
      </w:r>
    </w:p>
    <w:p w:rsidR="00026F81" w:rsidRPr="007E2BF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lang w:val="en-US"/>
        </w:rPr>
      </w:pPr>
      <w:r w:rsidRPr="009C0391">
        <w:rPr>
          <w:rFonts w:ascii="Times New Roman" w:hAnsi="Times New Roman" w:cs="Times New Roman"/>
          <w:sz w:val="20"/>
          <w:szCs w:val="20"/>
        </w:rPr>
        <w:t>Наречия</w:t>
      </w:r>
      <w:r w:rsidRPr="007E2BF1">
        <w:rPr>
          <w:rFonts w:ascii="Times New Roman" w:hAnsi="Times New Roman" w:cs="Times New Roman"/>
          <w:sz w:val="20"/>
          <w:szCs w:val="20"/>
          <w:lang w:val="en-US"/>
        </w:rPr>
        <w:t xml:space="preserve"> </w:t>
      </w:r>
      <w:r w:rsidRPr="009C0391">
        <w:rPr>
          <w:rFonts w:ascii="Times New Roman" w:hAnsi="Times New Roman" w:cs="Times New Roman"/>
          <w:sz w:val="20"/>
          <w:szCs w:val="20"/>
        </w:rPr>
        <w:t>времени</w:t>
      </w:r>
      <w:r w:rsidRPr="007E2BF1">
        <w:rPr>
          <w:rFonts w:ascii="Times New Roman" w:hAnsi="Times New Roman" w:cs="Times New Roman"/>
          <w:sz w:val="20"/>
          <w:szCs w:val="20"/>
          <w:lang w:val="en-US"/>
        </w:rPr>
        <w:t xml:space="preserve">, </w:t>
      </w:r>
      <w:r w:rsidRPr="009C0391">
        <w:rPr>
          <w:rFonts w:ascii="Times New Roman" w:hAnsi="Times New Roman" w:cs="Times New Roman"/>
          <w:sz w:val="20"/>
          <w:szCs w:val="20"/>
        </w:rPr>
        <w:t>степени</w:t>
      </w:r>
      <w:r w:rsidRPr="007E2BF1">
        <w:rPr>
          <w:rFonts w:ascii="Times New Roman" w:hAnsi="Times New Roman" w:cs="Times New Roman"/>
          <w:sz w:val="20"/>
          <w:szCs w:val="20"/>
          <w:lang w:val="en-US"/>
        </w:rPr>
        <w:t xml:space="preserve">, </w:t>
      </w:r>
      <w:r w:rsidRPr="009C0391">
        <w:rPr>
          <w:rFonts w:ascii="Times New Roman" w:hAnsi="Times New Roman" w:cs="Times New Roman"/>
          <w:sz w:val="20"/>
          <w:szCs w:val="20"/>
        </w:rPr>
        <w:t>образа</w:t>
      </w:r>
      <w:r w:rsidRPr="007E2BF1">
        <w:rPr>
          <w:rFonts w:ascii="Times New Roman" w:hAnsi="Times New Roman" w:cs="Times New Roman"/>
          <w:sz w:val="20"/>
          <w:szCs w:val="20"/>
          <w:lang w:val="en-US"/>
        </w:rPr>
        <w:t xml:space="preserve"> </w:t>
      </w:r>
      <w:r w:rsidRPr="009C0391">
        <w:rPr>
          <w:rFonts w:ascii="Times New Roman" w:hAnsi="Times New Roman" w:cs="Times New Roman"/>
          <w:sz w:val="20"/>
          <w:szCs w:val="20"/>
        </w:rPr>
        <w:t>действия</w:t>
      </w:r>
      <w:r w:rsidRPr="007E2BF1">
        <w:rPr>
          <w:rFonts w:ascii="Times New Roman" w:hAnsi="Times New Roman" w:cs="Times New Roman"/>
          <w:sz w:val="20"/>
          <w:szCs w:val="20"/>
          <w:lang w:val="en-US"/>
        </w:rPr>
        <w:t>.</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Собственные и нарицательные имена, названия предметов и явлений в рамках изученной тематики. Множественное число существительных, существительные с определенным, неопределенным и нулевым артиклем. Притяжательный падеж существительных.</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Прилагательные в положительной, сравнительной и превосходной степенях. Количественные числительные до 100, порядковые до 20.</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Местоимения: личные, указательные и притяжательные.</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Предлоги места и направления.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Социокультурные знания и умения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Использование иностранного языка как средства социокультурного развития школьников в начальной школе предполагает знакомство со следующим материалом:</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с английскими именами и несложными для произношения фамилиями;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с англоязычными рифмовками, детскими стихами, песнями, сказками;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с внешним видом домов в Британии, комнат в домах, квартирах;</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с внешним видом англоязычных школ, классов, школьной жизнью учеников;</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с названиями англоязычных стран, их флагами, традициями;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с элементами речевого этикета.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Социокультурное развитие включает следующие навыки и умения: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написание своих имен и фамилий на английском языке;</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написание адреса на английском языке;</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написание названия своей страны, региона;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создание собственных поздравительных открыток.</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b/>
          <w:bCs/>
          <w:sz w:val="20"/>
          <w:szCs w:val="20"/>
        </w:rPr>
        <w:t>Компенсаторная компетенция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На втором этапе продолжается совершенствование и развитие компенсаторных умений, начатое в начальной школе. Кроме этого, происходит овладение следующими новыми компенсаторными умениями говорения: употреблять синонимы, описывать предмет, явление, пояснять мысль доступными средствами, включая жесты и мимику, обращаться за помощью, переспрашивать.</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Особое внимание на данном этапе уделяется формированию компенсаторных умений чтения: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пользоваться двуязычным и толковым англоязычным словарями;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прогнозировать основное содержание текста по заголовку или выборочному чтению отдельных абзацев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игнорировать незнакомую лексику, реалии, грамматические явления, не влияющие на понимание основного содержания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Учебно-познавательная компетенция</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В процессе обучения английскому языку в VI классе осуществляется дальнейшее совершенствование сформированных на первом этапе навыков и приёмов учебной деятельности, формирование и развитие новых, что обусловлено усложнением предметного содержания речи, расширением проблематики обсуждаемых вопросов и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lastRenderedPageBreak/>
        <w:t>—        работать с двуязычными и толковыми одноязычными словарями, энциклопедиями и другой справочной литературой;</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ориентироваться в иноязычном письменном и аудио- тексте, кратко фиксировать содержание сообщений, составлять субъективные опоры для устного высказывания в виде ключевых слов, объединённых потенциальным контекстом, зачина, концовки, отдельных предложений;</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использовать выборочный перевод для уточнения понимания текста;</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пользоваться поисковыми системами www.vahoo.com, www.ask.com, www.google.com, www.wikipedia.ru и др.; находить нужную информацию, обобщать и делать выписки для дальнейшего использования в процессе общения на уро¬ке, в сочинениях, эссе, проектах;</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выполнять контрольные задания в формате ГИА и ЕГЭ;</w:t>
      </w:r>
    </w:p>
    <w:p w:rsidR="00026F81" w:rsidRPr="009C0391" w:rsidRDefault="00026F81" w:rsidP="00026F81">
      <w:pPr>
        <w:shd w:val="clear" w:color="auto" w:fill="FFFFFF"/>
        <w:overflowPunct/>
        <w:autoSpaceDE/>
        <w:autoSpaceDN/>
        <w:adjustRightInd/>
        <w:spacing w:line="240" w:lineRule="auto"/>
        <w:ind w:firstLine="0"/>
        <w:jc w:val="left"/>
        <w:rPr>
          <w:rFonts w:ascii="Times New Roman" w:hAnsi="Times New Roman" w:cs="Times New Roman"/>
          <w:sz w:val="20"/>
          <w:szCs w:val="20"/>
        </w:rPr>
      </w:pPr>
      <w:r w:rsidRPr="009C0391">
        <w:rPr>
          <w:rFonts w:ascii="Times New Roman" w:hAnsi="Times New Roman" w:cs="Times New Roman"/>
          <w:sz w:val="20"/>
          <w:szCs w:val="20"/>
        </w:rPr>
        <w:t>—        участвовать в проектной работе, оформлять её результаты в виде планшета, стенной газеты, иллюстрированного альбома и т.п.</w:t>
      </w:r>
    </w:p>
    <w:p w:rsidR="009A12DB" w:rsidRDefault="009A12DB" w:rsidP="00026F81">
      <w:pPr>
        <w:pStyle w:val="aa"/>
        <w:rPr>
          <w:rFonts w:ascii="Times New Roman" w:hAnsi="Times New Roman" w:cs="Times New Roman"/>
          <w:sz w:val="20"/>
          <w:szCs w:val="20"/>
        </w:rPr>
      </w:pPr>
    </w:p>
    <w:p w:rsidR="00026F81" w:rsidRPr="00026F81" w:rsidRDefault="00026F81" w:rsidP="00026F81">
      <w:pPr>
        <w:pStyle w:val="aa"/>
        <w:rPr>
          <w:rFonts w:ascii="Times New Roman" w:hAnsi="Times New Roman" w:cs="Times New Roman"/>
          <w:b/>
          <w:color w:val="000000"/>
          <w:sz w:val="20"/>
          <w:szCs w:val="20"/>
        </w:rPr>
      </w:pPr>
      <w:proofErr w:type="gramStart"/>
      <w:r w:rsidRPr="00026F81">
        <w:rPr>
          <w:rFonts w:ascii="Times New Roman" w:hAnsi="Times New Roman" w:cs="Times New Roman"/>
          <w:b/>
          <w:color w:val="000000"/>
          <w:sz w:val="20"/>
          <w:szCs w:val="20"/>
        </w:rPr>
        <w:t>7  класс</w:t>
      </w:r>
      <w:proofErr w:type="gramEnd"/>
      <w:r w:rsidR="00D502B2">
        <w:rPr>
          <w:rFonts w:ascii="Times New Roman" w:hAnsi="Times New Roman" w:cs="Times New Roman"/>
          <w:b/>
          <w:color w:val="000000"/>
          <w:sz w:val="20"/>
          <w:szCs w:val="20"/>
        </w:rPr>
        <w:t xml:space="preserve">, </w:t>
      </w:r>
      <w:r w:rsidR="00D502B2" w:rsidRPr="00D502B2">
        <w:rPr>
          <w:rFonts w:ascii="Times New Roman" w:hAnsi="Times New Roman" w:cs="Times New Roman"/>
          <w:b/>
          <w:sz w:val="20"/>
          <w:szCs w:val="20"/>
        </w:rPr>
        <w:t>автор Афанасьева О.В.</w:t>
      </w:r>
      <w:r w:rsidR="00D502B2" w:rsidRPr="00D502B2">
        <w:rPr>
          <w:rFonts w:asciiTheme="minorHAnsi" w:hAnsiTheme="minorHAnsi"/>
          <w:b/>
          <w:sz w:val="20"/>
          <w:szCs w:val="20"/>
        </w:rPr>
        <w:t xml:space="preserve">, </w:t>
      </w:r>
      <w:r w:rsidR="00264A4A">
        <w:rPr>
          <w:rFonts w:asciiTheme="minorHAnsi" w:hAnsiTheme="minorHAnsi"/>
          <w:b/>
          <w:sz w:val="20"/>
          <w:szCs w:val="20"/>
        </w:rPr>
        <w:t>Михеева И.В.</w:t>
      </w:r>
    </w:p>
    <w:p w:rsidR="00026F81" w:rsidRPr="00026F81" w:rsidRDefault="00026F81" w:rsidP="00026F81">
      <w:pPr>
        <w:pStyle w:val="aa"/>
        <w:rPr>
          <w:rFonts w:ascii="Times New Roman" w:hAnsi="Times New Roman" w:cs="Times New Roman"/>
          <w:b/>
          <w:color w:val="000000"/>
          <w:sz w:val="20"/>
          <w:szCs w:val="20"/>
        </w:rPr>
      </w:pP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Коммуникативные умения</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Говорение. Диалогическая речь</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научится: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xml:space="preserve">- вести диалог-обмен мнениями;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брать и давать интервью;</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вести диалог-расспрос на основе нелинейного текста (таблицы, диаграммы и т. д.).</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Говорение. Монологическая речь</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научится: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описывать события с опорой на зрительную наглядность и/или вербальную опору (ключевые слова, план, вопросы);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давать краткую характеристику реальных людей и литературных персонажей;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передавать основное содержание прочитанного текста с опорой или без опоры на текст, ключевые слова/ план/ вопросы;</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sz w:val="20"/>
          <w:szCs w:val="20"/>
        </w:rPr>
        <w:t>- описывать картинку/ фото с опорой или без опоры на ключевые слова/ план/ вопросы.</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 xml:space="preserve">Выпускник получит возможность научиться: </w:t>
      </w:r>
    </w:p>
    <w:p w:rsidR="00026F81" w:rsidRPr="00026F81" w:rsidRDefault="00026F81" w:rsidP="00026F81">
      <w:pPr>
        <w:tabs>
          <w:tab w:val="left" w:pos="1134"/>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xml:space="preserve">- делать сообщение на заданную тему на основе прочитанного; </w:t>
      </w:r>
    </w:p>
    <w:p w:rsidR="00026F81" w:rsidRPr="00026F81" w:rsidRDefault="00026F81" w:rsidP="00026F81">
      <w:pPr>
        <w:tabs>
          <w:tab w:val="left" w:pos="1134"/>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026F81" w:rsidRPr="00026F81" w:rsidRDefault="00026F81" w:rsidP="00026F81">
      <w:pPr>
        <w:tabs>
          <w:tab w:val="left" w:pos="1134"/>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кратко высказываться без предварительной подготовки на заданную тему в соответствии с предложенной ситуацией общения;</w:t>
      </w:r>
    </w:p>
    <w:p w:rsidR="00026F81" w:rsidRPr="00026F81" w:rsidRDefault="00026F81" w:rsidP="00026F81">
      <w:pPr>
        <w:tabs>
          <w:tab w:val="left" w:pos="1134"/>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кратко высказываться с опорой на нелинейный текст (таблицы, диаграммы, расписание и т. п.);</w:t>
      </w:r>
    </w:p>
    <w:p w:rsidR="00026F81" w:rsidRPr="00026F81" w:rsidRDefault="00026F81" w:rsidP="00026F81">
      <w:pPr>
        <w:tabs>
          <w:tab w:val="left" w:pos="1134"/>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кратко излагать результаты выполненной проектной работы.</w:t>
      </w:r>
    </w:p>
    <w:p w:rsidR="00026F81" w:rsidRPr="00026F81" w:rsidRDefault="00026F81" w:rsidP="00026F81">
      <w:pPr>
        <w:spacing w:line="240" w:lineRule="auto"/>
        <w:rPr>
          <w:rFonts w:ascii="Times New Roman" w:hAnsi="Times New Roman" w:cs="Times New Roman"/>
          <w:b/>
          <w:i/>
          <w:sz w:val="20"/>
          <w:szCs w:val="20"/>
        </w:rPr>
      </w:pPr>
      <w:r w:rsidRPr="00026F81">
        <w:rPr>
          <w:rFonts w:ascii="Times New Roman" w:hAnsi="Times New Roman" w:cs="Times New Roman"/>
          <w:b/>
          <w:sz w:val="20"/>
          <w:szCs w:val="20"/>
        </w:rPr>
        <w:t>Аудирование</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 xml:space="preserve">Выпускник научится: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выделять основную тему в воспринимаемом на слух тексте;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использовать контекстуальную или языковую догадку при восприятии на слух текстов, содержащих незнакомые слова.</w:t>
      </w:r>
    </w:p>
    <w:p w:rsidR="00026F81" w:rsidRPr="00026F81" w:rsidRDefault="00026F81" w:rsidP="00026F81">
      <w:pPr>
        <w:spacing w:line="240" w:lineRule="auto"/>
        <w:rPr>
          <w:rFonts w:ascii="Times New Roman" w:hAnsi="Times New Roman" w:cs="Times New Roman"/>
          <w:i/>
          <w:sz w:val="20"/>
          <w:szCs w:val="20"/>
        </w:rPr>
      </w:pPr>
      <w:r w:rsidRPr="00026F81">
        <w:rPr>
          <w:rFonts w:ascii="Times New Roman" w:hAnsi="Times New Roman" w:cs="Times New Roman"/>
          <w:b/>
          <w:sz w:val="20"/>
          <w:szCs w:val="20"/>
        </w:rPr>
        <w:t xml:space="preserve">Чтение </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 xml:space="preserve">Выпускник научится: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читать и понимать основное содержание несложных аутентичных текстов, содержащие отдельные неизученные языковые явления;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sz w:val="20"/>
          <w:szCs w:val="20"/>
        </w:rPr>
        <w:t>- читать и полностью понимать несложные аутентичные тексты, построенные на изученном языковом материале;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026F81" w:rsidRPr="00026F81" w:rsidRDefault="00026F81" w:rsidP="00026F81">
      <w:pPr>
        <w:spacing w:line="240" w:lineRule="auto"/>
        <w:rPr>
          <w:rFonts w:ascii="Times New Roman" w:hAnsi="Times New Roman" w:cs="Times New Roman"/>
          <w:sz w:val="20"/>
          <w:szCs w:val="20"/>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xml:space="preserve">- </w:t>
      </w:r>
      <w:r w:rsidRPr="00026F81">
        <w:rPr>
          <w:rFonts w:ascii="Times New Roman" w:hAnsi="Times New Roman" w:cs="Times New Roman"/>
          <w:sz w:val="20"/>
          <w:szCs w:val="20"/>
        </w:rPr>
        <w:t>устанавливать причинно-следственную взаимосвязь фактов и событий, изложенных в несложном аутентичном тексте;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i/>
          <w:sz w:val="20"/>
          <w:szCs w:val="20"/>
        </w:rPr>
        <w:t xml:space="preserve">- </w:t>
      </w:r>
      <w:r w:rsidRPr="00026F81">
        <w:rPr>
          <w:rFonts w:ascii="Times New Roman" w:hAnsi="Times New Roman" w:cs="Times New Roman"/>
          <w:sz w:val="20"/>
          <w:szCs w:val="20"/>
        </w:rPr>
        <w:t>восстанавливать текст из разрозненных абзацев или путем добавления выпущенных фрагментов.</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lastRenderedPageBreak/>
        <w:t xml:space="preserve">Письменная речь </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 xml:space="preserve">Выпускник научится: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заполнять анкеты и формуляры, сообщая о себе основные сведения (имя, фамилия, пол, возраст, гражданство, национальность, адрес и т. д.);</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писать небольшие письменные высказывания с опорой на образец/ план.</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делать краткие выписки из текста с целью их использования в собственных устных высказываниях;</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писать электронное письмо (</w:t>
      </w:r>
      <w:r w:rsidRPr="00026F81">
        <w:rPr>
          <w:rFonts w:ascii="Times New Roman" w:hAnsi="Times New Roman" w:cs="Times New Roman"/>
          <w:sz w:val="20"/>
          <w:szCs w:val="20"/>
          <w:lang w:val="en-US"/>
        </w:rPr>
        <w:t>e</w:t>
      </w:r>
      <w:r w:rsidRPr="00026F81">
        <w:rPr>
          <w:rFonts w:ascii="Times New Roman" w:hAnsi="Times New Roman" w:cs="Times New Roman"/>
          <w:sz w:val="20"/>
          <w:szCs w:val="20"/>
        </w:rPr>
        <w:t>-</w:t>
      </w:r>
      <w:r w:rsidRPr="00026F81">
        <w:rPr>
          <w:rFonts w:ascii="Times New Roman" w:hAnsi="Times New Roman" w:cs="Times New Roman"/>
          <w:sz w:val="20"/>
          <w:szCs w:val="20"/>
          <w:lang w:val="en-US"/>
        </w:rPr>
        <w:t>mail</w:t>
      </w:r>
      <w:r w:rsidRPr="00026F81">
        <w:rPr>
          <w:rFonts w:ascii="Times New Roman" w:hAnsi="Times New Roman" w:cs="Times New Roman"/>
          <w:sz w:val="20"/>
          <w:szCs w:val="20"/>
        </w:rPr>
        <w:t>) зарубежному другу в ответ на электронное письмо-стимул;</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составлять план/ тезисы устного или письменного сообщения;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кратко излагать в письменном виде результаты проектной деятельности;</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писать небольшое письменное высказывание с опорой на нелинейный текст (таблицы, диаграммы и т. п.).</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Языковые навыки и средства оперирования ими</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Орфография и пунктуация</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научится: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правильно писать изученные слова;</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расставлять в личном письме знаки препинания, диктуемые его форматом, в соответствии с нормами, принятыми в стране изучаемого языка.</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сравнивать и анализировать буквосочетания английского языка и их транскрипцию.</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Фонетическая сторона речи</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научится: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различать на слух и адекватно, без фонематических ошибок, ведущих к сбою коммуникации, произносить слова изучаемого иностранного языка;</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соблюдать правильное ударение в изученных словах;</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различать коммуникативные типы предложений по их интонации;</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членить предложение на смысловые группы;</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выражать модальные значения, чувства и эмоции с помощью интонации;</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различать британские и американские варианты английского языка в прослушанных высказываниях.</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Лексическая сторона речи</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научится: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соблюдать существующие в английском языке нормы лексической сочетаемости;</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lang w:bidi="en-US"/>
        </w:rPr>
      </w:pPr>
      <w:r w:rsidRPr="00026F81">
        <w:rPr>
          <w:rFonts w:ascii="Times New Roman" w:hAnsi="Times New Roman" w:cs="Times New Roman"/>
          <w:sz w:val="20"/>
          <w:szCs w:val="20"/>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глаголы при помощи аффиксов </w:t>
      </w:r>
      <w:r w:rsidRPr="00026F81">
        <w:rPr>
          <w:rFonts w:ascii="Times New Roman" w:hAnsi="Times New Roman" w:cs="Times New Roman"/>
          <w:i/>
          <w:sz w:val="20"/>
          <w:szCs w:val="20"/>
          <w:lang w:val="en-US"/>
        </w:rPr>
        <w:t>dis</w:t>
      </w:r>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mis</w:t>
      </w:r>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re</w:t>
      </w:r>
      <w:r w:rsidRPr="00026F81">
        <w:rPr>
          <w:rFonts w:ascii="Times New Roman" w:hAnsi="Times New Roman" w:cs="Times New Roman"/>
          <w:sz w:val="20"/>
          <w:szCs w:val="20"/>
        </w:rPr>
        <w:t>-, -</w:t>
      </w:r>
      <w:r w:rsidRPr="00026F81">
        <w:rPr>
          <w:rFonts w:ascii="Times New Roman" w:hAnsi="Times New Roman" w:cs="Times New Roman"/>
          <w:i/>
          <w:sz w:val="20"/>
          <w:szCs w:val="20"/>
          <w:lang w:val="en-US"/>
        </w:rPr>
        <w:t>i</w:t>
      </w:r>
      <w:r w:rsidRPr="00026F81">
        <w:rPr>
          <w:rFonts w:ascii="Times New Roman" w:hAnsi="Times New Roman" w:cs="Times New Roman"/>
          <w:i/>
          <w:sz w:val="20"/>
          <w:szCs w:val="20"/>
        </w:rPr>
        <w:t>ze</w:t>
      </w:r>
      <w:r w:rsidRPr="00026F81">
        <w:rPr>
          <w:rFonts w:ascii="Times New Roman" w:hAnsi="Times New Roman" w:cs="Times New Roman"/>
          <w:sz w:val="20"/>
          <w:szCs w:val="20"/>
        </w:rPr>
        <w:t>/-</w:t>
      </w:r>
      <w:r w:rsidRPr="00026F81">
        <w:rPr>
          <w:rFonts w:ascii="Times New Roman" w:hAnsi="Times New Roman" w:cs="Times New Roman"/>
          <w:i/>
          <w:sz w:val="20"/>
          <w:szCs w:val="20"/>
        </w:rPr>
        <w:t>ise</w:t>
      </w:r>
      <w:r w:rsidRPr="00026F81">
        <w:rPr>
          <w:rFonts w:ascii="Times New Roman" w:hAnsi="Times New Roman" w:cs="Times New Roman"/>
          <w:sz w:val="20"/>
          <w:szCs w:val="20"/>
        </w:rPr>
        <w:t xml:space="preserve">;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lang w:val="en-US"/>
        </w:rPr>
      </w:pPr>
      <w:r w:rsidRPr="00026F81">
        <w:rPr>
          <w:rFonts w:ascii="Times New Roman" w:hAnsi="Times New Roman" w:cs="Times New Roman"/>
          <w:sz w:val="20"/>
          <w:szCs w:val="20"/>
          <w:lang w:val="en-US"/>
        </w:rPr>
        <w:t xml:space="preserve">- </w:t>
      </w:r>
      <w:proofErr w:type="gramStart"/>
      <w:r w:rsidRPr="00026F81">
        <w:rPr>
          <w:rFonts w:ascii="Times New Roman" w:hAnsi="Times New Roman" w:cs="Times New Roman"/>
          <w:sz w:val="20"/>
          <w:szCs w:val="20"/>
        </w:rPr>
        <w:t>именасуществительныеприпомощисуффиксов</w:t>
      </w:r>
      <w:proofErr w:type="gramEnd"/>
      <w:r w:rsidRPr="00026F81">
        <w:rPr>
          <w:rFonts w:ascii="Times New Roman" w:hAnsi="Times New Roman" w:cs="Times New Roman"/>
          <w:sz w:val="20"/>
          <w:szCs w:val="20"/>
          <w:lang w:val="en-US"/>
        </w:rPr>
        <w:t xml:space="preserve"> -</w:t>
      </w:r>
      <w:r w:rsidRPr="00026F81">
        <w:rPr>
          <w:rFonts w:ascii="Times New Roman" w:hAnsi="Times New Roman" w:cs="Times New Roman"/>
          <w:i/>
          <w:sz w:val="20"/>
          <w:szCs w:val="20"/>
          <w:lang w:val="en-US"/>
        </w:rPr>
        <w:t>or</w:t>
      </w:r>
      <w:r w:rsidRPr="00026F81">
        <w:rPr>
          <w:rFonts w:ascii="Times New Roman" w:hAnsi="Times New Roman" w:cs="Times New Roman"/>
          <w:sz w:val="20"/>
          <w:szCs w:val="20"/>
          <w:lang w:val="en-US"/>
        </w:rPr>
        <w:t>/ -</w:t>
      </w:r>
      <w:r w:rsidRPr="00026F81">
        <w:rPr>
          <w:rFonts w:ascii="Times New Roman" w:hAnsi="Times New Roman" w:cs="Times New Roman"/>
          <w:i/>
          <w:sz w:val="20"/>
          <w:szCs w:val="20"/>
          <w:lang w:val="en-US"/>
        </w:rPr>
        <w:t>er</w:t>
      </w:r>
      <w:r w:rsidRPr="00026F81">
        <w:rPr>
          <w:rFonts w:ascii="Times New Roman" w:hAnsi="Times New Roman" w:cs="Times New Roman"/>
          <w:sz w:val="20"/>
          <w:szCs w:val="20"/>
          <w:lang w:val="en-US"/>
        </w:rPr>
        <w:t>, -</w:t>
      </w:r>
      <w:r w:rsidRPr="00026F81">
        <w:rPr>
          <w:rFonts w:ascii="Times New Roman" w:hAnsi="Times New Roman" w:cs="Times New Roman"/>
          <w:i/>
          <w:sz w:val="20"/>
          <w:szCs w:val="20"/>
          <w:lang w:val="en-US"/>
        </w:rPr>
        <w:t>ist</w:t>
      </w:r>
      <w:r w:rsidRPr="00026F81">
        <w:rPr>
          <w:rFonts w:ascii="Times New Roman" w:hAnsi="Times New Roman" w:cs="Times New Roman"/>
          <w:sz w:val="20"/>
          <w:szCs w:val="20"/>
          <w:lang w:val="en-US"/>
        </w:rPr>
        <w:t xml:space="preserve"> , -</w:t>
      </w:r>
      <w:r w:rsidRPr="00026F81">
        <w:rPr>
          <w:rFonts w:ascii="Times New Roman" w:hAnsi="Times New Roman" w:cs="Times New Roman"/>
          <w:i/>
          <w:sz w:val="20"/>
          <w:szCs w:val="20"/>
          <w:lang w:val="en-US"/>
        </w:rPr>
        <w:t>sion</w:t>
      </w:r>
      <w:r w:rsidRPr="00026F81">
        <w:rPr>
          <w:rFonts w:ascii="Times New Roman" w:hAnsi="Times New Roman" w:cs="Times New Roman"/>
          <w:sz w:val="20"/>
          <w:szCs w:val="20"/>
          <w:lang w:val="en-US"/>
        </w:rPr>
        <w:t>/-</w:t>
      </w:r>
      <w:r w:rsidRPr="00026F81">
        <w:rPr>
          <w:rFonts w:ascii="Times New Roman" w:hAnsi="Times New Roman" w:cs="Times New Roman"/>
          <w:i/>
          <w:sz w:val="20"/>
          <w:szCs w:val="20"/>
          <w:lang w:val="en-US"/>
        </w:rPr>
        <w:t>tion</w:t>
      </w:r>
      <w:r w:rsidRPr="00026F81">
        <w:rPr>
          <w:rFonts w:ascii="Times New Roman" w:hAnsi="Times New Roman" w:cs="Times New Roman"/>
          <w:sz w:val="20"/>
          <w:szCs w:val="20"/>
          <w:lang w:val="en-US"/>
        </w:rPr>
        <w:t>, -</w:t>
      </w:r>
      <w:r w:rsidRPr="00026F81">
        <w:rPr>
          <w:rFonts w:ascii="Times New Roman" w:hAnsi="Times New Roman" w:cs="Times New Roman"/>
          <w:i/>
          <w:sz w:val="20"/>
          <w:szCs w:val="20"/>
          <w:lang w:val="en-US"/>
        </w:rPr>
        <w:t>nce</w:t>
      </w:r>
      <w:r w:rsidRPr="00026F81">
        <w:rPr>
          <w:rFonts w:ascii="Times New Roman" w:hAnsi="Times New Roman" w:cs="Times New Roman"/>
          <w:sz w:val="20"/>
          <w:szCs w:val="20"/>
          <w:lang w:val="en-US"/>
        </w:rPr>
        <w:t>/-</w:t>
      </w:r>
      <w:r w:rsidRPr="00026F81">
        <w:rPr>
          <w:rFonts w:ascii="Times New Roman" w:hAnsi="Times New Roman" w:cs="Times New Roman"/>
          <w:i/>
          <w:sz w:val="20"/>
          <w:szCs w:val="20"/>
          <w:lang w:val="en-US"/>
        </w:rPr>
        <w:t>ence</w:t>
      </w:r>
      <w:r w:rsidRPr="00026F81">
        <w:rPr>
          <w:rFonts w:ascii="Times New Roman" w:hAnsi="Times New Roman" w:cs="Times New Roman"/>
          <w:sz w:val="20"/>
          <w:szCs w:val="20"/>
          <w:lang w:val="en-US"/>
        </w:rPr>
        <w:t>, -</w:t>
      </w:r>
      <w:r w:rsidRPr="00026F81">
        <w:rPr>
          <w:rFonts w:ascii="Times New Roman" w:hAnsi="Times New Roman" w:cs="Times New Roman"/>
          <w:i/>
          <w:sz w:val="20"/>
          <w:szCs w:val="20"/>
          <w:lang w:val="en-US"/>
        </w:rPr>
        <w:t>ment</w:t>
      </w:r>
      <w:r w:rsidRPr="00026F81">
        <w:rPr>
          <w:rFonts w:ascii="Times New Roman" w:hAnsi="Times New Roman" w:cs="Times New Roman"/>
          <w:sz w:val="20"/>
          <w:szCs w:val="20"/>
          <w:lang w:val="en-US"/>
        </w:rPr>
        <w:t>, -</w:t>
      </w:r>
      <w:r w:rsidRPr="00026F81">
        <w:rPr>
          <w:rFonts w:ascii="Times New Roman" w:hAnsi="Times New Roman" w:cs="Times New Roman"/>
          <w:i/>
          <w:sz w:val="20"/>
          <w:szCs w:val="20"/>
          <w:lang w:val="en-US"/>
        </w:rPr>
        <w:t>ity</w:t>
      </w:r>
      <w:r w:rsidRPr="00026F81">
        <w:rPr>
          <w:rFonts w:ascii="Times New Roman" w:hAnsi="Times New Roman" w:cs="Times New Roman"/>
          <w:sz w:val="20"/>
          <w:szCs w:val="20"/>
          <w:lang w:val="en-US"/>
        </w:rPr>
        <w:t xml:space="preserve"> , -</w:t>
      </w:r>
      <w:r w:rsidRPr="00026F81">
        <w:rPr>
          <w:rFonts w:ascii="Times New Roman" w:hAnsi="Times New Roman" w:cs="Times New Roman"/>
          <w:i/>
          <w:sz w:val="20"/>
          <w:szCs w:val="20"/>
          <w:lang w:val="en-US"/>
        </w:rPr>
        <w:t>ness</w:t>
      </w:r>
      <w:r w:rsidRPr="00026F81">
        <w:rPr>
          <w:rFonts w:ascii="Times New Roman" w:hAnsi="Times New Roman" w:cs="Times New Roman"/>
          <w:sz w:val="20"/>
          <w:szCs w:val="20"/>
          <w:lang w:val="en-US"/>
        </w:rPr>
        <w:t>, -</w:t>
      </w:r>
      <w:r w:rsidRPr="00026F81">
        <w:rPr>
          <w:rFonts w:ascii="Times New Roman" w:hAnsi="Times New Roman" w:cs="Times New Roman"/>
          <w:i/>
          <w:sz w:val="20"/>
          <w:szCs w:val="20"/>
          <w:lang w:val="en-US"/>
        </w:rPr>
        <w:t>ship</w:t>
      </w:r>
      <w:r w:rsidRPr="00026F81">
        <w:rPr>
          <w:rFonts w:ascii="Times New Roman" w:hAnsi="Times New Roman" w:cs="Times New Roman"/>
          <w:sz w:val="20"/>
          <w:szCs w:val="20"/>
          <w:lang w:val="en-US"/>
        </w:rPr>
        <w:t>, -</w:t>
      </w:r>
      <w:r w:rsidRPr="00026F81">
        <w:rPr>
          <w:rFonts w:ascii="Times New Roman" w:hAnsi="Times New Roman" w:cs="Times New Roman"/>
          <w:i/>
          <w:sz w:val="20"/>
          <w:szCs w:val="20"/>
          <w:lang w:val="en-US"/>
        </w:rPr>
        <w:t>ing</w:t>
      </w:r>
      <w:r w:rsidRPr="00026F81">
        <w:rPr>
          <w:rFonts w:ascii="Times New Roman" w:hAnsi="Times New Roman" w:cs="Times New Roman"/>
          <w:sz w:val="20"/>
          <w:szCs w:val="20"/>
          <w:lang w:val="en-US"/>
        </w:rPr>
        <w:t xml:space="preserve">; </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lang w:val="en-US" w:bidi="en-US"/>
        </w:rPr>
      </w:pPr>
      <w:r w:rsidRPr="00026F81">
        <w:rPr>
          <w:rFonts w:ascii="Times New Roman" w:hAnsi="Times New Roman" w:cs="Times New Roman"/>
          <w:sz w:val="20"/>
          <w:szCs w:val="20"/>
          <w:lang w:val="en-US"/>
        </w:rPr>
        <w:t xml:space="preserve">- </w:t>
      </w:r>
      <w:proofErr w:type="gramStart"/>
      <w:r w:rsidRPr="00026F81">
        <w:rPr>
          <w:rFonts w:ascii="Times New Roman" w:hAnsi="Times New Roman" w:cs="Times New Roman"/>
          <w:sz w:val="20"/>
          <w:szCs w:val="20"/>
        </w:rPr>
        <w:t>именаприлагательныеприпомощиаффиксов</w:t>
      </w:r>
      <w:r w:rsidRPr="00026F81">
        <w:rPr>
          <w:rFonts w:ascii="Times New Roman" w:hAnsi="Times New Roman" w:cs="Times New Roman"/>
          <w:i/>
          <w:sz w:val="20"/>
          <w:szCs w:val="20"/>
          <w:lang w:val="en-US" w:bidi="en-US"/>
        </w:rPr>
        <w:t>inter</w:t>
      </w:r>
      <w:proofErr w:type="gramEnd"/>
      <w:r w:rsidRPr="00026F81">
        <w:rPr>
          <w:rFonts w:ascii="Times New Roman" w:hAnsi="Times New Roman" w:cs="Times New Roman"/>
          <w:sz w:val="20"/>
          <w:szCs w:val="20"/>
          <w:lang w:val="en-US" w:bidi="en-US"/>
        </w:rPr>
        <w:t>-; -</w:t>
      </w:r>
      <w:r w:rsidRPr="00026F81">
        <w:rPr>
          <w:rFonts w:ascii="Times New Roman" w:hAnsi="Times New Roman" w:cs="Times New Roman"/>
          <w:i/>
          <w:sz w:val="20"/>
          <w:szCs w:val="20"/>
          <w:lang w:val="en-US" w:bidi="en-US"/>
        </w:rPr>
        <w:t>y</w:t>
      </w:r>
      <w:r w:rsidRPr="00026F81">
        <w:rPr>
          <w:rFonts w:ascii="Times New Roman" w:hAnsi="Times New Roman" w:cs="Times New Roman"/>
          <w:sz w:val="20"/>
          <w:szCs w:val="20"/>
          <w:lang w:val="en-US" w:bidi="en-US"/>
        </w:rPr>
        <w:t>, -</w:t>
      </w:r>
      <w:r w:rsidRPr="00026F81">
        <w:rPr>
          <w:rFonts w:ascii="Times New Roman" w:hAnsi="Times New Roman" w:cs="Times New Roman"/>
          <w:i/>
          <w:sz w:val="20"/>
          <w:szCs w:val="20"/>
          <w:lang w:val="en-US" w:bidi="en-US"/>
        </w:rPr>
        <w:t>ly</w:t>
      </w:r>
      <w:r w:rsidRPr="00026F81">
        <w:rPr>
          <w:rFonts w:ascii="Times New Roman" w:hAnsi="Times New Roman" w:cs="Times New Roman"/>
          <w:sz w:val="20"/>
          <w:szCs w:val="20"/>
          <w:lang w:val="en-US" w:bidi="en-US"/>
        </w:rPr>
        <w:t>, -</w:t>
      </w:r>
      <w:r w:rsidRPr="00026F81">
        <w:rPr>
          <w:rFonts w:ascii="Times New Roman" w:hAnsi="Times New Roman" w:cs="Times New Roman"/>
          <w:i/>
          <w:sz w:val="20"/>
          <w:szCs w:val="20"/>
          <w:lang w:val="en-US" w:bidi="en-US"/>
        </w:rPr>
        <w:t>ful</w:t>
      </w:r>
      <w:r w:rsidRPr="00026F81">
        <w:rPr>
          <w:rFonts w:ascii="Times New Roman" w:hAnsi="Times New Roman" w:cs="Times New Roman"/>
          <w:sz w:val="20"/>
          <w:szCs w:val="20"/>
          <w:lang w:val="en-US" w:bidi="en-US"/>
        </w:rPr>
        <w:t xml:space="preserve"> , -</w:t>
      </w:r>
      <w:r w:rsidRPr="00026F81">
        <w:rPr>
          <w:rFonts w:ascii="Times New Roman" w:hAnsi="Times New Roman" w:cs="Times New Roman"/>
          <w:i/>
          <w:sz w:val="20"/>
          <w:szCs w:val="20"/>
          <w:lang w:val="en-US" w:bidi="en-US"/>
        </w:rPr>
        <w:t>al</w:t>
      </w:r>
      <w:r w:rsidRPr="00026F81">
        <w:rPr>
          <w:rFonts w:ascii="Times New Roman" w:hAnsi="Times New Roman" w:cs="Times New Roman"/>
          <w:sz w:val="20"/>
          <w:szCs w:val="20"/>
          <w:lang w:val="en-US" w:bidi="en-US"/>
        </w:rPr>
        <w:t xml:space="preserve"> , -</w:t>
      </w:r>
      <w:r w:rsidRPr="00026F81">
        <w:rPr>
          <w:rFonts w:ascii="Times New Roman" w:hAnsi="Times New Roman" w:cs="Times New Roman"/>
          <w:i/>
          <w:sz w:val="20"/>
          <w:szCs w:val="20"/>
          <w:lang w:val="en-US" w:bidi="en-US"/>
        </w:rPr>
        <w:t>ic</w:t>
      </w:r>
      <w:r w:rsidRPr="00026F81">
        <w:rPr>
          <w:rFonts w:ascii="Times New Roman" w:hAnsi="Times New Roman" w:cs="Times New Roman"/>
          <w:sz w:val="20"/>
          <w:szCs w:val="20"/>
          <w:lang w:val="en-US" w:bidi="en-US"/>
        </w:rPr>
        <w:t>,-</w:t>
      </w:r>
      <w:r w:rsidRPr="00026F81">
        <w:rPr>
          <w:rFonts w:ascii="Times New Roman" w:hAnsi="Times New Roman" w:cs="Times New Roman"/>
          <w:i/>
          <w:sz w:val="20"/>
          <w:szCs w:val="20"/>
          <w:lang w:val="en-US" w:bidi="en-US"/>
        </w:rPr>
        <w:t>ian</w:t>
      </w:r>
      <w:r w:rsidRPr="00026F81">
        <w:rPr>
          <w:rFonts w:ascii="Times New Roman" w:hAnsi="Times New Roman" w:cs="Times New Roman"/>
          <w:sz w:val="20"/>
          <w:szCs w:val="20"/>
          <w:lang w:val="en-US" w:bidi="en-US"/>
        </w:rPr>
        <w:t>/</w:t>
      </w:r>
      <w:r w:rsidRPr="00026F81">
        <w:rPr>
          <w:rFonts w:ascii="Times New Roman" w:hAnsi="Times New Roman" w:cs="Times New Roman"/>
          <w:i/>
          <w:sz w:val="20"/>
          <w:szCs w:val="20"/>
          <w:lang w:val="en-US" w:bidi="en-US"/>
        </w:rPr>
        <w:t>an</w:t>
      </w:r>
      <w:r w:rsidRPr="00026F81">
        <w:rPr>
          <w:rFonts w:ascii="Times New Roman" w:hAnsi="Times New Roman" w:cs="Times New Roman"/>
          <w:sz w:val="20"/>
          <w:szCs w:val="20"/>
          <w:lang w:val="en-US" w:bidi="en-US"/>
        </w:rPr>
        <w:t>, -</w:t>
      </w:r>
      <w:r w:rsidRPr="00026F81">
        <w:rPr>
          <w:rFonts w:ascii="Times New Roman" w:hAnsi="Times New Roman" w:cs="Times New Roman"/>
          <w:i/>
          <w:sz w:val="20"/>
          <w:szCs w:val="20"/>
          <w:lang w:val="en-US" w:bidi="en-US"/>
        </w:rPr>
        <w:t>ing</w:t>
      </w:r>
      <w:r w:rsidRPr="00026F81">
        <w:rPr>
          <w:rFonts w:ascii="Times New Roman" w:hAnsi="Times New Roman" w:cs="Times New Roman"/>
          <w:sz w:val="20"/>
          <w:szCs w:val="20"/>
          <w:lang w:val="en-US" w:bidi="en-US"/>
        </w:rPr>
        <w:t>; -</w:t>
      </w:r>
      <w:r w:rsidRPr="00026F81">
        <w:rPr>
          <w:rFonts w:ascii="Times New Roman" w:hAnsi="Times New Roman" w:cs="Times New Roman"/>
          <w:i/>
          <w:sz w:val="20"/>
          <w:szCs w:val="20"/>
          <w:lang w:val="en-US" w:bidi="en-US"/>
        </w:rPr>
        <w:t>ous</w:t>
      </w:r>
      <w:r w:rsidRPr="00026F81">
        <w:rPr>
          <w:rFonts w:ascii="Times New Roman" w:hAnsi="Times New Roman" w:cs="Times New Roman"/>
          <w:sz w:val="20"/>
          <w:szCs w:val="20"/>
          <w:lang w:val="en-US" w:bidi="en-US"/>
        </w:rPr>
        <w:t>, -</w:t>
      </w:r>
      <w:r w:rsidRPr="00026F81">
        <w:rPr>
          <w:rFonts w:ascii="Times New Roman" w:hAnsi="Times New Roman" w:cs="Times New Roman"/>
          <w:i/>
          <w:sz w:val="20"/>
          <w:szCs w:val="20"/>
          <w:lang w:val="en-US" w:bidi="en-US"/>
        </w:rPr>
        <w:t>able</w:t>
      </w:r>
      <w:r w:rsidRPr="00026F81">
        <w:rPr>
          <w:rFonts w:ascii="Times New Roman" w:hAnsi="Times New Roman" w:cs="Times New Roman"/>
          <w:sz w:val="20"/>
          <w:szCs w:val="20"/>
          <w:lang w:val="en-US" w:bidi="en-US"/>
        </w:rPr>
        <w:t>/</w:t>
      </w:r>
      <w:r w:rsidRPr="00026F81">
        <w:rPr>
          <w:rFonts w:ascii="Times New Roman" w:hAnsi="Times New Roman" w:cs="Times New Roman"/>
          <w:i/>
          <w:sz w:val="20"/>
          <w:szCs w:val="20"/>
          <w:lang w:val="en-US" w:bidi="en-US"/>
        </w:rPr>
        <w:t>ible</w:t>
      </w:r>
      <w:r w:rsidRPr="00026F81">
        <w:rPr>
          <w:rFonts w:ascii="Times New Roman" w:hAnsi="Times New Roman" w:cs="Times New Roman"/>
          <w:sz w:val="20"/>
          <w:szCs w:val="20"/>
          <w:lang w:val="en-US" w:bidi="en-US"/>
        </w:rPr>
        <w:t>, -</w:t>
      </w:r>
      <w:r w:rsidRPr="00026F81">
        <w:rPr>
          <w:rFonts w:ascii="Times New Roman" w:hAnsi="Times New Roman" w:cs="Times New Roman"/>
          <w:i/>
          <w:sz w:val="20"/>
          <w:szCs w:val="20"/>
          <w:lang w:val="en-US" w:bidi="en-US"/>
        </w:rPr>
        <w:t>less</w:t>
      </w:r>
      <w:r w:rsidRPr="00026F81">
        <w:rPr>
          <w:rFonts w:ascii="Times New Roman" w:hAnsi="Times New Roman" w:cs="Times New Roman"/>
          <w:sz w:val="20"/>
          <w:szCs w:val="20"/>
          <w:lang w:val="en-US" w:bidi="en-US"/>
        </w:rPr>
        <w:t>, -</w:t>
      </w:r>
      <w:r w:rsidRPr="00026F81">
        <w:rPr>
          <w:rFonts w:ascii="Times New Roman" w:hAnsi="Times New Roman" w:cs="Times New Roman"/>
          <w:i/>
          <w:sz w:val="20"/>
          <w:szCs w:val="20"/>
          <w:lang w:val="en-US" w:bidi="en-US"/>
        </w:rPr>
        <w:t>ive</w:t>
      </w:r>
      <w:r w:rsidRPr="00026F81">
        <w:rPr>
          <w:rFonts w:ascii="Times New Roman" w:hAnsi="Times New Roman" w:cs="Times New Roman"/>
          <w:sz w:val="20"/>
          <w:szCs w:val="20"/>
          <w:lang w:val="en-US" w:bidi="en-US"/>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наречия при помощи суффикса -</w:t>
      </w:r>
      <w:r w:rsidRPr="00026F81">
        <w:rPr>
          <w:rFonts w:ascii="Times New Roman" w:hAnsi="Times New Roman" w:cs="Times New Roman"/>
          <w:i/>
          <w:sz w:val="20"/>
          <w:szCs w:val="20"/>
          <w:lang w:val="en-US"/>
        </w:rPr>
        <w:t>ly</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имена существительные, имена прилагательные, наречия при помощи отрицательных префиксов</w:t>
      </w:r>
      <w:r w:rsidRPr="00026F81">
        <w:rPr>
          <w:rFonts w:ascii="Times New Roman" w:hAnsi="Times New Roman" w:cs="Times New Roman"/>
          <w:i/>
          <w:sz w:val="20"/>
          <w:szCs w:val="20"/>
          <w:lang w:val="en-US" w:bidi="en-US"/>
        </w:rPr>
        <w:t>un</w:t>
      </w:r>
      <w:r w:rsidRPr="00026F81">
        <w:rPr>
          <w:rFonts w:ascii="Times New Roman" w:hAnsi="Times New Roman" w:cs="Times New Roman"/>
          <w:sz w:val="20"/>
          <w:szCs w:val="20"/>
          <w:lang w:bidi="en-US"/>
        </w:rPr>
        <w:t xml:space="preserve">-, </w:t>
      </w:r>
      <w:r w:rsidRPr="00026F81">
        <w:rPr>
          <w:rFonts w:ascii="Times New Roman" w:hAnsi="Times New Roman" w:cs="Times New Roman"/>
          <w:i/>
          <w:sz w:val="20"/>
          <w:szCs w:val="20"/>
          <w:lang w:val="en-US" w:bidi="en-US"/>
        </w:rPr>
        <w:t>im</w:t>
      </w:r>
      <w:r w:rsidRPr="00026F81">
        <w:rPr>
          <w:rFonts w:ascii="Times New Roman" w:hAnsi="Times New Roman" w:cs="Times New Roman"/>
          <w:sz w:val="20"/>
          <w:szCs w:val="20"/>
          <w:lang w:bidi="en-US"/>
        </w:rPr>
        <w:t>-/</w:t>
      </w:r>
      <w:r w:rsidRPr="00026F81">
        <w:rPr>
          <w:rFonts w:ascii="Times New Roman" w:hAnsi="Times New Roman" w:cs="Times New Roman"/>
          <w:i/>
          <w:sz w:val="20"/>
          <w:szCs w:val="20"/>
          <w:lang w:val="en-US" w:bidi="en-US"/>
        </w:rPr>
        <w:t>in</w:t>
      </w:r>
      <w:r w:rsidRPr="00026F81">
        <w:rPr>
          <w:rFonts w:ascii="Times New Roman" w:hAnsi="Times New Roman" w:cs="Times New Roman"/>
          <w:sz w:val="20"/>
          <w:szCs w:val="20"/>
          <w:lang w:bidi="en-US"/>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числительные при помощи суффиксов -</w:t>
      </w:r>
      <w:r w:rsidRPr="00026F81">
        <w:rPr>
          <w:rFonts w:ascii="Times New Roman" w:hAnsi="Times New Roman" w:cs="Times New Roman"/>
          <w:i/>
          <w:sz w:val="20"/>
          <w:szCs w:val="20"/>
          <w:lang w:val="en-US"/>
        </w:rPr>
        <w:t>teen</w:t>
      </w:r>
      <w:r w:rsidRPr="00026F81">
        <w:rPr>
          <w:rFonts w:ascii="Times New Roman" w:hAnsi="Times New Roman" w:cs="Times New Roman"/>
          <w:sz w:val="20"/>
          <w:szCs w:val="20"/>
        </w:rPr>
        <w:t>, -</w:t>
      </w:r>
      <w:r w:rsidRPr="00026F81">
        <w:rPr>
          <w:rFonts w:ascii="Times New Roman" w:hAnsi="Times New Roman" w:cs="Times New Roman"/>
          <w:i/>
          <w:sz w:val="20"/>
          <w:szCs w:val="20"/>
          <w:lang w:val="en-US"/>
        </w:rPr>
        <w:t>ty</w:t>
      </w:r>
      <w:r w:rsidRPr="00026F81">
        <w:rPr>
          <w:rFonts w:ascii="Times New Roman" w:hAnsi="Times New Roman" w:cs="Times New Roman"/>
          <w:sz w:val="20"/>
          <w:szCs w:val="20"/>
        </w:rPr>
        <w:t>; -</w:t>
      </w:r>
      <w:r w:rsidRPr="00026F81">
        <w:rPr>
          <w:rFonts w:ascii="Times New Roman" w:hAnsi="Times New Roman" w:cs="Times New Roman"/>
          <w:i/>
          <w:sz w:val="20"/>
          <w:szCs w:val="20"/>
          <w:lang w:val="en-US"/>
        </w:rPr>
        <w:t>th</w:t>
      </w:r>
      <w:r w:rsidRPr="00026F81">
        <w:rPr>
          <w:rFonts w:ascii="Times New Roman" w:hAnsi="Times New Roman" w:cs="Times New Roman"/>
          <w:sz w:val="20"/>
          <w:szCs w:val="20"/>
        </w:rPr>
        <w:t>.</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в нескольких значениях многозначные слова, изученные в пределах тематики основной школы;</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знать различия между явлениями синонимии и антонимии; употреблять в речи изученные синонимы и антонимы адекватно ситуации общения;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наиболее распространенные фразовые глаголы;</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lastRenderedPageBreak/>
        <w:t>- распознавать принадлежность слов к частям речи по аффиксам;</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различные средства связи в тексте для обеспечения его целостности (</w:t>
      </w:r>
      <w:r w:rsidRPr="00026F81">
        <w:rPr>
          <w:rFonts w:ascii="Times New Roman" w:hAnsi="Times New Roman" w:cs="Times New Roman"/>
          <w:sz w:val="20"/>
          <w:szCs w:val="20"/>
          <w:lang w:val="en-US"/>
        </w:rPr>
        <w:t>firstly</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tobeginwith</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however</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asforme</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finally</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atlast</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etc</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Грамматическая сторона речи</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научится: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026F81">
        <w:rPr>
          <w:rFonts w:ascii="Times New Roman" w:hAnsi="Times New Roman" w:cs="Times New Roman"/>
          <w:sz w:val="20"/>
          <w:szCs w:val="20"/>
        </w:rPr>
        <w:t>),побудительные</w:t>
      </w:r>
      <w:proofErr w:type="gramEnd"/>
      <w:r w:rsidRPr="00026F81">
        <w:rPr>
          <w:rFonts w:ascii="Times New Roman" w:hAnsi="Times New Roman" w:cs="Times New Roman"/>
          <w:sz w:val="20"/>
          <w:szCs w:val="20"/>
        </w:rPr>
        <w:t xml:space="preserve"> (в утвердительной и отрицательной форме) и восклицательные;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и употреблять </w:t>
      </w:r>
      <w:proofErr w:type="gramStart"/>
      <w:r w:rsidRPr="00026F81">
        <w:rPr>
          <w:rFonts w:ascii="Times New Roman" w:hAnsi="Times New Roman" w:cs="Times New Roman"/>
          <w:sz w:val="20"/>
          <w:szCs w:val="20"/>
        </w:rPr>
        <w:t>в речи</w:t>
      </w:r>
      <w:proofErr w:type="gramEnd"/>
      <w:r w:rsidRPr="00026F81">
        <w:rPr>
          <w:rFonts w:ascii="Times New Roman" w:hAnsi="Times New Roman" w:cs="Times New Roman"/>
          <w:sz w:val="20"/>
          <w:szCs w:val="20"/>
        </w:rPr>
        <w:t xml:space="preserve"> распространенные и нераспространенные простые предложения, в томчисле с несколькими обстоятельствами, следующими в определенном порядке;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предложения с начальным</w:t>
      </w:r>
      <w:r w:rsidRPr="00026F81">
        <w:rPr>
          <w:rFonts w:ascii="Times New Roman" w:hAnsi="Times New Roman" w:cs="Times New Roman"/>
          <w:i/>
          <w:sz w:val="20"/>
          <w:szCs w:val="20"/>
        </w:rPr>
        <w:t>It</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предложения с начальным</w:t>
      </w:r>
      <w:r w:rsidRPr="00026F81">
        <w:rPr>
          <w:rFonts w:ascii="Times New Roman" w:hAnsi="Times New Roman" w:cs="Times New Roman"/>
          <w:i/>
          <w:sz w:val="20"/>
          <w:szCs w:val="20"/>
        </w:rPr>
        <w:t>There+</w:t>
      </w:r>
      <w:r w:rsidRPr="00026F81">
        <w:rPr>
          <w:rFonts w:ascii="Times New Roman" w:hAnsi="Times New Roman" w:cs="Times New Roman"/>
          <w:i/>
          <w:sz w:val="20"/>
          <w:szCs w:val="20"/>
          <w:lang w:val="en-US"/>
        </w:rPr>
        <w:t>tobe</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и употреблять в речи сложносочиненные предложения с сочинительными союзами </w:t>
      </w:r>
      <w:r w:rsidRPr="00026F81">
        <w:rPr>
          <w:rFonts w:ascii="Times New Roman" w:hAnsi="Times New Roman" w:cs="Times New Roman"/>
          <w:i/>
          <w:sz w:val="20"/>
          <w:szCs w:val="20"/>
        </w:rPr>
        <w:t>and</w:t>
      </w:r>
      <w:r w:rsidRPr="00026F81">
        <w:rPr>
          <w:rFonts w:ascii="Times New Roman" w:hAnsi="Times New Roman" w:cs="Times New Roman"/>
          <w:sz w:val="20"/>
          <w:szCs w:val="20"/>
        </w:rPr>
        <w:t>,</w:t>
      </w:r>
      <w:r w:rsidRPr="00026F81">
        <w:rPr>
          <w:rFonts w:ascii="Times New Roman" w:hAnsi="Times New Roman" w:cs="Times New Roman"/>
          <w:i/>
          <w:sz w:val="20"/>
          <w:szCs w:val="20"/>
        </w:rPr>
        <w:t xml:space="preserve"> but</w:t>
      </w:r>
      <w:r w:rsidRPr="00026F81">
        <w:rPr>
          <w:rFonts w:ascii="Times New Roman" w:hAnsi="Times New Roman" w:cs="Times New Roman"/>
          <w:sz w:val="20"/>
          <w:szCs w:val="20"/>
        </w:rPr>
        <w:t>,</w:t>
      </w:r>
      <w:r w:rsidRPr="00026F81">
        <w:rPr>
          <w:rFonts w:ascii="Times New Roman" w:hAnsi="Times New Roman" w:cs="Times New Roman"/>
          <w:i/>
          <w:sz w:val="20"/>
          <w:szCs w:val="20"/>
        </w:rPr>
        <w:t xml:space="preserve"> or</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sz w:val="20"/>
          <w:szCs w:val="20"/>
        </w:rPr>
        <w:t xml:space="preserve">- распознавать и употреблять в речи сложноподчиненные предложения с союзами и союзными словами </w:t>
      </w:r>
      <w:r w:rsidRPr="00026F81">
        <w:rPr>
          <w:rFonts w:ascii="Times New Roman" w:hAnsi="Times New Roman" w:cs="Times New Roman"/>
          <w:i/>
          <w:sz w:val="20"/>
          <w:szCs w:val="20"/>
          <w:lang w:val="en-US"/>
        </w:rPr>
        <w:t>because</w:t>
      </w:r>
      <w:r w:rsidRPr="00026F81">
        <w:rPr>
          <w:rFonts w:ascii="Times New Roman" w:hAnsi="Times New Roman" w:cs="Times New Roman"/>
          <w:sz w:val="20"/>
          <w:szCs w:val="20"/>
        </w:rPr>
        <w:t xml:space="preserve">, </w:t>
      </w:r>
      <w:proofErr w:type="gramStart"/>
      <w:r w:rsidRPr="00026F81">
        <w:rPr>
          <w:rFonts w:ascii="Times New Roman" w:hAnsi="Times New Roman" w:cs="Times New Roman"/>
          <w:i/>
          <w:sz w:val="20"/>
          <w:szCs w:val="20"/>
          <w:lang w:val="en-US"/>
        </w:rPr>
        <w:t>if</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that</w:t>
      </w:r>
      <w:proofErr w:type="gramEnd"/>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who</w:t>
      </w:r>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which</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what</w:t>
      </w:r>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when</w:t>
      </w:r>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where</w:t>
      </w:r>
      <w:r w:rsidRPr="00026F81">
        <w:rPr>
          <w:rFonts w:ascii="Times New Roman" w:hAnsi="Times New Roman" w:cs="Times New Roman"/>
          <w:i/>
          <w:sz w:val="20"/>
          <w:szCs w:val="20"/>
        </w:rPr>
        <w:t xml:space="preserve">, </w:t>
      </w:r>
      <w:r w:rsidRPr="00026F81">
        <w:rPr>
          <w:rFonts w:ascii="Times New Roman" w:hAnsi="Times New Roman" w:cs="Times New Roman"/>
          <w:i/>
          <w:sz w:val="20"/>
          <w:szCs w:val="20"/>
          <w:lang w:val="en-US"/>
        </w:rPr>
        <w:t>how</w:t>
      </w:r>
      <w:r w:rsidRPr="00026F81">
        <w:rPr>
          <w:rFonts w:ascii="Times New Roman" w:hAnsi="Times New Roman" w:cs="Times New Roman"/>
          <w:i/>
          <w:sz w:val="20"/>
          <w:szCs w:val="20"/>
        </w:rPr>
        <w:t>,</w:t>
      </w:r>
      <w:r w:rsidRPr="00026F81">
        <w:rPr>
          <w:rFonts w:ascii="Times New Roman" w:hAnsi="Times New Roman" w:cs="Times New Roman"/>
          <w:i/>
          <w:sz w:val="20"/>
          <w:szCs w:val="20"/>
          <w:lang w:val="en-US"/>
        </w:rPr>
        <w:t>why</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использовать косвенную речь в утвердительных и вопросительных предложениях в настоящем и прошедшем времени;</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lang w:val="en-US"/>
        </w:rPr>
      </w:pPr>
      <w:r w:rsidRPr="00026F81">
        <w:rPr>
          <w:rFonts w:ascii="Times New Roman" w:hAnsi="Times New Roman" w:cs="Times New Roman"/>
          <w:sz w:val="20"/>
          <w:szCs w:val="20"/>
          <w:lang w:val="en-US"/>
        </w:rPr>
        <w:t xml:space="preserve">- </w:t>
      </w:r>
      <w:proofErr w:type="gramStart"/>
      <w:r w:rsidRPr="00026F81">
        <w:rPr>
          <w:rFonts w:ascii="Times New Roman" w:hAnsi="Times New Roman" w:cs="Times New Roman"/>
          <w:sz w:val="20"/>
          <w:szCs w:val="20"/>
        </w:rPr>
        <w:t>распознаватьиупотреблятьвречиусловныепредложенияреальногохарактера</w:t>
      </w:r>
      <w:proofErr w:type="gramEnd"/>
      <w:r w:rsidRPr="00026F81">
        <w:rPr>
          <w:rFonts w:ascii="Times New Roman" w:hAnsi="Times New Roman" w:cs="Times New Roman"/>
          <w:sz w:val="20"/>
          <w:szCs w:val="20"/>
          <w:lang w:val="en-US"/>
        </w:rPr>
        <w:t xml:space="preserve"> (Conditional I – </w:t>
      </w:r>
      <w:r w:rsidRPr="00026F81">
        <w:rPr>
          <w:rFonts w:ascii="Times New Roman" w:hAnsi="Times New Roman" w:cs="Times New Roman"/>
          <w:i/>
          <w:sz w:val="20"/>
          <w:szCs w:val="20"/>
          <w:lang w:val="en-US"/>
        </w:rPr>
        <w:t>If I see Jim, I’ll invite him to our school party</w:t>
      </w:r>
      <w:r w:rsidRPr="00026F81">
        <w:rPr>
          <w:rFonts w:ascii="Times New Roman" w:hAnsi="Times New Roman" w:cs="Times New Roman"/>
          <w:sz w:val="20"/>
          <w:szCs w:val="20"/>
          <w:lang w:val="en-US"/>
        </w:rPr>
        <w:t xml:space="preserve">) </w:t>
      </w:r>
      <w:r w:rsidRPr="00026F81">
        <w:rPr>
          <w:rFonts w:ascii="Times New Roman" w:hAnsi="Times New Roman" w:cs="Times New Roman"/>
          <w:sz w:val="20"/>
          <w:szCs w:val="20"/>
        </w:rPr>
        <w:t>инереальногохарактера</w:t>
      </w:r>
      <w:r w:rsidRPr="00026F81">
        <w:rPr>
          <w:rFonts w:ascii="Times New Roman" w:hAnsi="Times New Roman" w:cs="Times New Roman"/>
          <w:sz w:val="20"/>
          <w:szCs w:val="20"/>
          <w:lang w:val="en-US"/>
        </w:rPr>
        <w:t xml:space="preserve"> (Conditional II</w:t>
      </w:r>
      <w:r w:rsidRPr="00026F81">
        <w:rPr>
          <w:rFonts w:ascii="Times New Roman" w:hAnsi="Times New Roman" w:cs="Times New Roman"/>
          <w:i/>
          <w:sz w:val="20"/>
          <w:szCs w:val="20"/>
          <w:lang w:val="en-US"/>
        </w:rPr>
        <w:t xml:space="preserve"> – If I were you, I would start learning French);</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существительные с определенным/ неопределенным/нулевым артиклем;</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наречия времени и образа действия и слова, выражающие количество (</w:t>
      </w:r>
      <w:r w:rsidRPr="00026F81">
        <w:rPr>
          <w:rFonts w:ascii="Times New Roman" w:hAnsi="Times New Roman" w:cs="Times New Roman"/>
          <w:i/>
          <w:sz w:val="20"/>
          <w:szCs w:val="20"/>
          <w:lang w:val="en-US"/>
        </w:rPr>
        <w:t>many</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much</w:t>
      </w:r>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few</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afew</w:t>
      </w:r>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little</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alittle</w:t>
      </w:r>
      <w:r w:rsidRPr="00026F81">
        <w:rPr>
          <w:rFonts w:ascii="Times New Roman" w:hAnsi="Times New Roman" w:cs="Times New Roman"/>
          <w:sz w:val="20"/>
          <w:szCs w:val="20"/>
        </w:rPr>
        <w:t>); наречия в положительной, сравнительной и превосходной степенях, образованные по правилу и исключения;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количественные и порядковые числительные;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sz w:val="20"/>
          <w:szCs w:val="20"/>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i/>
          <w:sz w:val="20"/>
          <w:szCs w:val="20"/>
        </w:rPr>
      </w:pPr>
      <w:r w:rsidRPr="00026F81">
        <w:rPr>
          <w:rFonts w:ascii="Times New Roman" w:hAnsi="Times New Roman" w:cs="Times New Roman"/>
          <w:sz w:val="20"/>
          <w:szCs w:val="20"/>
        </w:rPr>
        <w:t>- распознавать и употреблять в речи различные грамматические средства для выражения будущего времени: Simple Future</w:t>
      </w:r>
      <w:r w:rsidRPr="00026F81">
        <w:rPr>
          <w:rFonts w:ascii="Times New Roman" w:hAnsi="Times New Roman" w:cs="Times New Roman"/>
          <w:i/>
          <w:sz w:val="20"/>
          <w:szCs w:val="20"/>
        </w:rPr>
        <w:t xml:space="preserve">, to be going to, </w:t>
      </w:r>
      <w:r w:rsidRPr="00026F81">
        <w:rPr>
          <w:rFonts w:ascii="Times New Roman" w:hAnsi="Times New Roman" w:cs="Times New Roman"/>
          <w:sz w:val="20"/>
          <w:szCs w:val="20"/>
        </w:rPr>
        <w:t>Present Continuous</w:t>
      </w:r>
      <w:r w:rsidRPr="00026F81">
        <w:rPr>
          <w:rFonts w:ascii="Times New Roman" w:hAnsi="Times New Roman" w:cs="Times New Roman"/>
          <w:i/>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модальные глаголы и их эквиваленты (</w:t>
      </w:r>
      <w:proofErr w:type="gramStart"/>
      <w:r w:rsidRPr="00026F81">
        <w:rPr>
          <w:rFonts w:ascii="Times New Roman" w:hAnsi="Times New Roman" w:cs="Times New Roman"/>
          <w:i/>
          <w:sz w:val="20"/>
          <w:szCs w:val="20"/>
          <w:lang w:val="en-US"/>
        </w:rPr>
        <w:t>may</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can</w:t>
      </w:r>
      <w:proofErr w:type="gramEnd"/>
      <w:r w:rsidRPr="00026F81">
        <w:rPr>
          <w:rFonts w:ascii="Times New Roman" w:hAnsi="Times New Roman" w:cs="Times New Roman"/>
          <w:sz w:val="20"/>
          <w:szCs w:val="20"/>
        </w:rPr>
        <w:t>,</w:t>
      </w:r>
      <w:r w:rsidRPr="00026F81">
        <w:rPr>
          <w:rFonts w:ascii="Times New Roman" w:hAnsi="Times New Roman" w:cs="Times New Roman"/>
          <w:i/>
          <w:sz w:val="20"/>
          <w:szCs w:val="20"/>
          <w:lang w:val="en-US"/>
        </w:rPr>
        <w:t>could</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beableto</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must</w:t>
      </w:r>
      <w:r w:rsidRPr="00026F81">
        <w:rPr>
          <w:rFonts w:ascii="Times New Roman" w:hAnsi="Times New Roman" w:cs="Times New Roman"/>
          <w:sz w:val="20"/>
          <w:szCs w:val="20"/>
        </w:rPr>
        <w:t>,</w:t>
      </w:r>
      <w:r w:rsidRPr="00026F81">
        <w:rPr>
          <w:rFonts w:ascii="Times New Roman" w:hAnsi="Times New Roman" w:cs="Times New Roman"/>
          <w:i/>
          <w:sz w:val="20"/>
          <w:szCs w:val="20"/>
          <w:lang w:val="en-US"/>
        </w:rPr>
        <w:t>haveto</w:t>
      </w:r>
      <w:r w:rsidRPr="00026F81">
        <w:rPr>
          <w:rFonts w:ascii="Times New Roman" w:hAnsi="Times New Roman" w:cs="Times New Roman"/>
          <w:sz w:val="20"/>
          <w:szCs w:val="20"/>
        </w:rPr>
        <w:t xml:space="preserve">, </w:t>
      </w:r>
      <w:r w:rsidRPr="00026F81">
        <w:rPr>
          <w:rFonts w:ascii="Times New Roman" w:hAnsi="Times New Roman" w:cs="Times New Roman"/>
          <w:i/>
          <w:sz w:val="20"/>
          <w:szCs w:val="20"/>
          <w:lang w:val="en-US"/>
        </w:rPr>
        <w:t>should</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и употреблять в речи глаголы в следующих формах страдательного залога: </w:t>
      </w:r>
      <w:r w:rsidRPr="00026F81">
        <w:rPr>
          <w:rFonts w:ascii="Times New Roman" w:hAnsi="Times New Roman" w:cs="Times New Roman"/>
          <w:sz w:val="20"/>
          <w:szCs w:val="20"/>
          <w:lang w:val="en-US"/>
        </w:rPr>
        <w:t>PresentSimplePassive</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PastSimplePassive</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предлоги места, времени, направления; предлоги, употребляемые при глаголах в страдательном залоге.</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сложноподчиненные предложения с придаточными: времени с союзом </w:t>
      </w:r>
      <w:r w:rsidRPr="00026F81">
        <w:rPr>
          <w:rFonts w:ascii="Times New Roman" w:hAnsi="Times New Roman" w:cs="Times New Roman"/>
          <w:sz w:val="20"/>
          <w:szCs w:val="20"/>
          <w:lang w:val="en-US"/>
        </w:rPr>
        <w:t>since</w:t>
      </w:r>
      <w:r w:rsidRPr="00026F81">
        <w:rPr>
          <w:rFonts w:ascii="Times New Roman" w:hAnsi="Times New Roman" w:cs="Times New Roman"/>
          <w:sz w:val="20"/>
          <w:szCs w:val="20"/>
        </w:rPr>
        <w:t xml:space="preserve">; цели с союзом </w:t>
      </w:r>
      <w:r w:rsidRPr="00026F81">
        <w:rPr>
          <w:rFonts w:ascii="Times New Roman" w:hAnsi="Times New Roman" w:cs="Times New Roman"/>
          <w:sz w:val="20"/>
          <w:szCs w:val="20"/>
          <w:lang w:val="en-US"/>
        </w:rPr>
        <w:t>sothat</w:t>
      </w:r>
      <w:r w:rsidRPr="00026F81">
        <w:rPr>
          <w:rFonts w:ascii="Times New Roman" w:hAnsi="Times New Roman" w:cs="Times New Roman"/>
          <w:sz w:val="20"/>
          <w:szCs w:val="20"/>
        </w:rPr>
        <w:t xml:space="preserve">; условия с союзом </w:t>
      </w:r>
      <w:r w:rsidRPr="00026F81">
        <w:rPr>
          <w:rFonts w:ascii="Times New Roman" w:hAnsi="Times New Roman" w:cs="Times New Roman"/>
          <w:sz w:val="20"/>
          <w:szCs w:val="20"/>
          <w:lang w:val="en-US"/>
        </w:rPr>
        <w:t>unless</w:t>
      </w:r>
      <w:r w:rsidRPr="00026F81">
        <w:rPr>
          <w:rFonts w:ascii="Times New Roman" w:hAnsi="Times New Roman" w:cs="Times New Roman"/>
          <w:sz w:val="20"/>
          <w:szCs w:val="20"/>
        </w:rPr>
        <w:t xml:space="preserve">; определительными с союзами </w:t>
      </w:r>
      <w:r w:rsidRPr="00026F81">
        <w:rPr>
          <w:rFonts w:ascii="Times New Roman" w:hAnsi="Times New Roman" w:cs="Times New Roman"/>
          <w:sz w:val="20"/>
          <w:szCs w:val="20"/>
          <w:lang w:val="en-US"/>
        </w:rPr>
        <w:t>who</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which</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that</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сложноподчиненные предложения с союзами whoever, whatever, however, whenever;</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и употреблять в речи предложения с конструкциями </w:t>
      </w:r>
      <w:r w:rsidRPr="00026F81">
        <w:rPr>
          <w:rFonts w:ascii="Times New Roman" w:hAnsi="Times New Roman" w:cs="Times New Roman"/>
          <w:sz w:val="20"/>
          <w:szCs w:val="20"/>
          <w:lang w:val="en-US"/>
        </w:rPr>
        <w:t>as</w:t>
      </w:r>
      <w:r w:rsidRPr="00026F81">
        <w:rPr>
          <w:rFonts w:ascii="Times New Roman" w:hAnsi="Times New Roman" w:cs="Times New Roman"/>
          <w:sz w:val="20"/>
          <w:szCs w:val="20"/>
        </w:rPr>
        <w:t xml:space="preserve"> … </w:t>
      </w:r>
      <w:r w:rsidRPr="00026F81">
        <w:rPr>
          <w:rFonts w:ascii="Times New Roman" w:hAnsi="Times New Roman" w:cs="Times New Roman"/>
          <w:sz w:val="20"/>
          <w:szCs w:val="20"/>
          <w:lang w:val="en-US"/>
        </w:rPr>
        <w:t>as</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notso</w:t>
      </w:r>
      <w:r w:rsidRPr="00026F81">
        <w:rPr>
          <w:rFonts w:ascii="Times New Roman" w:hAnsi="Times New Roman" w:cs="Times New Roman"/>
          <w:sz w:val="20"/>
          <w:szCs w:val="20"/>
        </w:rPr>
        <w:t xml:space="preserve"> … </w:t>
      </w:r>
      <w:r w:rsidRPr="00026F81">
        <w:rPr>
          <w:rFonts w:ascii="Times New Roman" w:hAnsi="Times New Roman" w:cs="Times New Roman"/>
          <w:sz w:val="20"/>
          <w:szCs w:val="20"/>
          <w:lang w:val="en-US"/>
        </w:rPr>
        <w:t>as</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either</w:t>
      </w:r>
      <w:r w:rsidRPr="00026F81">
        <w:rPr>
          <w:rFonts w:ascii="Times New Roman" w:hAnsi="Times New Roman" w:cs="Times New Roman"/>
          <w:sz w:val="20"/>
          <w:szCs w:val="20"/>
        </w:rPr>
        <w:t xml:space="preserve"> … </w:t>
      </w:r>
      <w:r w:rsidRPr="00026F81">
        <w:rPr>
          <w:rFonts w:ascii="Times New Roman" w:hAnsi="Times New Roman" w:cs="Times New Roman"/>
          <w:sz w:val="20"/>
          <w:szCs w:val="20"/>
          <w:lang w:val="en-US"/>
        </w:rPr>
        <w:t>or</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neither</w:t>
      </w:r>
      <w:r w:rsidRPr="00026F81">
        <w:rPr>
          <w:rFonts w:ascii="Times New Roman" w:hAnsi="Times New Roman" w:cs="Times New Roman"/>
          <w:sz w:val="20"/>
          <w:szCs w:val="20"/>
        </w:rPr>
        <w:t xml:space="preserve"> … </w:t>
      </w:r>
      <w:r w:rsidRPr="00026F81">
        <w:rPr>
          <w:rFonts w:ascii="Times New Roman" w:hAnsi="Times New Roman" w:cs="Times New Roman"/>
          <w:sz w:val="20"/>
          <w:szCs w:val="20"/>
          <w:lang w:val="en-US"/>
        </w:rPr>
        <w:t>nor</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предложения с конструкцией I wish;</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конструкции с глаголами на -ing: to love/hate doing something; Stop talking;</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lang w:val="en-US"/>
        </w:rPr>
      </w:pPr>
      <w:r w:rsidRPr="00026F81">
        <w:rPr>
          <w:rFonts w:ascii="Times New Roman" w:hAnsi="Times New Roman" w:cs="Times New Roman"/>
          <w:sz w:val="20"/>
          <w:szCs w:val="20"/>
          <w:lang w:val="en-US"/>
        </w:rPr>
        <w:t xml:space="preserve">- </w:t>
      </w:r>
      <w:proofErr w:type="gramStart"/>
      <w:r w:rsidRPr="00026F81">
        <w:rPr>
          <w:rFonts w:ascii="Times New Roman" w:hAnsi="Times New Roman" w:cs="Times New Roman"/>
          <w:sz w:val="20"/>
          <w:szCs w:val="20"/>
        </w:rPr>
        <w:t>распознаватьиупотреблятьвречиконструкции</w:t>
      </w:r>
      <w:r w:rsidRPr="00026F81">
        <w:rPr>
          <w:rFonts w:ascii="Times New Roman" w:hAnsi="Times New Roman" w:cs="Times New Roman"/>
          <w:sz w:val="20"/>
          <w:szCs w:val="20"/>
          <w:lang w:val="en-US"/>
        </w:rPr>
        <w:t>It</w:t>
      </w:r>
      <w:proofErr w:type="gramEnd"/>
      <w:r w:rsidRPr="00026F81">
        <w:rPr>
          <w:rFonts w:ascii="Times New Roman" w:hAnsi="Times New Roman" w:cs="Times New Roman"/>
          <w:sz w:val="20"/>
          <w:szCs w:val="20"/>
          <w:lang w:val="en-US"/>
        </w:rPr>
        <w:t xml:space="preserve"> takes me …to do something; to look / feel / be happy;</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распознавать и употреблять в речи определения, выраженные прилагательными, в правильном порядке их следования;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и употреблять в речи глаголы во временных формах действительного </w:t>
      </w:r>
      <w:proofErr w:type="gramStart"/>
      <w:r w:rsidRPr="00026F81">
        <w:rPr>
          <w:rFonts w:ascii="Times New Roman" w:hAnsi="Times New Roman" w:cs="Times New Roman"/>
          <w:sz w:val="20"/>
          <w:szCs w:val="20"/>
        </w:rPr>
        <w:t>залога:</w:t>
      </w:r>
      <w:r w:rsidRPr="00026F81">
        <w:rPr>
          <w:rFonts w:ascii="Times New Roman" w:hAnsi="Times New Roman" w:cs="Times New Roman"/>
          <w:sz w:val="20"/>
          <w:szCs w:val="20"/>
          <w:lang w:val="en-US"/>
        </w:rPr>
        <w:t>PastPerfect</w:t>
      </w:r>
      <w:proofErr w:type="gramEnd"/>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de-DE"/>
        </w:rPr>
        <w:t xml:space="preserve">Present </w:t>
      </w:r>
      <w:r w:rsidRPr="00026F81">
        <w:rPr>
          <w:rFonts w:ascii="Times New Roman" w:hAnsi="Times New Roman" w:cs="Times New Roman"/>
          <w:sz w:val="20"/>
          <w:szCs w:val="20"/>
          <w:lang w:val="en-US"/>
        </w:rPr>
        <w:t>PerfectContinuous</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Future</w:t>
      </w:r>
      <w:r w:rsidRPr="00026F81">
        <w:rPr>
          <w:rFonts w:ascii="Times New Roman" w:hAnsi="Times New Roman" w:cs="Times New Roman"/>
          <w:sz w:val="20"/>
          <w:szCs w:val="20"/>
        </w:rPr>
        <w:t>-</w:t>
      </w:r>
      <w:r w:rsidRPr="00026F81">
        <w:rPr>
          <w:rFonts w:ascii="Times New Roman" w:hAnsi="Times New Roman" w:cs="Times New Roman"/>
          <w:sz w:val="20"/>
          <w:szCs w:val="20"/>
          <w:lang w:val="en-US"/>
        </w:rPr>
        <w:t>in</w:t>
      </w:r>
      <w:r w:rsidRPr="00026F81">
        <w:rPr>
          <w:rFonts w:ascii="Times New Roman" w:hAnsi="Times New Roman" w:cs="Times New Roman"/>
          <w:sz w:val="20"/>
          <w:szCs w:val="20"/>
        </w:rPr>
        <w:t>-</w:t>
      </w:r>
      <w:r w:rsidRPr="00026F81">
        <w:rPr>
          <w:rFonts w:ascii="Times New Roman" w:hAnsi="Times New Roman" w:cs="Times New Roman"/>
          <w:sz w:val="20"/>
          <w:szCs w:val="20"/>
          <w:lang w:val="en-US"/>
        </w:rPr>
        <w:t>the</w:t>
      </w:r>
      <w:r w:rsidRPr="00026F81">
        <w:rPr>
          <w:rFonts w:ascii="Times New Roman" w:hAnsi="Times New Roman" w:cs="Times New Roman"/>
          <w:sz w:val="20"/>
          <w:szCs w:val="20"/>
        </w:rPr>
        <w:t>-</w:t>
      </w:r>
      <w:r w:rsidRPr="00026F81">
        <w:rPr>
          <w:rFonts w:ascii="Times New Roman" w:hAnsi="Times New Roman" w:cs="Times New Roman"/>
          <w:sz w:val="20"/>
          <w:szCs w:val="20"/>
          <w:lang w:val="en-US"/>
        </w:rPr>
        <w:t>Past</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и употреблять в речи глаголы в формах страдательного залогаFuture SimplePassive, </w:t>
      </w:r>
      <w:r w:rsidRPr="00026F81">
        <w:rPr>
          <w:rFonts w:ascii="Times New Roman" w:hAnsi="Times New Roman" w:cs="Times New Roman"/>
          <w:sz w:val="20"/>
          <w:szCs w:val="20"/>
          <w:lang w:val="en-US"/>
        </w:rPr>
        <w:t>PresentPerfect</w:t>
      </w:r>
      <w:r w:rsidRPr="00026F81">
        <w:rPr>
          <w:rFonts w:ascii="Times New Roman" w:hAnsi="Times New Roman" w:cs="Times New Roman"/>
          <w:sz w:val="20"/>
          <w:szCs w:val="20"/>
        </w:rPr>
        <w:t xml:space="preserve"> Passive;</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и употреблять в речи модальные глаголы </w:t>
      </w:r>
      <w:r w:rsidRPr="00026F81">
        <w:rPr>
          <w:rFonts w:ascii="Times New Roman" w:hAnsi="Times New Roman" w:cs="Times New Roman"/>
          <w:sz w:val="20"/>
          <w:szCs w:val="20"/>
          <w:lang w:val="en-US"/>
        </w:rPr>
        <w:t>need</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shall</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might</w:t>
      </w:r>
      <w:r w:rsidRPr="00026F81">
        <w:rPr>
          <w:rFonts w:ascii="Times New Roman" w:hAnsi="Times New Roman" w:cs="Times New Roman"/>
          <w:sz w:val="20"/>
          <w:szCs w:val="20"/>
        </w:rPr>
        <w:t xml:space="preserve">, </w:t>
      </w:r>
      <w:r w:rsidRPr="00026F81">
        <w:rPr>
          <w:rFonts w:ascii="Times New Roman" w:hAnsi="Times New Roman" w:cs="Times New Roman"/>
          <w:sz w:val="20"/>
          <w:szCs w:val="20"/>
          <w:lang w:val="en-US"/>
        </w:rPr>
        <w:t>would</w:t>
      </w:r>
      <w:r w:rsidRPr="00026F81">
        <w:rPr>
          <w:rFonts w:ascii="Times New Roman" w:hAnsi="Times New Roman" w:cs="Times New Roman"/>
          <w:sz w:val="20"/>
          <w:szCs w:val="20"/>
        </w:rPr>
        <w:t>;</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по формальным признакам и понимать значение неличных форм глагола (инфинитива, герундия, причастия </w:t>
      </w:r>
      <w:r w:rsidRPr="00026F81">
        <w:rPr>
          <w:rFonts w:ascii="Times New Roman" w:hAnsi="Times New Roman" w:cs="Times New Roman"/>
          <w:sz w:val="20"/>
          <w:szCs w:val="20"/>
          <w:lang w:val="en-US"/>
        </w:rPr>
        <w:t>I</w:t>
      </w:r>
      <w:r w:rsidRPr="00026F81">
        <w:rPr>
          <w:rFonts w:ascii="Times New Roman" w:hAnsi="Times New Roman" w:cs="Times New Roman"/>
          <w:sz w:val="20"/>
          <w:szCs w:val="20"/>
        </w:rPr>
        <w:t xml:space="preserve">и </w:t>
      </w:r>
      <w:r w:rsidRPr="00026F81">
        <w:rPr>
          <w:rFonts w:ascii="Times New Roman" w:hAnsi="Times New Roman" w:cs="Times New Roman"/>
          <w:sz w:val="20"/>
          <w:szCs w:val="20"/>
          <w:lang w:val="en-US"/>
        </w:rPr>
        <w:t>II</w:t>
      </w:r>
      <w:r w:rsidRPr="00026F81">
        <w:rPr>
          <w:rFonts w:ascii="Times New Roman" w:hAnsi="Times New Roman" w:cs="Times New Roman"/>
          <w:sz w:val="20"/>
          <w:szCs w:val="20"/>
        </w:rPr>
        <w:t>, отглагольного существительного) без различения их функций и употреблятьих в речи;</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sz w:val="20"/>
          <w:szCs w:val="20"/>
        </w:rPr>
      </w:pPr>
      <w:r w:rsidRPr="00026F81">
        <w:rPr>
          <w:rFonts w:ascii="Times New Roman" w:hAnsi="Times New Roman" w:cs="Times New Roman"/>
          <w:sz w:val="20"/>
          <w:szCs w:val="20"/>
        </w:rPr>
        <w:t xml:space="preserve">- распознавать и употреблять в речи словосочетания «Причастие </w:t>
      </w:r>
      <w:r w:rsidRPr="00026F81">
        <w:rPr>
          <w:rFonts w:ascii="Times New Roman" w:hAnsi="Times New Roman" w:cs="Times New Roman"/>
          <w:sz w:val="20"/>
          <w:szCs w:val="20"/>
          <w:lang w:val="en-US"/>
        </w:rPr>
        <w:t>I</w:t>
      </w:r>
      <w:r w:rsidRPr="00026F81">
        <w:rPr>
          <w:rFonts w:ascii="Times New Roman" w:hAnsi="Times New Roman" w:cs="Times New Roman"/>
          <w:sz w:val="20"/>
          <w:szCs w:val="20"/>
        </w:rPr>
        <w:t>+существительное» (</w:t>
      </w:r>
      <w:r w:rsidRPr="00026F81">
        <w:rPr>
          <w:rFonts w:ascii="Times New Roman" w:hAnsi="Times New Roman" w:cs="Times New Roman"/>
          <w:sz w:val="20"/>
          <w:szCs w:val="20"/>
          <w:lang w:val="en-US"/>
        </w:rPr>
        <w:t>aplayingchild</w:t>
      </w:r>
      <w:r w:rsidRPr="00026F81">
        <w:rPr>
          <w:rFonts w:ascii="Times New Roman" w:hAnsi="Times New Roman" w:cs="Times New Roman"/>
          <w:sz w:val="20"/>
          <w:szCs w:val="20"/>
        </w:rPr>
        <w:t xml:space="preserve">) и «Причастие </w:t>
      </w:r>
      <w:r w:rsidRPr="00026F81">
        <w:rPr>
          <w:rFonts w:ascii="Times New Roman" w:hAnsi="Times New Roman" w:cs="Times New Roman"/>
          <w:sz w:val="20"/>
          <w:szCs w:val="20"/>
          <w:lang w:val="en-US"/>
        </w:rPr>
        <w:t>II</w:t>
      </w:r>
      <w:r w:rsidRPr="00026F81">
        <w:rPr>
          <w:rFonts w:ascii="Times New Roman" w:hAnsi="Times New Roman" w:cs="Times New Roman"/>
          <w:sz w:val="20"/>
          <w:szCs w:val="20"/>
        </w:rPr>
        <w:t>+существительное» (</w:t>
      </w:r>
      <w:r w:rsidRPr="00026F81">
        <w:rPr>
          <w:rFonts w:ascii="Times New Roman" w:hAnsi="Times New Roman" w:cs="Times New Roman"/>
          <w:sz w:val="20"/>
          <w:szCs w:val="20"/>
          <w:lang w:val="en-US"/>
        </w:rPr>
        <w:t>awrittenpoem</w:t>
      </w:r>
      <w:r w:rsidRPr="00026F81">
        <w:rPr>
          <w:rFonts w:ascii="Times New Roman" w:hAnsi="Times New Roman" w:cs="Times New Roman"/>
          <w:sz w:val="20"/>
          <w:szCs w:val="20"/>
        </w:rPr>
        <w:t>).</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Социокультурные знания и умения</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научится: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eastAsia="Arial Unicode MS" w:hAnsi="Times New Roman" w:cs="Times New Roman"/>
          <w:sz w:val="20"/>
          <w:szCs w:val="20"/>
          <w:lang w:eastAsia="ar-SA"/>
        </w:rPr>
      </w:pPr>
      <w:r w:rsidRPr="00026F81">
        <w:rPr>
          <w:rFonts w:ascii="Times New Roman" w:eastAsia="Arial Unicode MS" w:hAnsi="Times New Roman" w:cs="Times New Roman"/>
          <w:sz w:val="20"/>
          <w:szCs w:val="20"/>
          <w:lang w:eastAsia="ar-SA"/>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eastAsia="Arial Unicode MS" w:hAnsi="Times New Roman" w:cs="Times New Roman"/>
          <w:sz w:val="20"/>
          <w:szCs w:val="20"/>
          <w:lang w:eastAsia="ar-SA"/>
        </w:rPr>
      </w:pPr>
      <w:r w:rsidRPr="00026F81">
        <w:rPr>
          <w:rFonts w:ascii="Times New Roman" w:eastAsia="Arial Unicode MS" w:hAnsi="Times New Roman" w:cs="Times New Roman"/>
          <w:sz w:val="20"/>
          <w:szCs w:val="20"/>
          <w:lang w:eastAsia="ar-SA"/>
        </w:rPr>
        <w:lastRenderedPageBreak/>
        <w:t>- представлять родную страну и культуру на английском языке;</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eastAsia="Arial Unicode MS" w:hAnsi="Times New Roman" w:cs="Times New Roman"/>
          <w:sz w:val="20"/>
          <w:szCs w:val="20"/>
          <w:lang w:eastAsia="ar-SA"/>
        </w:rPr>
      </w:pPr>
      <w:r w:rsidRPr="00026F81">
        <w:rPr>
          <w:rFonts w:ascii="Times New Roman" w:eastAsia="Arial Unicode MS" w:hAnsi="Times New Roman" w:cs="Times New Roman"/>
          <w:sz w:val="20"/>
          <w:szCs w:val="20"/>
          <w:lang w:eastAsia="ar-SA"/>
        </w:rPr>
        <w:t>- понимать социокультурные реалии при чтении и аудировании в рамках изученного материала.</w:t>
      </w:r>
    </w:p>
    <w:p w:rsidR="00026F81" w:rsidRPr="00026F81" w:rsidRDefault="00026F81" w:rsidP="00026F81">
      <w:pPr>
        <w:spacing w:line="240" w:lineRule="auto"/>
        <w:rPr>
          <w:rFonts w:ascii="Times New Roman" w:eastAsia="Arial Unicode MS" w:hAnsi="Times New Roman" w:cs="Times New Roman"/>
          <w:sz w:val="20"/>
          <w:szCs w:val="20"/>
          <w:lang w:eastAsia="ar-SA"/>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b/>
          <w:sz w:val="20"/>
          <w:szCs w:val="20"/>
        </w:rPr>
      </w:pPr>
      <w:r w:rsidRPr="00026F81">
        <w:rPr>
          <w:rFonts w:ascii="Times New Roman" w:eastAsia="Arial Unicode MS" w:hAnsi="Times New Roman" w:cs="Times New Roman"/>
          <w:sz w:val="20"/>
          <w:szCs w:val="20"/>
          <w:lang w:eastAsia="ar-SA"/>
        </w:rPr>
        <w:t>- использовать социокультурные реалии при создании устных и письменных высказываний;</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b/>
          <w:sz w:val="20"/>
          <w:szCs w:val="20"/>
        </w:rPr>
      </w:pPr>
      <w:r w:rsidRPr="00026F81">
        <w:rPr>
          <w:rFonts w:ascii="Times New Roman" w:eastAsia="Arial Unicode MS" w:hAnsi="Times New Roman" w:cs="Times New Roman"/>
          <w:sz w:val="20"/>
          <w:szCs w:val="20"/>
          <w:lang w:eastAsia="ar-SA"/>
        </w:rPr>
        <w:t>- находить сходство и различие в традициях родной страны и страны/стран изучаемого языка.</w:t>
      </w:r>
    </w:p>
    <w:p w:rsidR="00026F81" w:rsidRPr="00026F81" w:rsidRDefault="00026F81" w:rsidP="00026F81">
      <w:pPr>
        <w:spacing w:line="240" w:lineRule="auto"/>
        <w:rPr>
          <w:rFonts w:ascii="Times New Roman" w:eastAsia="Arial Unicode MS" w:hAnsi="Times New Roman" w:cs="Times New Roman"/>
          <w:b/>
          <w:sz w:val="20"/>
          <w:szCs w:val="20"/>
          <w:lang w:eastAsia="ar-SA"/>
        </w:rPr>
      </w:pPr>
      <w:r w:rsidRPr="00026F81">
        <w:rPr>
          <w:rFonts w:ascii="Times New Roman" w:eastAsia="Arial Unicode MS" w:hAnsi="Times New Roman" w:cs="Times New Roman"/>
          <w:b/>
          <w:sz w:val="20"/>
          <w:szCs w:val="20"/>
          <w:lang w:eastAsia="ar-SA"/>
        </w:rPr>
        <w:t>Компенсаторные умения</w:t>
      </w:r>
    </w:p>
    <w:p w:rsidR="00026F81" w:rsidRPr="00026F81" w:rsidRDefault="00026F81" w:rsidP="00026F81">
      <w:pPr>
        <w:spacing w:line="240" w:lineRule="auto"/>
        <w:rPr>
          <w:rFonts w:ascii="Times New Roman" w:hAnsi="Times New Roman" w:cs="Times New Roman"/>
          <w:b/>
          <w:sz w:val="20"/>
          <w:szCs w:val="20"/>
        </w:rPr>
      </w:pPr>
      <w:r w:rsidRPr="00026F81">
        <w:rPr>
          <w:rFonts w:ascii="Times New Roman" w:hAnsi="Times New Roman" w:cs="Times New Roman"/>
          <w:b/>
          <w:sz w:val="20"/>
          <w:szCs w:val="20"/>
        </w:rPr>
        <w:t>Выпускник научится: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b/>
          <w:sz w:val="20"/>
          <w:szCs w:val="20"/>
        </w:rPr>
      </w:pPr>
      <w:r w:rsidRPr="00026F81">
        <w:rPr>
          <w:rFonts w:ascii="Times New Roman" w:eastAsia="Arial Unicode MS" w:hAnsi="Times New Roman" w:cs="Times New Roman"/>
          <w:sz w:val="20"/>
          <w:szCs w:val="20"/>
          <w:lang w:eastAsia="ar-SA"/>
        </w:rPr>
        <w:t>- выходить из положения при дефиците языковых средств: использовать переспрос при говорении.</w:t>
      </w:r>
    </w:p>
    <w:p w:rsidR="00026F81" w:rsidRPr="00026F81" w:rsidRDefault="00026F81" w:rsidP="00026F81">
      <w:pPr>
        <w:spacing w:line="240" w:lineRule="auto"/>
        <w:rPr>
          <w:rFonts w:ascii="Times New Roman" w:eastAsia="Arial Unicode MS" w:hAnsi="Times New Roman" w:cs="Times New Roman"/>
          <w:sz w:val="20"/>
          <w:szCs w:val="20"/>
          <w:lang w:eastAsia="ar-SA"/>
        </w:rPr>
      </w:pPr>
      <w:r w:rsidRPr="00026F81">
        <w:rPr>
          <w:rFonts w:ascii="Times New Roman" w:hAnsi="Times New Roman" w:cs="Times New Roman"/>
          <w:b/>
          <w:sz w:val="20"/>
          <w:szCs w:val="20"/>
        </w:rPr>
        <w:t>Выпускник получит возможность научиться:</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eastAsia="Arial Unicode MS" w:hAnsi="Times New Roman" w:cs="Times New Roman"/>
          <w:sz w:val="20"/>
          <w:szCs w:val="20"/>
          <w:lang w:eastAsia="ar-SA"/>
        </w:rPr>
      </w:pPr>
      <w:r w:rsidRPr="00026F81">
        <w:rPr>
          <w:rFonts w:ascii="Times New Roman" w:eastAsia="Arial Unicode MS" w:hAnsi="Times New Roman" w:cs="Times New Roman"/>
          <w:sz w:val="20"/>
          <w:szCs w:val="20"/>
          <w:lang w:eastAsia="ar-SA"/>
        </w:rPr>
        <w:t>- использовать перифраз, синонимические и антонимические средства при говорении;</w:t>
      </w:r>
    </w:p>
    <w:p w:rsidR="00026F81" w:rsidRPr="00026F81" w:rsidRDefault="00026F81" w:rsidP="00026F81">
      <w:pPr>
        <w:tabs>
          <w:tab w:val="left" w:pos="993"/>
        </w:tabs>
        <w:overflowPunct/>
        <w:autoSpaceDE/>
        <w:autoSpaceDN/>
        <w:adjustRightInd/>
        <w:spacing w:line="240" w:lineRule="auto"/>
        <w:ind w:left="284" w:firstLine="0"/>
        <w:textAlignment w:val="auto"/>
        <w:rPr>
          <w:rFonts w:ascii="Times New Roman" w:hAnsi="Times New Roman" w:cs="Times New Roman"/>
          <w:b/>
          <w:sz w:val="20"/>
          <w:szCs w:val="20"/>
        </w:rPr>
      </w:pPr>
      <w:r w:rsidRPr="00026F81">
        <w:rPr>
          <w:rFonts w:ascii="Times New Roman" w:eastAsia="Arial Unicode MS" w:hAnsi="Times New Roman" w:cs="Times New Roman"/>
          <w:sz w:val="20"/>
          <w:szCs w:val="20"/>
          <w:lang w:eastAsia="ar-SA"/>
        </w:rPr>
        <w:t>- пользоваться языковой и контекстуальной догадкой при аудировании и чтении.</w:t>
      </w:r>
    </w:p>
    <w:p w:rsidR="00026F81" w:rsidRPr="00026F81" w:rsidRDefault="00026F81" w:rsidP="00026F81">
      <w:pPr>
        <w:tabs>
          <w:tab w:val="left" w:pos="0"/>
        </w:tabs>
        <w:spacing w:line="240" w:lineRule="auto"/>
        <w:rPr>
          <w:rFonts w:ascii="Times New Roman" w:hAnsi="Times New Roman" w:cs="Times New Roman"/>
          <w:b/>
          <w:sz w:val="20"/>
          <w:szCs w:val="20"/>
        </w:rPr>
      </w:pPr>
    </w:p>
    <w:p w:rsidR="009A12DB" w:rsidRDefault="009A12DB" w:rsidP="007E2BF1">
      <w:pPr>
        <w:pStyle w:val="aa"/>
        <w:ind w:firstLine="0"/>
        <w:rPr>
          <w:rFonts w:ascii="Times New Roman" w:hAnsi="Times New Roman" w:cs="Times New Roman"/>
          <w:sz w:val="20"/>
          <w:szCs w:val="20"/>
        </w:rPr>
      </w:pPr>
    </w:p>
    <w:p w:rsidR="00D15230" w:rsidRDefault="00D15230" w:rsidP="0038630B">
      <w:pPr>
        <w:pStyle w:val="c5"/>
        <w:shd w:val="clear" w:color="auto" w:fill="FFFFFF"/>
        <w:spacing w:before="0" w:beforeAutospacing="0" w:after="0" w:afterAutospacing="0"/>
        <w:jc w:val="both"/>
        <w:rPr>
          <w:b/>
          <w:color w:val="000000"/>
          <w:sz w:val="20"/>
          <w:szCs w:val="20"/>
        </w:rPr>
      </w:pPr>
      <w:r>
        <w:rPr>
          <w:b/>
          <w:color w:val="000000"/>
          <w:sz w:val="20"/>
          <w:szCs w:val="20"/>
        </w:rPr>
        <w:t>8 класс</w:t>
      </w:r>
      <w:r w:rsidR="00B11BB2">
        <w:rPr>
          <w:b/>
          <w:color w:val="000000"/>
          <w:sz w:val="20"/>
          <w:szCs w:val="20"/>
        </w:rPr>
        <w:t xml:space="preserve">, </w:t>
      </w:r>
      <w:r w:rsidR="00B11BB2" w:rsidRPr="00B11BB2">
        <w:rPr>
          <w:b/>
          <w:sz w:val="20"/>
          <w:szCs w:val="20"/>
        </w:rPr>
        <w:t>автор Афанасьева О.В.</w:t>
      </w:r>
      <w:r w:rsidR="00B11BB2" w:rsidRPr="00B11BB2">
        <w:rPr>
          <w:rFonts w:asciiTheme="minorHAnsi" w:hAnsiTheme="minorHAnsi"/>
          <w:b/>
          <w:sz w:val="20"/>
          <w:szCs w:val="20"/>
        </w:rPr>
        <w:t xml:space="preserve">, </w:t>
      </w:r>
      <w:r w:rsidR="00264A4A">
        <w:rPr>
          <w:rFonts w:asciiTheme="minorHAnsi" w:hAnsiTheme="minorHAnsi"/>
          <w:b/>
          <w:sz w:val="20"/>
          <w:szCs w:val="20"/>
        </w:rPr>
        <w:t>Михеева И.В.</w:t>
      </w:r>
    </w:p>
    <w:p w:rsidR="00026F81" w:rsidRDefault="00026F81" w:rsidP="0038630B">
      <w:pPr>
        <w:pStyle w:val="c5"/>
        <w:shd w:val="clear" w:color="auto" w:fill="FFFFFF"/>
        <w:spacing w:before="0" w:beforeAutospacing="0" w:after="0" w:afterAutospacing="0"/>
        <w:jc w:val="both"/>
        <w:rPr>
          <w:b/>
          <w:color w:val="000000"/>
          <w:sz w:val="20"/>
          <w:szCs w:val="20"/>
        </w:rPr>
      </w:pPr>
    </w:p>
    <w:p w:rsidR="00D15230" w:rsidRPr="00D15230" w:rsidRDefault="00D15230" w:rsidP="00D15230">
      <w:pPr>
        <w:rPr>
          <w:rFonts w:ascii="Times New Roman" w:hAnsi="Times New Roman" w:cs="Times New Roman"/>
          <w:sz w:val="20"/>
          <w:szCs w:val="20"/>
        </w:rPr>
      </w:pPr>
      <w:r w:rsidRPr="00D15230">
        <w:rPr>
          <w:rFonts w:ascii="Times New Roman" w:hAnsi="Times New Roman" w:cs="Times New Roman"/>
          <w:sz w:val="20"/>
          <w:szCs w:val="20"/>
        </w:rPr>
        <w:t>В результате изучения английского языка ученик 8 класса должен</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i/>
          <w:sz w:val="20"/>
          <w:szCs w:val="20"/>
        </w:rPr>
        <w:t>Знать/понимать</w:t>
      </w:r>
      <w:r w:rsidRPr="00D15230">
        <w:rPr>
          <w:rFonts w:ascii="Times New Roman" w:hAnsi="Times New Roman" w:cs="Times New Roman"/>
          <w:sz w:val="20"/>
          <w:szCs w:val="20"/>
        </w:rPr>
        <w:t>:</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признаки изученных грамматических явлений (</w:t>
      </w:r>
      <w:proofErr w:type="gramStart"/>
      <w:r w:rsidRPr="00D15230">
        <w:rPr>
          <w:rFonts w:ascii="Times New Roman" w:hAnsi="Times New Roman" w:cs="Times New Roman"/>
          <w:sz w:val="20"/>
          <w:szCs w:val="20"/>
        </w:rPr>
        <w:t>видо-временных</w:t>
      </w:r>
      <w:proofErr w:type="gramEnd"/>
      <w:r w:rsidRPr="00D15230">
        <w:rPr>
          <w:rFonts w:ascii="Times New Roman" w:hAnsi="Times New Roman" w:cs="Times New Roman"/>
          <w:sz w:val="20"/>
          <w:szCs w:val="20"/>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основные нормы речевого этикета (реплики-клише, наиболее распространенная оценочная лексика), принятые в стране изучаемого языка;</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15230" w:rsidRPr="00D15230" w:rsidRDefault="00D15230" w:rsidP="00D15230">
      <w:pPr>
        <w:rPr>
          <w:rFonts w:ascii="Times New Roman" w:hAnsi="Times New Roman" w:cs="Times New Roman"/>
          <w:sz w:val="20"/>
          <w:szCs w:val="20"/>
        </w:rPr>
      </w:pPr>
      <w:r w:rsidRPr="00D15230">
        <w:rPr>
          <w:rFonts w:ascii="Times New Roman" w:hAnsi="Times New Roman" w:cs="Times New Roman"/>
          <w:i/>
          <w:sz w:val="20"/>
          <w:szCs w:val="20"/>
        </w:rPr>
        <w:t>Уметь</w:t>
      </w:r>
      <w:r w:rsidRPr="00D15230">
        <w:rPr>
          <w:rFonts w:ascii="Times New Roman" w:hAnsi="Times New Roman" w:cs="Times New Roman"/>
          <w:sz w:val="20"/>
          <w:szCs w:val="20"/>
        </w:rPr>
        <w:t>:</w:t>
      </w:r>
    </w:p>
    <w:p w:rsidR="00D15230" w:rsidRPr="00D15230" w:rsidRDefault="00D15230" w:rsidP="00D15230">
      <w:pPr>
        <w:rPr>
          <w:rFonts w:ascii="Times New Roman" w:hAnsi="Times New Roman" w:cs="Times New Roman"/>
          <w:b/>
          <w:sz w:val="20"/>
          <w:szCs w:val="20"/>
        </w:rPr>
      </w:pPr>
      <w:r w:rsidRPr="00D15230">
        <w:rPr>
          <w:rFonts w:ascii="Times New Roman" w:hAnsi="Times New Roman" w:cs="Times New Roman"/>
          <w:b/>
          <w:sz w:val="20"/>
          <w:szCs w:val="20"/>
        </w:rPr>
        <w:t>Говорение</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xml:space="preserve">1. </w:t>
      </w:r>
      <w:r w:rsidRPr="00D15230">
        <w:rPr>
          <w:rFonts w:ascii="Times New Roman" w:hAnsi="Times New Roman" w:cs="Times New Roman"/>
          <w:sz w:val="20"/>
          <w:szCs w:val="20"/>
          <w:u w:val="single"/>
        </w:rPr>
        <w:t>Диалогическая речь</w:t>
      </w:r>
      <w:r w:rsidRPr="00D15230">
        <w:rPr>
          <w:rFonts w:ascii="Times New Roman" w:hAnsi="Times New Roman" w:cs="Times New Roman"/>
          <w:sz w:val="20"/>
          <w:szCs w:val="20"/>
        </w:rPr>
        <w:t>:</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xml:space="preserve">Уметь вести: </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w:t>
      </w:r>
      <w:r w:rsidRPr="00D15230">
        <w:rPr>
          <w:rFonts w:ascii="Times New Roman" w:hAnsi="Times New Roman" w:cs="Times New Roman"/>
          <w:sz w:val="20"/>
          <w:szCs w:val="20"/>
        </w:rPr>
        <w:tab/>
        <w:t xml:space="preserve">диалоги этикетного характера, </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w:t>
      </w:r>
      <w:r w:rsidRPr="00D15230">
        <w:rPr>
          <w:rFonts w:ascii="Times New Roman" w:hAnsi="Times New Roman" w:cs="Times New Roman"/>
          <w:sz w:val="20"/>
          <w:szCs w:val="20"/>
        </w:rPr>
        <w:tab/>
        <w:t xml:space="preserve">диалог-расспрос, </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w:t>
      </w:r>
      <w:r w:rsidRPr="00D15230">
        <w:rPr>
          <w:rFonts w:ascii="Times New Roman" w:hAnsi="Times New Roman" w:cs="Times New Roman"/>
          <w:sz w:val="20"/>
          <w:szCs w:val="20"/>
        </w:rPr>
        <w:tab/>
        <w:t xml:space="preserve">диалог-побуждение к действию, </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w:t>
      </w:r>
      <w:r w:rsidRPr="00D15230">
        <w:rPr>
          <w:rFonts w:ascii="Times New Roman" w:hAnsi="Times New Roman" w:cs="Times New Roman"/>
          <w:sz w:val="20"/>
          <w:szCs w:val="20"/>
        </w:rPr>
        <w:tab/>
        <w:t xml:space="preserve">диалог – обмен мнениями, </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w:t>
      </w:r>
      <w:r w:rsidRPr="00D15230">
        <w:rPr>
          <w:rFonts w:ascii="Times New Roman" w:hAnsi="Times New Roman" w:cs="Times New Roman"/>
          <w:sz w:val="20"/>
          <w:szCs w:val="20"/>
        </w:rPr>
        <w:tab/>
        <w:t xml:space="preserve">комбинированные диалоги. </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xml:space="preserve">Объём диалога –4–5 реплик (8–9 классы) со стороны каждого учащегося. </w:t>
      </w:r>
    </w:p>
    <w:p w:rsidR="00D15230" w:rsidRPr="00D15230" w:rsidRDefault="00D15230" w:rsidP="00D15230">
      <w:pPr>
        <w:rPr>
          <w:rFonts w:ascii="Times New Roman" w:hAnsi="Times New Roman" w:cs="Times New Roman"/>
          <w:sz w:val="20"/>
          <w:szCs w:val="20"/>
        </w:rPr>
      </w:pPr>
      <w:r w:rsidRPr="00D15230">
        <w:rPr>
          <w:rFonts w:ascii="Times New Roman" w:hAnsi="Times New Roman" w:cs="Times New Roman"/>
          <w:sz w:val="20"/>
          <w:szCs w:val="20"/>
        </w:rPr>
        <w:t xml:space="preserve">2. </w:t>
      </w:r>
      <w:r w:rsidRPr="00D15230">
        <w:rPr>
          <w:rFonts w:ascii="Times New Roman" w:hAnsi="Times New Roman" w:cs="Times New Roman"/>
          <w:sz w:val="20"/>
          <w:szCs w:val="20"/>
          <w:u w:val="single"/>
        </w:rPr>
        <w:t>Монологическая речь</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Уметь пользоваться:</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w:t>
      </w:r>
      <w:r w:rsidRPr="00D15230">
        <w:rPr>
          <w:rFonts w:ascii="Times New Roman" w:hAnsi="Times New Roman" w:cs="Times New Roman"/>
          <w:sz w:val="20"/>
          <w:szCs w:val="20"/>
        </w:rPr>
        <w:tab/>
        <w:t xml:space="preserve">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Объем монологического высказывания –10–12 фраз.</w:t>
      </w:r>
    </w:p>
    <w:p w:rsidR="00D15230" w:rsidRPr="00D15230" w:rsidRDefault="00D15230" w:rsidP="00D15230">
      <w:pPr>
        <w:spacing w:line="240" w:lineRule="auto"/>
        <w:rPr>
          <w:rFonts w:ascii="Times New Roman" w:hAnsi="Times New Roman" w:cs="Times New Roman"/>
          <w:b/>
          <w:sz w:val="20"/>
          <w:szCs w:val="20"/>
        </w:rPr>
      </w:pPr>
      <w:r w:rsidRPr="00D15230">
        <w:rPr>
          <w:rFonts w:ascii="Times New Roman" w:hAnsi="Times New Roman" w:cs="Times New Roman"/>
          <w:b/>
          <w:sz w:val="20"/>
          <w:szCs w:val="20"/>
        </w:rPr>
        <w:t>Аудирование</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Жанры текстов: прагматические, публицистические.</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Типы текстов: объявление, реклама, сообщение, рассказ, диалог-интервью, стихотворение и др.</w:t>
      </w:r>
    </w:p>
    <w:p w:rsidR="00D15230" w:rsidRPr="00D15230" w:rsidRDefault="00D15230" w:rsidP="00D15230">
      <w:pPr>
        <w:spacing w:line="240" w:lineRule="auto"/>
        <w:rPr>
          <w:rFonts w:ascii="Times New Roman" w:hAnsi="Times New Roman" w:cs="Times New Roman"/>
          <w:b/>
          <w:sz w:val="20"/>
          <w:szCs w:val="20"/>
        </w:rPr>
      </w:pPr>
      <w:r w:rsidRPr="00D15230">
        <w:rPr>
          <w:rFonts w:ascii="Times New Roman" w:hAnsi="Times New Roman" w:cs="Times New Roman"/>
          <w:b/>
          <w:sz w:val="20"/>
          <w:szCs w:val="20"/>
        </w:rPr>
        <w:t>Чтение</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w:t>
      </w:r>
      <w:r w:rsidRPr="00D15230">
        <w:rPr>
          <w:rFonts w:ascii="Times New Roman" w:hAnsi="Times New Roman" w:cs="Times New Roman"/>
          <w:sz w:val="20"/>
          <w:szCs w:val="20"/>
        </w:rPr>
        <w:tab/>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b/>
          <w:sz w:val="20"/>
          <w:szCs w:val="20"/>
        </w:rPr>
        <w:t>Письменная речь</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писать короткие поздравления с днем рождения и другими праздниками, выражать пожелания (объёмом 30–40 слов, включая адрес);</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заполнять формуляры, бланки (указывать имя, фамилию, пол, гражданство, адрес);</w:t>
      </w:r>
    </w:p>
    <w:p w:rsidR="00D15230" w:rsidRP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80-90 слов, включая адрес;</w:t>
      </w:r>
    </w:p>
    <w:p w:rsidR="00D15230" w:rsidRDefault="00D15230" w:rsidP="00D15230">
      <w:pPr>
        <w:spacing w:line="240" w:lineRule="auto"/>
        <w:rPr>
          <w:rFonts w:ascii="Times New Roman" w:hAnsi="Times New Roman" w:cs="Times New Roman"/>
          <w:sz w:val="20"/>
          <w:szCs w:val="20"/>
        </w:rPr>
      </w:pPr>
      <w:r w:rsidRPr="00D15230">
        <w:rPr>
          <w:rFonts w:ascii="Times New Roman" w:hAnsi="Times New Roman" w:cs="Times New Roman"/>
          <w:sz w:val="20"/>
          <w:szCs w:val="20"/>
        </w:rPr>
        <w:t>– составлять план, тезисы устного или письменного сообщения, кратко излагать результаты проектной деятельности.</w:t>
      </w:r>
    </w:p>
    <w:p w:rsidR="00026F81" w:rsidRPr="00D15230" w:rsidRDefault="00026F81" w:rsidP="00D15230">
      <w:pPr>
        <w:spacing w:line="240" w:lineRule="auto"/>
        <w:rPr>
          <w:rFonts w:ascii="Times New Roman" w:hAnsi="Times New Roman" w:cs="Times New Roman"/>
          <w:sz w:val="20"/>
          <w:szCs w:val="20"/>
        </w:rPr>
      </w:pPr>
    </w:p>
    <w:p w:rsidR="00D15230" w:rsidRPr="00B11BB2" w:rsidRDefault="00D15230" w:rsidP="0038630B">
      <w:pPr>
        <w:pStyle w:val="c5"/>
        <w:shd w:val="clear" w:color="auto" w:fill="FFFFFF"/>
        <w:spacing w:before="0" w:beforeAutospacing="0" w:after="0" w:afterAutospacing="0"/>
        <w:jc w:val="both"/>
        <w:rPr>
          <w:b/>
          <w:color w:val="000000"/>
          <w:sz w:val="20"/>
          <w:szCs w:val="20"/>
        </w:rPr>
      </w:pPr>
      <w:r>
        <w:rPr>
          <w:b/>
          <w:color w:val="000000"/>
          <w:sz w:val="20"/>
          <w:szCs w:val="20"/>
        </w:rPr>
        <w:t>9 класс</w:t>
      </w:r>
      <w:r w:rsidR="00B11BB2">
        <w:rPr>
          <w:b/>
          <w:color w:val="000000"/>
          <w:sz w:val="20"/>
          <w:szCs w:val="20"/>
        </w:rPr>
        <w:t xml:space="preserve">, </w:t>
      </w:r>
      <w:r w:rsidR="00B11BB2" w:rsidRPr="00B11BB2">
        <w:rPr>
          <w:b/>
          <w:sz w:val="20"/>
          <w:szCs w:val="20"/>
        </w:rPr>
        <w:t>автор Афанасьева О.В.</w:t>
      </w:r>
      <w:r w:rsidR="00B11BB2" w:rsidRPr="00B11BB2">
        <w:rPr>
          <w:rFonts w:asciiTheme="minorHAnsi" w:hAnsiTheme="minorHAnsi"/>
          <w:b/>
          <w:sz w:val="20"/>
          <w:szCs w:val="20"/>
        </w:rPr>
        <w:t xml:space="preserve">, </w:t>
      </w:r>
      <w:r w:rsidR="00264A4A">
        <w:rPr>
          <w:rFonts w:asciiTheme="minorHAnsi" w:hAnsiTheme="minorHAnsi"/>
          <w:b/>
          <w:sz w:val="20"/>
          <w:szCs w:val="20"/>
        </w:rPr>
        <w:t>Михеева И.В.</w:t>
      </w:r>
    </w:p>
    <w:p w:rsidR="00026F81" w:rsidRPr="00D15230" w:rsidRDefault="00026F81" w:rsidP="0038630B">
      <w:pPr>
        <w:pStyle w:val="c5"/>
        <w:shd w:val="clear" w:color="auto" w:fill="FFFFFF"/>
        <w:spacing w:before="0" w:beforeAutospacing="0" w:after="0" w:afterAutospacing="0"/>
        <w:jc w:val="both"/>
        <w:rPr>
          <w:b/>
          <w:color w:val="000000"/>
          <w:sz w:val="20"/>
          <w:szCs w:val="20"/>
        </w:rPr>
      </w:pPr>
    </w:p>
    <w:p w:rsidR="0038630B" w:rsidRPr="00C94EB3" w:rsidRDefault="0038630B" w:rsidP="0038630B">
      <w:pPr>
        <w:pStyle w:val="c5"/>
        <w:shd w:val="clear" w:color="auto" w:fill="FFFFFF"/>
        <w:spacing w:before="0" w:beforeAutospacing="0" w:after="0" w:afterAutospacing="0"/>
        <w:ind w:firstLine="496"/>
        <w:rPr>
          <w:color w:val="000000"/>
          <w:sz w:val="20"/>
          <w:szCs w:val="20"/>
        </w:rPr>
      </w:pPr>
      <w:r w:rsidRPr="00C94EB3">
        <w:rPr>
          <w:rStyle w:val="c14"/>
          <w:color w:val="000000"/>
          <w:sz w:val="20"/>
          <w:szCs w:val="20"/>
        </w:rPr>
        <w:t>В результате изучения английского языка 9 классе ученик </w:t>
      </w:r>
      <w:r w:rsidRPr="00C94EB3">
        <w:rPr>
          <w:rStyle w:val="c10"/>
          <w:rFonts w:eastAsiaTheme="majorEastAsia"/>
          <w:color w:val="000000"/>
          <w:sz w:val="20"/>
          <w:szCs w:val="20"/>
        </w:rPr>
        <w:t>научится</w:t>
      </w:r>
      <w:r w:rsidRPr="00C94EB3">
        <w:rPr>
          <w:rStyle w:val="c14"/>
          <w:color w:val="000000"/>
          <w:sz w:val="20"/>
          <w:szCs w:val="20"/>
        </w:rPr>
        <w:t> понимать</w:t>
      </w:r>
      <w:r w:rsidRPr="00C94EB3">
        <w:rPr>
          <w:rStyle w:val="c10"/>
          <w:rFonts w:eastAsiaTheme="majorEastAsia"/>
          <w:color w:val="000000"/>
          <w:sz w:val="20"/>
          <w:szCs w:val="20"/>
        </w:rPr>
        <w:t>:</w:t>
      </w:r>
    </w:p>
    <w:p w:rsidR="0038630B" w:rsidRPr="00C94EB3" w:rsidRDefault="0038630B" w:rsidP="0038630B">
      <w:pPr>
        <w:pStyle w:val="c45"/>
        <w:shd w:val="clear" w:color="auto" w:fill="FFFFFF"/>
        <w:spacing w:before="0" w:beforeAutospacing="0" w:after="0" w:afterAutospacing="0"/>
        <w:ind w:left="1484" w:hanging="1200"/>
        <w:rPr>
          <w:color w:val="000000"/>
          <w:sz w:val="20"/>
          <w:szCs w:val="20"/>
        </w:rPr>
      </w:pPr>
      <w:r w:rsidRPr="00C94EB3">
        <w:rPr>
          <w:rStyle w:val="c14"/>
          <w:color w:val="000000"/>
          <w:sz w:val="20"/>
          <w:szCs w:val="20"/>
        </w:rPr>
        <w:t>-основные значения изученных лексических единиц (слов, словосочетаний)</w:t>
      </w:r>
    </w:p>
    <w:p w:rsidR="0038630B" w:rsidRPr="00C94EB3" w:rsidRDefault="0038630B" w:rsidP="0038630B">
      <w:pPr>
        <w:pStyle w:val="c45"/>
        <w:shd w:val="clear" w:color="auto" w:fill="FFFFFF"/>
        <w:spacing w:before="0" w:beforeAutospacing="0" w:after="0" w:afterAutospacing="0"/>
        <w:ind w:left="1484" w:hanging="1200"/>
        <w:rPr>
          <w:color w:val="000000"/>
          <w:sz w:val="20"/>
          <w:szCs w:val="20"/>
        </w:rPr>
      </w:pPr>
      <w:r w:rsidRPr="00C94EB3">
        <w:rPr>
          <w:rStyle w:val="c14"/>
          <w:color w:val="000000"/>
          <w:sz w:val="20"/>
          <w:szCs w:val="20"/>
        </w:rPr>
        <w:t xml:space="preserve">-основные способы </w:t>
      </w:r>
      <w:proofErr w:type="gramStart"/>
      <w:r w:rsidRPr="00C94EB3">
        <w:rPr>
          <w:rStyle w:val="c14"/>
          <w:color w:val="000000"/>
          <w:sz w:val="20"/>
          <w:szCs w:val="20"/>
        </w:rPr>
        <w:t>словообразования( аффиксация</w:t>
      </w:r>
      <w:proofErr w:type="gramEnd"/>
      <w:r w:rsidRPr="00C94EB3">
        <w:rPr>
          <w:rStyle w:val="c14"/>
          <w:color w:val="000000"/>
          <w:sz w:val="20"/>
          <w:szCs w:val="20"/>
        </w:rPr>
        <w:t>, словосложение, конверсия);</w:t>
      </w:r>
    </w:p>
    <w:p w:rsidR="0038630B" w:rsidRPr="00C94EB3" w:rsidRDefault="0038630B" w:rsidP="0038630B">
      <w:pPr>
        <w:pStyle w:val="c50"/>
        <w:shd w:val="clear" w:color="auto" w:fill="FFFFFF"/>
        <w:spacing w:before="0" w:beforeAutospacing="0" w:after="0" w:afterAutospacing="0"/>
        <w:ind w:left="284"/>
        <w:rPr>
          <w:color w:val="000000"/>
          <w:sz w:val="20"/>
          <w:szCs w:val="20"/>
        </w:rPr>
      </w:pPr>
      <w:r w:rsidRPr="00C94EB3">
        <w:rPr>
          <w:rStyle w:val="c14"/>
          <w:color w:val="000000"/>
          <w:sz w:val="20"/>
          <w:szCs w:val="20"/>
        </w:rPr>
        <w:t>-особенности структуры простых и сложных предложений английского языка;</w:t>
      </w:r>
    </w:p>
    <w:p w:rsidR="0038630B" w:rsidRPr="00C94EB3" w:rsidRDefault="0038630B" w:rsidP="0038630B">
      <w:pPr>
        <w:pStyle w:val="c50"/>
        <w:shd w:val="clear" w:color="auto" w:fill="FFFFFF"/>
        <w:spacing w:before="0" w:beforeAutospacing="0" w:after="0" w:afterAutospacing="0"/>
        <w:ind w:left="284"/>
        <w:rPr>
          <w:color w:val="000000"/>
          <w:sz w:val="20"/>
          <w:szCs w:val="20"/>
        </w:rPr>
      </w:pPr>
      <w:r w:rsidRPr="00C94EB3">
        <w:rPr>
          <w:rStyle w:val="c14"/>
          <w:color w:val="000000"/>
          <w:sz w:val="20"/>
          <w:szCs w:val="20"/>
        </w:rPr>
        <w:t>-- интонацию различных коммуникативных типов предложения;</w:t>
      </w:r>
    </w:p>
    <w:p w:rsidR="0038630B" w:rsidRPr="00C94EB3" w:rsidRDefault="0038630B" w:rsidP="0038630B">
      <w:pPr>
        <w:pStyle w:val="c45"/>
        <w:shd w:val="clear" w:color="auto" w:fill="FFFFFF"/>
        <w:spacing w:before="0" w:beforeAutospacing="0" w:after="0" w:afterAutospacing="0"/>
        <w:ind w:left="1484" w:hanging="1200"/>
        <w:rPr>
          <w:color w:val="000000"/>
          <w:sz w:val="20"/>
          <w:szCs w:val="20"/>
        </w:rPr>
      </w:pPr>
      <w:r w:rsidRPr="00C94EB3">
        <w:rPr>
          <w:rStyle w:val="c14"/>
          <w:color w:val="000000"/>
          <w:sz w:val="20"/>
          <w:szCs w:val="20"/>
        </w:rPr>
        <w:t xml:space="preserve">-признаки изученных грамматических явлений </w:t>
      </w:r>
      <w:proofErr w:type="gramStart"/>
      <w:r w:rsidRPr="00C94EB3">
        <w:rPr>
          <w:rStyle w:val="c14"/>
          <w:color w:val="000000"/>
          <w:sz w:val="20"/>
          <w:szCs w:val="20"/>
        </w:rPr>
        <w:t>( видовременных</w:t>
      </w:r>
      <w:proofErr w:type="gramEnd"/>
      <w:r w:rsidRPr="00C94EB3">
        <w:rPr>
          <w:rStyle w:val="c14"/>
          <w:color w:val="000000"/>
          <w:sz w:val="20"/>
          <w:szCs w:val="20"/>
        </w:rPr>
        <w:t xml:space="preserve"> форм глаголов и их-эквивалентов, артиклей, существительных., степеней сравнения прилагательных и наречий, местоимений, числительных., предлогов);</w:t>
      </w:r>
    </w:p>
    <w:p w:rsidR="0038630B" w:rsidRPr="00C94EB3" w:rsidRDefault="0038630B" w:rsidP="0038630B">
      <w:pPr>
        <w:pStyle w:val="c98"/>
        <w:shd w:val="clear" w:color="auto" w:fill="FFFFFF"/>
        <w:spacing w:before="0" w:beforeAutospacing="0" w:after="0" w:afterAutospacing="0"/>
        <w:ind w:left="426" w:hanging="142"/>
        <w:rPr>
          <w:color w:val="000000"/>
          <w:sz w:val="20"/>
          <w:szCs w:val="20"/>
        </w:rPr>
      </w:pPr>
      <w:r w:rsidRPr="00C94EB3">
        <w:rPr>
          <w:rStyle w:val="c14"/>
          <w:color w:val="000000"/>
          <w:sz w:val="20"/>
          <w:szCs w:val="20"/>
        </w:rPr>
        <w:t xml:space="preserve">-основные нормы речевого </w:t>
      </w:r>
      <w:proofErr w:type="gramStart"/>
      <w:r w:rsidRPr="00C94EB3">
        <w:rPr>
          <w:rStyle w:val="c14"/>
          <w:color w:val="000000"/>
          <w:sz w:val="20"/>
          <w:szCs w:val="20"/>
        </w:rPr>
        <w:t>этикета( реплики</w:t>
      </w:r>
      <w:proofErr w:type="gramEnd"/>
      <w:r w:rsidRPr="00C94EB3">
        <w:rPr>
          <w:rStyle w:val="c14"/>
          <w:color w:val="000000"/>
          <w:sz w:val="20"/>
          <w:szCs w:val="20"/>
        </w:rPr>
        <w:t>-клише, наиболее распространённая оценочная лексика) , принятые в стране изучаемого языка;</w:t>
      </w:r>
    </w:p>
    <w:p w:rsidR="0038630B" w:rsidRPr="00C94EB3" w:rsidRDefault="0038630B" w:rsidP="0038630B">
      <w:pPr>
        <w:pStyle w:val="c45"/>
        <w:shd w:val="clear" w:color="auto" w:fill="FFFFFF"/>
        <w:spacing w:before="0" w:beforeAutospacing="0" w:after="0" w:afterAutospacing="0"/>
        <w:ind w:left="1484" w:hanging="1200"/>
        <w:rPr>
          <w:color w:val="000000"/>
          <w:sz w:val="20"/>
          <w:szCs w:val="20"/>
        </w:rPr>
      </w:pPr>
      <w:r w:rsidRPr="00C94EB3">
        <w:rPr>
          <w:rStyle w:val="c14"/>
          <w:color w:val="000000"/>
          <w:sz w:val="20"/>
          <w:szCs w:val="20"/>
        </w:rPr>
        <w:t xml:space="preserve">-роль владения иностранным языком в современном </w:t>
      </w:r>
      <w:proofErr w:type="gramStart"/>
      <w:r w:rsidRPr="00C94EB3">
        <w:rPr>
          <w:rStyle w:val="c14"/>
          <w:color w:val="000000"/>
          <w:sz w:val="20"/>
          <w:szCs w:val="20"/>
        </w:rPr>
        <w:t>мире;-</w:t>
      </w:r>
      <w:proofErr w:type="gramEnd"/>
      <w:r w:rsidRPr="00C94EB3">
        <w:rPr>
          <w:rStyle w:val="c14"/>
          <w:color w:val="000000"/>
          <w:sz w:val="20"/>
          <w:szCs w:val="20"/>
        </w:rPr>
        <w:t>особенности образа жизни, быта, культуры стран изучаемого языка, сходства и различия в традициях своей страны и стран изучаемого языка.</w:t>
      </w:r>
    </w:p>
    <w:p w:rsidR="0038630B" w:rsidRPr="00C94EB3" w:rsidRDefault="0038630B" w:rsidP="0038630B">
      <w:pPr>
        <w:pStyle w:val="c5"/>
        <w:shd w:val="clear" w:color="auto" w:fill="FFFFFF"/>
        <w:spacing w:before="0" w:beforeAutospacing="0" w:after="0" w:afterAutospacing="0"/>
        <w:rPr>
          <w:color w:val="000000"/>
          <w:sz w:val="20"/>
          <w:szCs w:val="20"/>
        </w:rPr>
      </w:pPr>
      <w:proofErr w:type="gramStart"/>
      <w:r w:rsidRPr="00C94EB3">
        <w:rPr>
          <w:rStyle w:val="c14"/>
          <w:color w:val="000000"/>
          <w:sz w:val="20"/>
          <w:szCs w:val="20"/>
        </w:rPr>
        <w:t>Помимо этого</w:t>
      </w:r>
      <w:proofErr w:type="gramEnd"/>
      <w:r w:rsidRPr="00C94EB3">
        <w:rPr>
          <w:rStyle w:val="c14"/>
          <w:color w:val="000000"/>
          <w:sz w:val="20"/>
          <w:szCs w:val="20"/>
        </w:rPr>
        <w:t xml:space="preserve"> учащиеся</w:t>
      </w:r>
      <w:r w:rsidRPr="00C94EB3">
        <w:rPr>
          <w:rStyle w:val="c10"/>
          <w:rFonts w:eastAsiaTheme="majorEastAsia"/>
          <w:color w:val="000000"/>
          <w:sz w:val="20"/>
          <w:szCs w:val="20"/>
        </w:rPr>
        <w:t> научатся:</w:t>
      </w:r>
    </w:p>
    <w:p w:rsidR="0038630B" w:rsidRPr="00C94EB3" w:rsidRDefault="0038630B" w:rsidP="0038630B">
      <w:pPr>
        <w:pStyle w:val="c5"/>
        <w:shd w:val="clear" w:color="auto" w:fill="FFFFFF"/>
        <w:spacing w:before="0" w:beforeAutospacing="0" w:after="0" w:afterAutospacing="0"/>
        <w:rPr>
          <w:color w:val="000000"/>
          <w:sz w:val="20"/>
          <w:szCs w:val="20"/>
        </w:rPr>
      </w:pPr>
      <w:r w:rsidRPr="00C94EB3">
        <w:rPr>
          <w:rStyle w:val="c14"/>
          <w:color w:val="000000"/>
          <w:sz w:val="20"/>
          <w:szCs w:val="20"/>
        </w:rPr>
        <w:t>В области</w:t>
      </w:r>
      <w:r w:rsidRPr="00C94EB3">
        <w:rPr>
          <w:rStyle w:val="c10"/>
          <w:rFonts w:eastAsiaTheme="majorEastAsia"/>
          <w:color w:val="000000"/>
          <w:sz w:val="20"/>
          <w:szCs w:val="20"/>
        </w:rPr>
        <w:t> говорения</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 xml:space="preserve">-начинать, вести /продолжать и заканчивать беседу в </w:t>
      </w:r>
      <w:proofErr w:type="gramStart"/>
      <w:r w:rsidRPr="00C94EB3">
        <w:rPr>
          <w:rStyle w:val="c14"/>
          <w:color w:val="000000"/>
          <w:sz w:val="20"/>
          <w:szCs w:val="20"/>
        </w:rPr>
        <w:t>стандартных  ситуациях</w:t>
      </w:r>
      <w:proofErr w:type="gramEnd"/>
      <w:r w:rsidRPr="00C94EB3">
        <w:rPr>
          <w:rStyle w:val="c14"/>
          <w:color w:val="000000"/>
          <w:sz w:val="20"/>
          <w:szCs w:val="20"/>
        </w:rPr>
        <w:t xml:space="preserve"> общения, соблюдая нормы речевого этикета, при необходимости переспрашивая., уточняя;</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 xml:space="preserve">-рассказывать о </w:t>
      </w:r>
      <w:proofErr w:type="gramStart"/>
      <w:r w:rsidRPr="00C94EB3">
        <w:rPr>
          <w:rStyle w:val="c14"/>
          <w:color w:val="000000"/>
          <w:sz w:val="20"/>
          <w:szCs w:val="20"/>
        </w:rPr>
        <w:t>себе ,</w:t>
      </w:r>
      <w:proofErr w:type="gramEnd"/>
      <w:r w:rsidRPr="00C94EB3">
        <w:rPr>
          <w:rStyle w:val="c14"/>
          <w:color w:val="000000"/>
          <w:sz w:val="20"/>
          <w:szCs w:val="20"/>
        </w:rPr>
        <w:t xml:space="preserve"> своей семье, друзьях. Своих интересах и планах на будущее, сообщать краткие сведения о своём городе/селе, своей стране и стране изучаемого </w:t>
      </w:r>
      <w:proofErr w:type="gramStart"/>
      <w:r w:rsidRPr="00C94EB3">
        <w:rPr>
          <w:rStyle w:val="c14"/>
          <w:color w:val="000000"/>
          <w:sz w:val="20"/>
          <w:szCs w:val="20"/>
        </w:rPr>
        <w:t>язык;.</w:t>
      </w:r>
      <w:proofErr w:type="gramEnd"/>
    </w:p>
    <w:p w:rsidR="0038630B" w:rsidRPr="00C94EB3" w:rsidRDefault="0038630B" w:rsidP="0038630B">
      <w:pPr>
        <w:pStyle w:val="c5"/>
        <w:shd w:val="clear" w:color="auto" w:fill="FFFFFF"/>
        <w:spacing w:before="0" w:beforeAutospacing="0" w:after="0" w:afterAutospacing="0"/>
        <w:rPr>
          <w:color w:val="000000"/>
          <w:sz w:val="20"/>
          <w:szCs w:val="20"/>
        </w:rPr>
      </w:pPr>
      <w:r w:rsidRPr="00C94EB3">
        <w:rPr>
          <w:rStyle w:val="c10"/>
          <w:rFonts w:eastAsiaTheme="majorEastAsia"/>
          <w:color w:val="000000"/>
          <w:sz w:val="20"/>
          <w:szCs w:val="20"/>
        </w:rPr>
        <w:t>Получат возможность научиться:</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 грамматический материал;</w:t>
      </w:r>
    </w:p>
    <w:p w:rsidR="0038630B" w:rsidRPr="00C94EB3" w:rsidRDefault="0038630B" w:rsidP="0038630B">
      <w:pPr>
        <w:pStyle w:val="c5"/>
        <w:shd w:val="clear" w:color="auto" w:fill="FFFFFF"/>
        <w:spacing w:before="0" w:beforeAutospacing="0" w:after="0" w:afterAutospacing="0"/>
        <w:ind w:left="360"/>
        <w:rPr>
          <w:color w:val="000000"/>
          <w:sz w:val="20"/>
          <w:szCs w:val="20"/>
        </w:rPr>
      </w:pPr>
      <w:r w:rsidRPr="00C94EB3">
        <w:rPr>
          <w:rStyle w:val="c10"/>
          <w:rFonts w:eastAsiaTheme="majorEastAsia"/>
          <w:color w:val="000000"/>
          <w:sz w:val="20"/>
          <w:szCs w:val="20"/>
        </w:rPr>
        <w:t>в области аудирования научатся:</w:t>
      </w:r>
    </w:p>
    <w:p w:rsidR="0038630B" w:rsidRPr="00C94EB3" w:rsidRDefault="0038630B" w:rsidP="0038630B">
      <w:pPr>
        <w:pStyle w:val="c5"/>
        <w:shd w:val="clear" w:color="auto" w:fill="FFFFFF"/>
        <w:spacing w:before="0" w:beforeAutospacing="0" w:after="0" w:afterAutospacing="0"/>
        <w:ind w:left="1080"/>
        <w:rPr>
          <w:color w:val="000000"/>
          <w:sz w:val="20"/>
          <w:szCs w:val="20"/>
        </w:rPr>
      </w:pPr>
      <w:r w:rsidRPr="00C94EB3">
        <w:rPr>
          <w:rStyle w:val="c14"/>
          <w:color w:val="000000"/>
          <w:sz w:val="20"/>
          <w:szCs w:val="20"/>
        </w:rPr>
        <w:t>-понимать основное содержание коротких, несложных аутентичных прагматических тестов;</w:t>
      </w:r>
    </w:p>
    <w:p w:rsidR="0038630B" w:rsidRPr="00C94EB3" w:rsidRDefault="0038630B" w:rsidP="0038630B">
      <w:pPr>
        <w:pStyle w:val="c5"/>
        <w:shd w:val="clear" w:color="auto" w:fill="FFFFFF"/>
        <w:spacing w:before="0" w:beforeAutospacing="0" w:after="0" w:afterAutospacing="0"/>
        <w:ind w:left="1080"/>
        <w:rPr>
          <w:color w:val="000000"/>
          <w:sz w:val="20"/>
          <w:szCs w:val="20"/>
        </w:rPr>
      </w:pPr>
      <w:r w:rsidRPr="00C94EB3">
        <w:rPr>
          <w:rStyle w:val="c14"/>
          <w:color w:val="000000"/>
          <w:sz w:val="20"/>
          <w:szCs w:val="20"/>
        </w:rPr>
        <w:t>-понимать основное содержание несложных аутентичных текстов, относящихся к разным коммуникативным типам речи, уметь определять тему текста.выделять главную мысль;</w:t>
      </w:r>
    </w:p>
    <w:p w:rsidR="0038630B" w:rsidRPr="00C94EB3" w:rsidRDefault="0038630B" w:rsidP="0038630B">
      <w:pPr>
        <w:pStyle w:val="c5"/>
        <w:shd w:val="clear" w:color="auto" w:fill="FFFFFF"/>
        <w:spacing w:before="0" w:beforeAutospacing="0" w:after="0" w:afterAutospacing="0"/>
        <w:ind w:left="1080"/>
        <w:rPr>
          <w:color w:val="000000"/>
          <w:sz w:val="20"/>
          <w:szCs w:val="20"/>
        </w:rPr>
      </w:pPr>
      <w:r w:rsidRPr="00C94EB3">
        <w:rPr>
          <w:rStyle w:val="c14"/>
          <w:color w:val="000000"/>
          <w:sz w:val="20"/>
          <w:szCs w:val="20"/>
        </w:rPr>
        <w:t>-использовать переспрос, просьбу повторить;</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0"/>
          <w:rFonts w:eastAsiaTheme="majorEastAsia"/>
          <w:color w:val="000000"/>
          <w:sz w:val="20"/>
          <w:szCs w:val="20"/>
        </w:rPr>
        <w:t>Получат возможность научиться:</w:t>
      </w:r>
    </w:p>
    <w:p w:rsidR="0038630B" w:rsidRPr="00C94EB3" w:rsidRDefault="0038630B" w:rsidP="0038630B">
      <w:pPr>
        <w:pStyle w:val="c5"/>
        <w:shd w:val="clear" w:color="auto" w:fill="FFFFFF"/>
        <w:spacing w:before="0" w:beforeAutospacing="0" w:after="0" w:afterAutospacing="0"/>
        <w:ind w:left="1080"/>
        <w:rPr>
          <w:color w:val="000000"/>
          <w:sz w:val="20"/>
          <w:szCs w:val="20"/>
        </w:rPr>
      </w:pPr>
      <w:r w:rsidRPr="00C94EB3">
        <w:rPr>
          <w:rStyle w:val="c14"/>
          <w:color w:val="000000"/>
          <w:sz w:val="20"/>
          <w:szCs w:val="20"/>
        </w:rPr>
        <w:t>-понимать основное содержание несложных аутентичных текстов, относящихся к разным коммуникативным типам речи, уметь определять тему текста.выделять главную мысль;</w:t>
      </w:r>
    </w:p>
    <w:p w:rsidR="0038630B" w:rsidRPr="00C94EB3" w:rsidRDefault="0038630B" w:rsidP="0038630B">
      <w:pPr>
        <w:pStyle w:val="c5"/>
        <w:shd w:val="clear" w:color="auto" w:fill="FFFFFF"/>
        <w:spacing w:before="0" w:beforeAutospacing="0" w:after="0" w:afterAutospacing="0"/>
        <w:rPr>
          <w:color w:val="000000"/>
          <w:sz w:val="20"/>
          <w:szCs w:val="20"/>
        </w:rPr>
      </w:pPr>
      <w:r w:rsidRPr="00C94EB3">
        <w:rPr>
          <w:rStyle w:val="c10"/>
          <w:rFonts w:eastAsiaTheme="majorEastAsia"/>
          <w:color w:val="000000"/>
          <w:sz w:val="20"/>
          <w:szCs w:val="20"/>
        </w:rPr>
        <w:t>в области чтения научатся:</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-читать аутентичные тексты разных жанров с пониманием основного содержания;</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-читать текст с выборочным пониманием нужной информации или интересующей информацией;</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0"/>
          <w:rFonts w:eastAsiaTheme="majorEastAsia"/>
          <w:color w:val="000000"/>
          <w:sz w:val="20"/>
          <w:szCs w:val="20"/>
        </w:rPr>
        <w:t>Получат возможность научиться:</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-читать несложные аутентичные тексты разных стилей с полным и точным пониманием;</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-ориентироваться в иноязычном тексте; прогнозировать его содержание по заголовку;</w:t>
      </w:r>
    </w:p>
    <w:p w:rsidR="0038630B" w:rsidRPr="00C94EB3" w:rsidRDefault="0038630B" w:rsidP="0038630B">
      <w:pPr>
        <w:pStyle w:val="c5"/>
        <w:shd w:val="clear" w:color="auto" w:fill="FFFFFF"/>
        <w:spacing w:before="0" w:beforeAutospacing="0" w:after="0" w:afterAutospacing="0"/>
        <w:rPr>
          <w:color w:val="000000"/>
          <w:sz w:val="20"/>
          <w:szCs w:val="20"/>
        </w:rPr>
      </w:pPr>
      <w:r w:rsidRPr="00C94EB3">
        <w:rPr>
          <w:rStyle w:val="c10"/>
          <w:rFonts w:eastAsiaTheme="majorEastAsia"/>
          <w:color w:val="000000"/>
          <w:sz w:val="20"/>
          <w:szCs w:val="20"/>
        </w:rPr>
        <w:t>в области письма и письменной речи научатся:</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-заполнять анкеты и формуляры;</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4"/>
          <w:color w:val="000000"/>
          <w:sz w:val="20"/>
          <w:szCs w:val="20"/>
        </w:rPr>
        <w:t>-писать поздравления, личные письма с опорой на образец;</w:t>
      </w:r>
    </w:p>
    <w:p w:rsidR="0038630B" w:rsidRPr="00C94EB3" w:rsidRDefault="0038630B" w:rsidP="0038630B">
      <w:pPr>
        <w:pStyle w:val="c5"/>
        <w:shd w:val="clear" w:color="auto" w:fill="FFFFFF"/>
        <w:spacing w:before="0" w:beforeAutospacing="0" w:after="0" w:afterAutospacing="0"/>
        <w:ind w:left="720"/>
        <w:rPr>
          <w:color w:val="000000"/>
          <w:sz w:val="20"/>
          <w:szCs w:val="20"/>
        </w:rPr>
      </w:pPr>
      <w:r w:rsidRPr="00C94EB3">
        <w:rPr>
          <w:rStyle w:val="c10"/>
          <w:rFonts w:eastAsiaTheme="majorEastAsia"/>
          <w:color w:val="000000"/>
          <w:sz w:val="20"/>
          <w:szCs w:val="20"/>
        </w:rPr>
        <w:t>Получат возможность научиться:</w:t>
      </w:r>
    </w:p>
    <w:p w:rsidR="0038630B" w:rsidRPr="00C94EB3" w:rsidRDefault="0038630B" w:rsidP="0038630B">
      <w:pPr>
        <w:pStyle w:val="c5"/>
        <w:shd w:val="clear" w:color="auto" w:fill="FFFFFF"/>
        <w:spacing w:before="0" w:beforeAutospacing="0" w:after="0" w:afterAutospacing="0"/>
        <w:rPr>
          <w:color w:val="000000"/>
          <w:sz w:val="20"/>
          <w:szCs w:val="20"/>
        </w:rPr>
      </w:pPr>
      <w:r w:rsidRPr="00C94EB3">
        <w:rPr>
          <w:rStyle w:val="c14"/>
          <w:color w:val="000000"/>
          <w:sz w:val="20"/>
          <w:szCs w:val="20"/>
        </w:rPr>
        <w:t>-расспрашивать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8630B" w:rsidRPr="00C94EB3" w:rsidRDefault="0038630B" w:rsidP="0038630B">
      <w:pPr>
        <w:pStyle w:val="c5"/>
        <w:shd w:val="clear" w:color="auto" w:fill="FFFFFF"/>
        <w:spacing w:before="0" w:beforeAutospacing="0" w:after="0" w:afterAutospacing="0"/>
        <w:rPr>
          <w:color w:val="000000"/>
          <w:sz w:val="20"/>
          <w:szCs w:val="20"/>
        </w:rPr>
      </w:pPr>
      <w:r w:rsidRPr="00C94EB3">
        <w:rPr>
          <w:rStyle w:val="c14"/>
          <w:color w:val="000000"/>
          <w:sz w:val="20"/>
          <w:szCs w:val="20"/>
        </w:rPr>
        <w:t>Учащиеся должны быть в состоянии использовать приобретённые знания и умения в практической деятельности и повседневной жизни для</w:t>
      </w:r>
      <w:r w:rsidRPr="00C94EB3">
        <w:rPr>
          <w:rStyle w:val="c10"/>
          <w:rFonts w:eastAsiaTheme="majorEastAsia"/>
          <w:color w:val="000000"/>
          <w:sz w:val="20"/>
          <w:szCs w:val="20"/>
        </w:rPr>
        <w:t>:</w:t>
      </w:r>
    </w:p>
    <w:p w:rsidR="0038630B" w:rsidRPr="00C94EB3" w:rsidRDefault="0038630B" w:rsidP="0038630B">
      <w:pPr>
        <w:pStyle w:val="c5"/>
        <w:shd w:val="clear" w:color="auto" w:fill="FFFFFF"/>
        <w:spacing w:before="0" w:beforeAutospacing="0" w:after="0" w:afterAutospacing="0"/>
        <w:ind w:left="720"/>
        <w:jc w:val="both"/>
        <w:rPr>
          <w:color w:val="000000"/>
          <w:sz w:val="20"/>
          <w:szCs w:val="20"/>
        </w:rPr>
      </w:pPr>
      <w:r w:rsidRPr="00C94EB3">
        <w:rPr>
          <w:rStyle w:val="c14"/>
          <w:color w:val="000000"/>
          <w:sz w:val="20"/>
          <w:szCs w:val="20"/>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38630B" w:rsidRPr="00C94EB3" w:rsidRDefault="0038630B" w:rsidP="0038630B">
      <w:pPr>
        <w:pStyle w:val="c5"/>
        <w:shd w:val="clear" w:color="auto" w:fill="FFFFFF"/>
        <w:spacing w:before="0" w:beforeAutospacing="0" w:after="0" w:afterAutospacing="0"/>
        <w:ind w:left="720"/>
        <w:jc w:val="both"/>
        <w:rPr>
          <w:color w:val="000000"/>
          <w:sz w:val="20"/>
          <w:szCs w:val="20"/>
        </w:rPr>
      </w:pPr>
      <w:r w:rsidRPr="00C94EB3">
        <w:rPr>
          <w:rStyle w:val="c14"/>
          <w:color w:val="000000"/>
          <w:sz w:val="20"/>
          <w:szCs w:val="20"/>
        </w:rPr>
        <w:t xml:space="preserve">-создание целостной картины </w:t>
      </w:r>
      <w:proofErr w:type="gramStart"/>
      <w:r w:rsidRPr="00C94EB3">
        <w:rPr>
          <w:rStyle w:val="c14"/>
          <w:color w:val="000000"/>
          <w:sz w:val="20"/>
          <w:szCs w:val="20"/>
        </w:rPr>
        <w:t>полиязычного ,</w:t>
      </w:r>
      <w:proofErr w:type="gramEnd"/>
      <w:r w:rsidRPr="00C94EB3">
        <w:rPr>
          <w:rStyle w:val="c14"/>
          <w:color w:val="000000"/>
          <w:sz w:val="20"/>
          <w:szCs w:val="20"/>
        </w:rPr>
        <w:t xml:space="preserve"> поликультурного мира, осознания места и роли родного языка и изучаемого иностранного языка в этом мире;</w:t>
      </w:r>
    </w:p>
    <w:p w:rsidR="0038630B" w:rsidRPr="00C94EB3" w:rsidRDefault="0038630B" w:rsidP="0038630B">
      <w:pPr>
        <w:pStyle w:val="c5"/>
        <w:shd w:val="clear" w:color="auto" w:fill="FFFFFF"/>
        <w:spacing w:before="0" w:beforeAutospacing="0" w:after="0" w:afterAutospacing="0"/>
        <w:ind w:left="720"/>
        <w:jc w:val="both"/>
        <w:rPr>
          <w:color w:val="000000"/>
          <w:sz w:val="20"/>
          <w:szCs w:val="20"/>
        </w:rPr>
      </w:pPr>
      <w:r w:rsidRPr="00C94EB3">
        <w:rPr>
          <w:rStyle w:val="c14"/>
          <w:color w:val="000000"/>
          <w:sz w:val="20"/>
          <w:szCs w:val="20"/>
        </w:rPr>
        <w:t>-ознакомления представителей других стран с культурой своего народа; осознания себя гражданином своей страны и мира</w:t>
      </w:r>
    </w:p>
    <w:p w:rsidR="0038630B" w:rsidRPr="00C94EB3" w:rsidRDefault="0038630B" w:rsidP="0038630B">
      <w:pPr>
        <w:pStyle w:val="c5"/>
        <w:shd w:val="clear" w:color="auto" w:fill="FFFFFF"/>
        <w:spacing w:before="0" w:beforeAutospacing="0" w:after="0" w:afterAutospacing="0"/>
        <w:jc w:val="both"/>
        <w:rPr>
          <w:color w:val="000000"/>
          <w:sz w:val="20"/>
          <w:szCs w:val="20"/>
        </w:rPr>
      </w:pPr>
      <w:r w:rsidRPr="00C94EB3">
        <w:rPr>
          <w:rStyle w:val="c3"/>
          <w:color w:val="000000"/>
          <w:sz w:val="20"/>
          <w:szCs w:val="20"/>
        </w:rPr>
        <w:t>Специальные учебные умения (СУУ)        </w:t>
      </w:r>
    </w:p>
    <w:p w:rsidR="0038630B" w:rsidRPr="00C94EB3" w:rsidRDefault="0038630B" w:rsidP="0038630B">
      <w:pPr>
        <w:pStyle w:val="c5"/>
        <w:shd w:val="clear" w:color="auto" w:fill="FFFFFF"/>
        <w:spacing w:before="0" w:beforeAutospacing="0" w:after="0" w:afterAutospacing="0"/>
        <w:jc w:val="both"/>
        <w:rPr>
          <w:color w:val="000000"/>
          <w:sz w:val="20"/>
          <w:szCs w:val="20"/>
        </w:rPr>
      </w:pPr>
      <w:r w:rsidRPr="00C94EB3">
        <w:rPr>
          <w:rStyle w:val="c14"/>
          <w:color w:val="000000"/>
          <w:sz w:val="20"/>
          <w:szCs w:val="20"/>
        </w:rPr>
        <w:t>Школьники овладевают следующими специальными (предметными) учебными умениями и навыками:</w:t>
      </w:r>
    </w:p>
    <w:p w:rsidR="0038630B" w:rsidRPr="00C94EB3" w:rsidRDefault="0038630B" w:rsidP="0038630B">
      <w:pPr>
        <w:pStyle w:val="c5"/>
        <w:shd w:val="clear" w:color="auto" w:fill="FFFFFF"/>
        <w:spacing w:before="0" w:beforeAutospacing="0" w:after="0" w:afterAutospacing="0"/>
        <w:jc w:val="both"/>
        <w:rPr>
          <w:color w:val="000000"/>
          <w:sz w:val="20"/>
          <w:szCs w:val="20"/>
        </w:rPr>
      </w:pPr>
      <w:r w:rsidRPr="00C94EB3">
        <w:rPr>
          <w:rStyle w:val="c14"/>
          <w:color w:val="000000"/>
          <w:sz w:val="20"/>
          <w:szCs w:val="20"/>
        </w:rPr>
        <w:t>• пользоваться двуязычным словарем учебника (в том числе транскрипцией), компьютерным словарём и экранным переводом отдельных слов;</w:t>
      </w:r>
    </w:p>
    <w:p w:rsidR="0038630B" w:rsidRPr="00C94EB3" w:rsidRDefault="0038630B" w:rsidP="0038630B">
      <w:pPr>
        <w:pStyle w:val="c5"/>
        <w:shd w:val="clear" w:color="auto" w:fill="FFFFFF"/>
        <w:spacing w:before="0" w:beforeAutospacing="0" w:after="0" w:afterAutospacing="0"/>
        <w:jc w:val="both"/>
        <w:rPr>
          <w:color w:val="000000"/>
          <w:sz w:val="20"/>
          <w:szCs w:val="20"/>
        </w:rPr>
      </w:pPr>
      <w:r w:rsidRPr="00C94EB3">
        <w:rPr>
          <w:rStyle w:val="c14"/>
          <w:color w:val="000000"/>
          <w:sz w:val="20"/>
          <w:szCs w:val="20"/>
        </w:rPr>
        <w:t>• пользоваться справочным материалом, представленным в виде таблиц, схем, правил;</w:t>
      </w:r>
    </w:p>
    <w:p w:rsidR="0038630B" w:rsidRPr="00C94EB3" w:rsidRDefault="0038630B" w:rsidP="0038630B">
      <w:pPr>
        <w:pStyle w:val="c5"/>
        <w:shd w:val="clear" w:color="auto" w:fill="FFFFFF"/>
        <w:spacing w:before="0" w:beforeAutospacing="0" w:after="0" w:afterAutospacing="0"/>
        <w:jc w:val="both"/>
        <w:rPr>
          <w:color w:val="000000"/>
          <w:sz w:val="20"/>
          <w:szCs w:val="20"/>
        </w:rPr>
      </w:pPr>
      <w:r w:rsidRPr="00C94EB3">
        <w:rPr>
          <w:rStyle w:val="c14"/>
          <w:color w:val="000000"/>
          <w:sz w:val="20"/>
          <w:szCs w:val="20"/>
        </w:rPr>
        <w:t xml:space="preserve">• пользоваться языковой догадкой, </w:t>
      </w:r>
      <w:proofErr w:type="gramStart"/>
      <w:r w:rsidRPr="00C94EB3">
        <w:rPr>
          <w:rStyle w:val="c14"/>
          <w:color w:val="000000"/>
          <w:sz w:val="20"/>
          <w:szCs w:val="20"/>
        </w:rPr>
        <w:t>например</w:t>
      </w:r>
      <w:proofErr w:type="gramEnd"/>
      <w:r w:rsidRPr="00C94EB3">
        <w:rPr>
          <w:rStyle w:val="c14"/>
          <w:color w:val="000000"/>
          <w:sz w:val="20"/>
          <w:szCs w:val="20"/>
        </w:rPr>
        <w:t xml:space="preserve"> при опознавании интернациализмов;</w:t>
      </w:r>
    </w:p>
    <w:p w:rsidR="0038630B" w:rsidRPr="00C94EB3" w:rsidRDefault="0038630B" w:rsidP="0038630B">
      <w:pPr>
        <w:pStyle w:val="c5"/>
        <w:shd w:val="clear" w:color="auto" w:fill="FFFFFF"/>
        <w:spacing w:before="0" w:beforeAutospacing="0" w:after="0" w:afterAutospacing="0"/>
        <w:jc w:val="both"/>
        <w:rPr>
          <w:color w:val="000000"/>
          <w:sz w:val="20"/>
          <w:szCs w:val="20"/>
        </w:rPr>
      </w:pPr>
      <w:proofErr w:type="gramStart"/>
      <w:r w:rsidRPr="00C94EB3">
        <w:rPr>
          <w:rStyle w:val="c14"/>
          <w:color w:val="000000"/>
          <w:sz w:val="20"/>
          <w:szCs w:val="20"/>
        </w:rPr>
        <w:t>•  делать</w:t>
      </w:r>
      <w:proofErr w:type="gramEnd"/>
      <w:r w:rsidRPr="00C94EB3">
        <w:rPr>
          <w:rStyle w:val="c14"/>
          <w:color w:val="000000"/>
          <w:sz w:val="20"/>
          <w:szCs w:val="20"/>
        </w:rPr>
        <w:t xml:space="preserve"> обобщения на основе структурно-функциональных схем простого предложения;</w:t>
      </w:r>
    </w:p>
    <w:p w:rsidR="0038630B" w:rsidRPr="00C94EB3" w:rsidRDefault="0038630B" w:rsidP="0038630B">
      <w:pPr>
        <w:pStyle w:val="c5"/>
        <w:shd w:val="clear" w:color="auto" w:fill="FFFFFF"/>
        <w:spacing w:before="0" w:beforeAutospacing="0" w:after="0" w:afterAutospacing="0"/>
        <w:jc w:val="both"/>
        <w:rPr>
          <w:color w:val="000000"/>
          <w:sz w:val="20"/>
          <w:szCs w:val="20"/>
        </w:rPr>
      </w:pPr>
      <w:r w:rsidRPr="00C94EB3">
        <w:rPr>
          <w:rStyle w:val="c14"/>
          <w:color w:val="000000"/>
          <w:sz w:val="20"/>
          <w:szCs w:val="20"/>
        </w:rPr>
        <w:t xml:space="preserve">• опознавать грамматические явления, отсутствующие в родном языке, </w:t>
      </w:r>
      <w:proofErr w:type="gramStart"/>
      <w:r w:rsidRPr="00C94EB3">
        <w:rPr>
          <w:rStyle w:val="c14"/>
          <w:color w:val="000000"/>
          <w:sz w:val="20"/>
          <w:szCs w:val="20"/>
        </w:rPr>
        <w:t>например</w:t>
      </w:r>
      <w:proofErr w:type="gramEnd"/>
      <w:r w:rsidRPr="00C94EB3">
        <w:rPr>
          <w:rStyle w:val="c14"/>
          <w:color w:val="000000"/>
          <w:sz w:val="20"/>
          <w:szCs w:val="20"/>
        </w:rPr>
        <w:t xml:space="preserve"> артикли.</w:t>
      </w:r>
    </w:p>
    <w:p w:rsidR="0038630B" w:rsidRPr="00C94EB3" w:rsidRDefault="0038630B" w:rsidP="0038630B">
      <w:pPr>
        <w:pStyle w:val="c98"/>
        <w:shd w:val="clear" w:color="auto" w:fill="FFFFFF"/>
        <w:spacing w:before="0" w:beforeAutospacing="0" w:after="0" w:afterAutospacing="0"/>
        <w:jc w:val="both"/>
        <w:rPr>
          <w:color w:val="000000"/>
          <w:sz w:val="20"/>
          <w:szCs w:val="20"/>
        </w:rPr>
      </w:pPr>
      <w:r w:rsidRPr="00C94EB3">
        <w:rPr>
          <w:rStyle w:val="c3"/>
          <w:color w:val="000000"/>
          <w:sz w:val="20"/>
          <w:szCs w:val="20"/>
        </w:rPr>
        <w:t>  Общеучебные умения и универсальные учебные действия</w:t>
      </w:r>
    </w:p>
    <w:p w:rsidR="0038630B" w:rsidRPr="00C94EB3" w:rsidRDefault="0038630B" w:rsidP="0038630B">
      <w:pPr>
        <w:pStyle w:val="c98"/>
        <w:shd w:val="clear" w:color="auto" w:fill="FFFFFF"/>
        <w:spacing w:before="0" w:beforeAutospacing="0" w:after="0" w:afterAutospacing="0"/>
        <w:jc w:val="both"/>
        <w:rPr>
          <w:color w:val="000000"/>
          <w:sz w:val="20"/>
          <w:szCs w:val="20"/>
        </w:rPr>
      </w:pPr>
      <w:r w:rsidRPr="00C94EB3">
        <w:rPr>
          <w:rStyle w:val="c14"/>
          <w:color w:val="000000"/>
          <w:sz w:val="20"/>
          <w:szCs w:val="20"/>
        </w:rPr>
        <w:t>Учащиеся овладевают следующими СУУ:</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lastRenderedPageBreak/>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 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 пользоваться электронным приложением;</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Учащиеся овладевают следующими УУД:</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 работать с информацией (текстом/аудиотекстом):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 рационально организовать свою работу в классе и дома (выполнять различные типы упражнений и т. п.);</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 сотрудничать со сверстниками, работать в паре/группе, вести диалог, учитывая позицию собеседника, а также работать самостоятельно;</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 планировать и осуществлять проектную деятельность;</w:t>
      </w:r>
    </w:p>
    <w:p w:rsidR="0038630B" w:rsidRPr="00C94EB3" w:rsidRDefault="0038630B" w:rsidP="0038630B">
      <w:pPr>
        <w:pStyle w:val="c5"/>
        <w:shd w:val="clear" w:color="auto" w:fill="FFFFFF"/>
        <w:spacing w:before="0" w:beforeAutospacing="0" w:after="0" w:afterAutospacing="0"/>
        <w:ind w:firstLine="710"/>
        <w:jc w:val="both"/>
        <w:rPr>
          <w:color w:val="000000"/>
          <w:sz w:val="20"/>
          <w:szCs w:val="20"/>
        </w:rPr>
      </w:pPr>
      <w:r w:rsidRPr="00C94EB3">
        <w:rPr>
          <w:rStyle w:val="c14"/>
          <w:color w:val="000000"/>
          <w:sz w:val="20"/>
          <w:szCs w:val="20"/>
        </w:rPr>
        <w:t>– выполнять задания в различных тестовых форматах, оценивать свои умения в различных видах речевой деятельности;</w:t>
      </w:r>
    </w:p>
    <w:p w:rsidR="0038630B" w:rsidRPr="00C94EB3" w:rsidRDefault="0038630B" w:rsidP="003F01ED">
      <w:pPr>
        <w:pStyle w:val="c5"/>
        <w:shd w:val="clear" w:color="auto" w:fill="FFFFFF"/>
        <w:spacing w:before="0" w:beforeAutospacing="0" w:after="0" w:afterAutospacing="0"/>
        <w:ind w:firstLine="710"/>
        <w:rPr>
          <w:color w:val="000000"/>
          <w:sz w:val="20"/>
          <w:szCs w:val="20"/>
        </w:rPr>
      </w:pPr>
      <w:r w:rsidRPr="00C94EB3">
        <w:rPr>
          <w:rStyle w:val="c14"/>
          <w:color w:val="000000"/>
          <w:sz w:val="20"/>
          <w:szCs w:val="20"/>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38630B" w:rsidRPr="00C94EB3" w:rsidRDefault="0038630B" w:rsidP="003F01ED">
      <w:pPr>
        <w:pStyle w:val="c5"/>
        <w:shd w:val="clear" w:color="auto" w:fill="FFFFFF"/>
        <w:spacing w:before="0" w:beforeAutospacing="0" w:after="0" w:afterAutospacing="0"/>
        <w:ind w:firstLine="710"/>
        <w:rPr>
          <w:color w:val="000000"/>
          <w:sz w:val="20"/>
          <w:szCs w:val="20"/>
        </w:rPr>
      </w:pPr>
      <w:r w:rsidRPr="00C94EB3">
        <w:rPr>
          <w:rStyle w:val="c14"/>
          <w:color w:val="000000"/>
          <w:sz w:val="20"/>
          <w:szCs w:val="20"/>
        </w:rPr>
        <w:t>В УМК заложена программа по развитию СУУ и УУД.</w:t>
      </w:r>
    </w:p>
    <w:p w:rsidR="0038630B" w:rsidRPr="00C94EB3" w:rsidRDefault="0038630B" w:rsidP="003F01ED">
      <w:pPr>
        <w:pStyle w:val="c5"/>
        <w:shd w:val="clear" w:color="auto" w:fill="FFFFFF"/>
        <w:spacing w:before="0" w:beforeAutospacing="0" w:after="0" w:afterAutospacing="0"/>
        <w:rPr>
          <w:color w:val="000000"/>
          <w:sz w:val="20"/>
          <w:szCs w:val="20"/>
        </w:rPr>
      </w:pPr>
      <w:r w:rsidRPr="00C94EB3">
        <w:rPr>
          <w:rStyle w:val="c14"/>
          <w:color w:val="000000"/>
          <w:sz w:val="20"/>
          <w:szCs w:val="20"/>
        </w:rPr>
        <w:t>В качестве средств развития СУУ и УУД используются различные виды упражнений.</w:t>
      </w:r>
    </w:p>
    <w:p w:rsidR="0038630B" w:rsidRPr="00C94EB3" w:rsidRDefault="0038630B" w:rsidP="003F01ED">
      <w:pPr>
        <w:pStyle w:val="c5"/>
        <w:shd w:val="clear" w:color="auto" w:fill="FFFFFF"/>
        <w:spacing w:before="0" w:beforeAutospacing="0" w:after="0" w:afterAutospacing="0"/>
        <w:rPr>
          <w:color w:val="000000"/>
          <w:sz w:val="20"/>
          <w:szCs w:val="20"/>
        </w:rPr>
      </w:pPr>
      <w:r w:rsidRPr="00C94EB3">
        <w:rPr>
          <w:rStyle w:val="c14"/>
          <w:color w:val="000000"/>
          <w:sz w:val="20"/>
          <w:szCs w:val="20"/>
        </w:rPr>
        <w:t xml:space="preserve">В процессе изучения курса «Иностранный </w:t>
      </w:r>
      <w:proofErr w:type="gramStart"/>
      <w:r w:rsidRPr="00C94EB3">
        <w:rPr>
          <w:rStyle w:val="c14"/>
          <w:color w:val="000000"/>
          <w:sz w:val="20"/>
          <w:szCs w:val="20"/>
        </w:rPr>
        <w:t>язык»  школьники</w:t>
      </w:r>
      <w:proofErr w:type="gramEnd"/>
      <w:r w:rsidRPr="00C94EB3">
        <w:rPr>
          <w:rStyle w:val="c14"/>
          <w:color w:val="000000"/>
          <w:sz w:val="20"/>
          <w:szCs w:val="20"/>
        </w:rPr>
        <w:t>:</w:t>
      </w:r>
    </w:p>
    <w:p w:rsidR="0038630B" w:rsidRPr="00C94EB3" w:rsidRDefault="0038630B" w:rsidP="003F01ED">
      <w:pPr>
        <w:pStyle w:val="c5"/>
        <w:shd w:val="clear" w:color="auto" w:fill="FFFFFF"/>
        <w:spacing w:before="0" w:beforeAutospacing="0" w:after="0" w:afterAutospacing="0"/>
        <w:rPr>
          <w:color w:val="000000"/>
          <w:sz w:val="20"/>
          <w:szCs w:val="20"/>
        </w:rPr>
      </w:pPr>
      <w:r w:rsidRPr="00C94EB3">
        <w:rPr>
          <w:rStyle w:val="c14"/>
          <w:color w:val="000000"/>
          <w:sz w:val="20"/>
          <w:szCs w:val="20"/>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r w:rsidRPr="00C94EB3">
        <w:rPr>
          <w:color w:val="000000"/>
          <w:sz w:val="20"/>
          <w:szCs w:val="20"/>
        </w:rPr>
        <w:br/>
      </w:r>
      <w:r w:rsidRPr="00C94EB3">
        <w:rPr>
          <w:rStyle w:val="c14"/>
          <w:color w:val="000000"/>
          <w:sz w:val="20"/>
          <w:szCs w:val="20"/>
        </w:rPr>
        <w:t>• овладевают более разнообразными приемами раскрытия значения слова, используя словообразовательные элементы, синонимы антонимы, контекст;</w:t>
      </w:r>
      <w:r w:rsidRPr="00C94EB3">
        <w:rPr>
          <w:color w:val="000000"/>
          <w:sz w:val="20"/>
          <w:szCs w:val="20"/>
        </w:rPr>
        <w:br/>
      </w:r>
      <w:r w:rsidRPr="00C94EB3">
        <w:rPr>
          <w:rStyle w:val="c14"/>
          <w:color w:val="000000"/>
          <w:sz w:val="20"/>
          <w:szCs w:val="20"/>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собеседника;</w:t>
      </w:r>
    </w:p>
    <w:p w:rsidR="0038630B" w:rsidRPr="00C94EB3" w:rsidRDefault="0038630B" w:rsidP="003F01ED">
      <w:pPr>
        <w:pStyle w:val="c5"/>
        <w:shd w:val="clear" w:color="auto" w:fill="FFFFFF"/>
        <w:spacing w:before="0" w:beforeAutospacing="0" w:after="0" w:afterAutospacing="0"/>
        <w:rPr>
          <w:color w:val="000000"/>
          <w:sz w:val="20"/>
          <w:szCs w:val="20"/>
        </w:rPr>
      </w:pPr>
      <w:r w:rsidRPr="00C94EB3">
        <w:rPr>
          <w:rStyle w:val="c14"/>
          <w:color w:val="000000"/>
          <w:sz w:val="20"/>
          <w:szCs w:val="20"/>
        </w:rPr>
        <w:t>• учатся осуществлять самоконтроль, самооценку</w:t>
      </w:r>
    </w:p>
    <w:p w:rsidR="009A12DB" w:rsidRDefault="0038630B" w:rsidP="0038630B">
      <w:pPr>
        <w:pStyle w:val="aa"/>
        <w:rPr>
          <w:rStyle w:val="c14"/>
          <w:rFonts w:ascii="Times New Roman" w:hAnsi="Times New Roman" w:cs="Times New Roman"/>
          <w:color w:val="000000"/>
          <w:sz w:val="20"/>
          <w:szCs w:val="20"/>
        </w:rPr>
      </w:pPr>
      <w:r w:rsidRPr="00C94EB3">
        <w:rPr>
          <w:rStyle w:val="c14"/>
          <w:rFonts w:ascii="Times New Roman" w:hAnsi="Times New Roman" w:cs="Times New Roman"/>
          <w:color w:val="000000"/>
          <w:sz w:val="20"/>
          <w:szCs w:val="20"/>
        </w:rPr>
        <w:t>• учатся самостоятельно выполнять задания с использованием компьютера (при наличии мультимедийного приложения</w:t>
      </w:r>
      <w:proofErr w:type="gramStart"/>
      <w:r w:rsidRPr="00C94EB3">
        <w:rPr>
          <w:rStyle w:val="c14"/>
          <w:rFonts w:ascii="Times New Roman" w:hAnsi="Times New Roman" w:cs="Times New Roman"/>
          <w:color w:val="000000"/>
          <w:sz w:val="20"/>
          <w:szCs w:val="20"/>
        </w:rPr>
        <w:t>).</w:t>
      </w:r>
      <w:r w:rsidRPr="00C94EB3">
        <w:rPr>
          <w:rFonts w:ascii="Times New Roman" w:hAnsi="Times New Roman" w:cs="Times New Roman"/>
          <w:color w:val="000000"/>
          <w:sz w:val="20"/>
          <w:szCs w:val="20"/>
        </w:rPr>
        <w:br/>
      </w:r>
      <w:r w:rsidRPr="00C94EB3">
        <w:rPr>
          <w:rStyle w:val="c14"/>
          <w:rFonts w:ascii="Times New Roman" w:hAnsi="Times New Roman" w:cs="Times New Roman"/>
          <w:color w:val="000000"/>
          <w:sz w:val="20"/>
          <w:szCs w:val="20"/>
        </w:rPr>
        <w:t>Общеучебные</w:t>
      </w:r>
      <w:proofErr w:type="gramEnd"/>
      <w:r w:rsidRPr="00C94EB3">
        <w:rPr>
          <w:rStyle w:val="c14"/>
          <w:rFonts w:ascii="Times New Roman" w:hAnsi="Times New Roman" w:cs="Times New Roman"/>
          <w:color w:val="000000"/>
          <w:sz w:val="20"/>
          <w:szCs w:val="20"/>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38630B" w:rsidRDefault="0038630B" w:rsidP="0038630B">
      <w:pPr>
        <w:pStyle w:val="aa"/>
        <w:rPr>
          <w:rStyle w:val="c14"/>
          <w:rFonts w:ascii="Times New Roman" w:hAnsi="Times New Roman" w:cs="Times New Roman"/>
          <w:color w:val="000000"/>
          <w:sz w:val="20"/>
          <w:szCs w:val="20"/>
        </w:rPr>
      </w:pPr>
    </w:p>
    <w:p w:rsidR="00D15230" w:rsidRPr="00F74C0A" w:rsidRDefault="00F74C0A" w:rsidP="00F74C0A">
      <w:pPr>
        <w:overflowPunct/>
        <w:autoSpaceDE/>
        <w:autoSpaceDN/>
        <w:adjustRightInd/>
        <w:spacing w:line="276" w:lineRule="auto"/>
        <w:textAlignment w:val="auto"/>
        <w:rPr>
          <w:rFonts w:ascii="Times New Roman" w:hAnsi="Times New Roman" w:cs="Times New Roman"/>
          <w:b/>
          <w:sz w:val="20"/>
          <w:szCs w:val="20"/>
        </w:rPr>
      </w:pPr>
      <w:r>
        <w:rPr>
          <w:rFonts w:ascii="Times New Roman" w:hAnsi="Times New Roman" w:cs="Times New Roman"/>
          <w:b/>
          <w:sz w:val="20"/>
          <w:szCs w:val="20"/>
          <w:lang w:val="en-US"/>
        </w:rPr>
        <w:t>II</w:t>
      </w:r>
      <w:r w:rsidRPr="00F74C0A">
        <w:rPr>
          <w:rFonts w:ascii="Times New Roman" w:hAnsi="Times New Roman" w:cs="Times New Roman"/>
          <w:b/>
          <w:sz w:val="20"/>
          <w:szCs w:val="20"/>
        </w:rPr>
        <w:t>.</w:t>
      </w:r>
      <w:r w:rsidR="00D15230" w:rsidRPr="00F74C0A">
        <w:rPr>
          <w:rFonts w:ascii="Times New Roman" w:hAnsi="Times New Roman" w:cs="Times New Roman"/>
          <w:b/>
          <w:sz w:val="20"/>
          <w:szCs w:val="20"/>
        </w:rPr>
        <w:t xml:space="preserve">Содержание учебного предмета </w:t>
      </w:r>
      <w:r w:rsidRPr="00F74C0A">
        <w:rPr>
          <w:rFonts w:ascii="Times New Roman" w:hAnsi="Times New Roman" w:cs="Times New Roman"/>
          <w:b/>
          <w:sz w:val="20"/>
          <w:szCs w:val="20"/>
        </w:rPr>
        <w:t>«Иностранный язык (английский язык)</w:t>
      </w:r>
    </w:p>
    <w:p w:rsidR="00670347" w:rsidRPr="00670347" w:rsidRDefault="00670347" w:rsidP="00670347">
      <w:pPr>
        <w:overflowPunct/>
        <w:autoSpaceDE/>
        <w:autoSpaceDN/>
        <w:adjustRightInd/>
        <w:spacing w:after="200" w:line="276" w:lineRule="auto"/>
        <w:textAlignment w:val="auto"/>
        <w:rPr>
          <w:rFonts w:ascii="Times New Roman" w:hAnsi="Times New Roman" w:cs="Times New Roman"/>
          <w:b/>
          <w:sz w:val="20"/>
          <w:szCs w:val="20"/>
        </w:rPr>
      </w:pPr>
      <w:r w:rsidRPr="00670347">
        <w:rPr>
          <w:rFonts w:ascii="Times New Roman" w:hAnsi="Times New Roman" w:cs="Times New Roman"/>
          <w:b/>
          <w:sz w:val="20"/>
          <w:szCs w:val="20"/>
        </w:rPr>
        <w:t>5 класс</w:t>
      </w:r>
      <w:r>
        <w:rPr>
          <w:rFonts w:ascii="Times New Roman" w:hAnsi="Times New Roman" w:cs="Times New Roman"/>
          <w:b/>
          <w:sz w:val="20"/>
          <w:szCs w:val="20"/>
        </w:rPr>
        <w:t>, автор Афанасьева О.В.</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1. Мои друзья и я.</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Межличностные взаимоотношения в семье, с друзьями. Решение конфликтных ситуаций. Внешность и черты характера человека.</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2. Досуг и увлечения.</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Спорт, музыка, чтение, музей, кино, театр. Молодежная мода. Карманные деньги. Покупки. Переписка. Путешествия и другие виды отдыха.</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3. Здоровый образ жизни.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Режим труда и отдыха, спорт, правильное питание, отказ от вредных привычек. Тело человека и забота о нем.</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4. Школьное образование.</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5. Профессии в современном мире.</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Проблема выбора профессии. Роль иностранного языка в планах на будущее.</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6. Вселенная и человек.</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Природа: флора и фауна. Проблемы экологии и защита окружающей</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среды. Климат, погода. Особенности проживания в городской/сельской местности.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7. Технический </w:t>
      </w:r>
      <w:proofErr w:type="gramStart"/>
      <w:r w:rsidRPr="00670347">
        <w:rPr>
          <w:rFonts w:ascii="Times New Roman" w:hAnsi="Times New Roman" w:cs="Times New Roman"/>
          <w:sz w:val="20"/>
          <w:szCs w:val="20"/>
        </w:rPr>
        <w:t>прогресс:  достижения</w:t>
      </w:r>
      <w:proofErr w:type="gramEnd"/>
      <w:r w:rsidRPr="00670347">
        <w:rPr>
          <w:rFonts w:ascii="Times New Roman" w:hAnsi="Times New Roman" w:cs="Times New Roman"/>
          <w:sz w:val="20"/>
          <w:szCs w:val="20"/>
        </w:rPr>
        <w:t xml:space="preserve"> науки и техники, транспорт.</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lastRenderedPageBreak/>
        <w:t>8. Средства массовой информации и коммуникации.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Пресса, телевидение, радио, Интернет.</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9. Родная страна и страны изучаемого языка.</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proofErr w:type="gramStart"/>
      <w:r w:rsidRPr="00670347">
        <w:rPr>
          <w:rFonts w:ascii="Times New Roman" w:hAnsi="Times New Roman" w:cs="Times New Roman"/>
          <w:sz w:val="20"/>
          <w:szCs w:val="20"/>
        </w:rPr>
        <w:t>РЕЧЕВАЯ  КОМПЕТЕНЦИЯ</w:t>
      </w:r>
      <w:proofErr w:type="gramEnd"/>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Виды речевой деятельности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Говорение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Диалогическая форма речи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В 5 классе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 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w:t>
      </w:r>
      <w:proofErr w:type="gramStart"/>
      <w:r w:rsidRPr="00670347">
        <w:rPr>
          <w:rFonts w:ascii="Times New Roman" w:hAnsi="Times New Roman" w:cs="Times New Roman"/>
          <w:sz w:val="20"/>
          <w:szCs w:val="20"/>
        </w:rPr>
        <w:t>целенаправлен- но</w:t>
      </w:r>
      <w:proofErr w:type="gramEnd"/>
      <w:r w:rsidRPr="00670347">
        <w:rPr>
          <w:rFonts w:ascii="Times New Roman" w:hAnsi="Times New Roman" w:cs="Times New Roman"/>
          <w:sz w:val="20"/>
          <w:szCs w:val="20"/>
        </w:rPr>
        <w:t xml:space="preserve"> расспрашивать. Объем диалогов до 4 реплик с каждой стороны. Диалог — побуждение к действию — обращаться с просьбой и выражать готовность/отказ ее выполнить; приглашать к действию/взаимодействию и соглашаться/не соглашаться принять в нем участие. Объем диалога — 3 реплики с каждой стороны. Диалог — обмен мнениями — выражать свою точку зрения о том, что нравится или не нравится партнерам по общению. Объем диалогов — 3 реплики со стороны каждого участника общения.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Монологическая форма речи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Высказывания о себе, своей семье, учебе с использованием таких типов речи, как повествование, сообщение, описание; изложение </w:t>
      </w:r>
      <w:proofErr w:type="gramStart"/>
      <w:r w:rsidRPr="00670347">
        <w:rPr>
          <w:rFonts w:ascii="Times New Roman" w:hAnsi="Times New Roman" w:cs="Times New Roman"/>
          <w:sz w:val="20"/>
          <w:szCs w:val="20"/>
        </w:rPr>
        <w:t>основного содержания</w:t>
      </w:r>
      <w:proofErr w:type="gramEnd"/>
      <w:r w:rsidRPr="00670347">
        <w:rPr>
          <w:rFonts w:ascii="Times New Roman" w:hAnsi="Times New Roman" w:cs="Times New Roman"/>
          <w:sz w:val="20"/>
          <w:szCs w:val="20"/>
        </w:rPr>
        <w:t xml:space="preserve"> прочитанного с опорой на текст; сообщения по результатам проектной работы. Объем монологического высказывания — 6—8 фраз.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Аудирование</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от второстепенного. Время звучания текстов для аудирования — 1—1,5 минуты.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Чтение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Предполагается формирование следующих умений: — понимать тему и основное содержание текста (на уровне фактологической информации); — выделять смысловые вехи, основную мысль текста; — вычленять причинно-следственные связи в тексте; — кратко, логично излагать содержание текста; — оценивать прочитанное, сопоставлять факты в различных культурах. Чтение с полным пониманием текста осуществляется на несложных текстах, ориентированных на предметное </w:t>
      </w:r>
      <w:proofErr w:type="gramStart"/>
      <w:r w:rsidRPr="00670347">
        <w:rPr>
          <w:rFonts w:ascii="Times New Roman" w:hAnsi="Times New Roman" w:cs="Times New Roman"/>
          <w:sz w:val="20"/>
          <w:szCs w:val="20"/>
        </w:rPr>
        <w:t>со- держание</w:t>
      </w:r>
      <w:proofErr w:type="gramEnd"/>
      <w:r w:rsidRPr="00670347">
        <w:rPr>
          <w:rFonts w:ascii="Times New Roman" w:hAnsi="Times New Roman" w:cs="Times New Roman"/>
          <w:sz w:val="20"/>
          <w:szCs w:val="20"/>
        </w:rPr>
        <w:t xml:space="preserve"> речи на этом этапе. Предполагается овладение следующими умениями: — полно и точно понимать содержание текста на основе языковой и контекстуальной догадки, использования словаря; — кратко излагать содержание прочитанного; — выражать свое мнение по поводу прочитанного. Объем текстов для чтения с полным пониманием — 250 слов без учета артиклей. 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информацию.</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Письмо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Происходит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до 30 слов, включая адрес); — заполнять анкеты, бланки, указывая имя, фамилию, пол, возраст, гражданство, адрес;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Объем личного письма — 50—60 слов, включая адрес, написанный в соответствии с нормами, принятыми в </w:t>
      </w:r>
      <w:proofErr w:type="gramStart"/>
      <w:r w:rsidRPr="00670347">
        <w:rPr>
          <w:rFonts w:ascii="Times New Roman" w:hAnsi="Times New Roman" w:cs="Times New Roman"/>
          <w:sz w:val="20"/>
          <w:szCs w:val="20"/>
        </w:rPr>
        <w:t>англо- язычных</w:t>
      </w:r>
      <w:proofErr w:type="gramEnd"/>
      <w:r w:rsidRPr="00670347">
        <w:rPr>
          <w:rFonts w:ascii="Times New Roman" w:hAnsi="Times New Roman" w:cs="Times New Roman"/>
          <w:sz w:val="20"/>
          <w:szCs w:val="20"/>
        </w:rPr>
        <w:t xml:space="preserve"> странах.</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proofErr w:type="gramStart"/>
      <w:r w:rsidRPr="00670347">
        <w:rPr>
          <w:rFonts w:ascii="Times New Roman" w:hAnsi="Times New Roman" w:cs="Times New Roman"/>
          <w:sz w:val="20"/>
          <w:szCs w:val="20"/>
        </w:rPr>
        <w:t>ЯЗЫКОВАЯ  КОМПЕТЕНЦИЯ</w:t>
      </w:r>
      <w:proofErr w:type="gramEnd"/>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Языковые знания и навыки оперирования ими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Графика и орфография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lastRenderedPageBreak/>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 вокабуляра по памяти.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Фонетическая сторона речи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Лексическая сторона речи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Pr>
          <w:rFonts w:ascii="Times New Roman" w:hAnsi="Times New Roman" w:cs="Times New Roman"/>
          <w:sz w:val="20"/>
          <w:szCs w:val="20"/>
        </w:rPr>
        <w:t>В лексику учащихся 5</w:t>
      </w:r>
      <w:r w:rsidRPr="00670347">
        <w:rPr>
          <w:rFonts w:ascii="Times New Roman" w:hAnsi="Times New Roman" w:cs="Times New Roman"/>
          <w:sz w:val="20"/>
          <w:szCs w:val="20"/>
        </w:rPr>
        <w:t xml:space="preserve">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За период с 5 по 7 классы учащиеся овладевают следующими словообразовательными средствами: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аффиксация — суффиксы для образования существительных: -tion (translation), -ing (feeling), -ment (govern- ment), -nеss (darkness), -th (length); суффиксы для образования прилагательных -ful (wonderful), -y (sunny), -al (musi- cal), -an (Russian), -less (timeless), -ly (kindly), -able (readable); суффикс для образования наречий -ly (strongly); префикс для образования прилагательных и существительных: un- (unhappy, unhappyness); — конверсия — образование прилагательных и глаголов на базе субстантивной основы (chocolate — a chocolate cake, supper — to supper); — словосложение (sunflower, raincoat, classroom, etc.). Внимание учащихся привлекается к устойчивым словосочетаниям с предлогами (to be good at, to arrive to/at, to be sure of, etc.). Начинается изучение фразовых глаголов с </w:t>
      </w:r>
      <w:proofErr w:type="gramStart"/>
      <w:r w:rsidRPr="00670347">
        <w:rPr>
          <w:rFonts w:ascii="Times New Roman" w:hAnsi="Times New Roman" w:cs="Times New Roman"/>
          <w:sz w:val="20"/>
          <w:szCs w:val="20"/>
        </w:rPr>
        <w:t>раз- личными</w:t>
      </w:r>
      <w:proofErr w:type="gramEnd"/>
      <w:r w:rsidRPr="00670347">
        <w:rPr>
          <w:rFonts w:ascii="Times New Roman" w:hAnsi="Times New Roman" w:cs="Times New Roman"/>
          <w:sz w:val="20"/>
          <w:szCs w:val="20"/>
        </w:rPr>
        <w:t xml:space="preserve"> послелогами (hand in/back/out/over; give out/ back/away/out, etc.). 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(much — many, few — little, dictionary — vocabulary, maybe — may be, such — so, ill — sick, etc.).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 Грамматическая сторона речи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Морфология</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Имя существительное:</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 исчисляемые и неисчисляемые имена существительные; • регулярные способы образования множественного числа; • некоторые случаи особого образования множественного числа (a deer — deer, a sheep — sheep, a raindeer — raindeer, a person — persons/people, etc.); • способы выражения части и целого (a piece of cake/paper, music, etc.); • существительные, употребляющиеся только в форме множественного числа (trousers, shorts, scissors, mittens, leggins VS a pair of trousers, shorts, scissors, mittens, leggins, etc.); • имена существительные, употребляющиеся только в единственном числе (money, information, news, hair); • артикли — единицы языка, употребляющиеся перед именем существительным: определенный, неопределенный и нулевой артикли; • нулевой артикль перед существительными school, church, hospital, university, college, work, bed в сочетаниях типа to go to school; • употребление определенного/нулевого артикля с на- званиями языков (the English/the Russian language, но English/Russian); • употребление неопределенного/нулевого артикля в сочетаниях such + Noun (such a book, such books, such weather); • употребление артиклей с именами существительными — названиями наций (the Chinese — китайцы; the French — французы) и отдельных их представителей; • использование артиклей с именами существительными в восклицательных предложениях с what (what an interesting book, what interesting books, what nasty weather); • использование артиклей с именами существительными headache, stomachache, earache, toothache, etc.; • определенный /нулевой артикль с географическими на- званиями (the Baltic Sea, the Thames, Paris, Palace Bridge, Trafalgar Square); • полисемантичные имена существительные (state — 1. штат 2. государство; free — 1. свободный 2. бесплатный); • имена существительные, обозначающие названия наук с буквой -s на конце (physics, mathematics, statistics) и их согласование с глаголом.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Местоимение: • абсолютная форма притяжательных местоимений (mine, hers, ours, etc.); • возвратные местоимения (myself, himself, ourselves, еtc.); • отрицательное местоимение и его эквиваленты not a, not any; • местоимения any, anybody в значении «любой, всякий»; • неопределенные местоимения something, someone, some- body, everyone, everybody, none, nobody, anything, anybody, everything, nothing; • неопределенные местоимения some, any, few, a few, little, a little; • относительные местоимения who (whom) и whose, which, that для соединения главных и придаточных предложений (the book that/which you wanted to read, the man who is waiting for you, the lady whom you know, the cottage whose name is Sunny Beach).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lastRenderedPageBreak/>
        <w:t xml:space="preserve">Имя прилагательное: • сравнение прилагательных в структурах as ... as, not so ... as, not as ... as, more than ...; • имена прилагательные, используемые с определенными предлогами afraid of, fond of, proud of, sure of, tired of.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Имя числительное: • количественные числительные от 1 до 100; • порядковые числительные от 1 до 100 (включая супплетивные формы first, second, third); • количественные числительные для обозначения порядка следования и нумерации объектов/субъектов (room 4); • числительные hundred, thousand, million; использование этих слов в сочетаниях типа hundreds of cities — two hundred cities, thousands of people, etc.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Наречие: • наречия времени just, already, never, ever, yet, before, lately и их место в предложении; • наречие enough с глаголами, прилагательными и иными наречиями (not to practice enough, long enough, quickly enough); • наречие too с прилагательными (too cold, too late, too early, etc.); • наречия hard и hardly; • наречия also, too, either, as well и их место в </w:t>
      </w:r>
      <w:proofErr w:type="gramStart"/>
      <w:r w:rsidRPr="00670347">
        <w:rPr>
          <w:rFonts w:ascii="Times New Roman" w:hAnsi="Times New Roman" w:cs="Times New Roman"/>
          <w:sz w:val="20"/>
          <w:szCs w:val="20"/>
        </w:rPr>
        <w:t>предложе- нии</w:t>
      </w:r>
      <w:proofErr w:type="gramEnd"/>
      <w:r w:rsidRPr="00670347">
        <w:rPr>
          <w:rFonts w:ascii="Times New Roman" w:hAnsi="Times New Roman" w:cs="Times New Roman"/>
          <w:sz w:val="20"/>
          <w:szCs w:val="20"/>
        </w:rPr>
        <w:t xml:space="preserve">; • наречие so для усиления прилагательного или наречия (so late, so quickly); • наречия fairly — rather — quite. </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lang w:val="en-US"/>
        </w:rPr>
      </w:pPr>
      <w:r w:rsidRPr="00670347">
        <w:rPr>
          <w:rFonts w:ascii="Times New Roman" w:hAnsi="Times New Roman" w:cs="Times New Roman"/>
          <w:sz w:val="20"/>
          <w:szCs w:val="20"/>
        </w:rPr>
        <w:t>Глагол: • формы неправильных глаголов в past simple; • временные формы past progressive (утвердительные, отрицательные и вопросительные предложения); • глаголы, обычно не используемые в present и past progressive (to love, to know, to have, to own, to understand, etc.); • временные формы present perfect (durative and resultative), present perfect progressive;  • времена present perfect/past simple = past simple/past progressive, present perfect/present perfect progressive в оп- позиции друг к другу; • инфинитив в функции определения (easily to teach); • конструкция shall I do something? для предложения по- мощи и получения совета; • различие в употреблении глаголов to be и to go в present perfect (He has been there. He has gone there); • вариативные формы выражения будущего (future simple, present progressive, оборот to be going to) и их различия; • present simple — для описания действий, происходящих в соответствии с расписанием (The train arrives at 5.); • -ing-формы после глаголов to love, to like (to love reading); • конструкция let’s do something; • оборот have got/has got как эквивалент глагола to have; • невозможность использования оборота have got в значении «иметь» в past simple; • отсутствие двойного отрицания в предложении (I can’t do anything); • модальные глаголы can (could), must, may, should; • невозможность употребления глагола could для описания конкретной ситуации в прошлом (I didn’t feel well and was not able to (не couldn’t) go to school); • эквиваленты модальных глаголов can и must (соответственно, to be able to, have to). Синтаксис</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lang w:val="en-US"/>
        </w:rPr>
        <w:t xml:space="preserve">• </w:t>
      </w:r>
      <w:r w:rsidRPr="00670347">
        <w:rPr>
          <w:rFonts w:ascii="Times New Roman" w:hAnsi="Times New Roman" w:cs="Times New Roman"/>
          <w:sz w:val="20"/>
          <w:szCs w:val="20"/>
        </w:rPr>
        <w:t>Восклицательныепредложения</w:t>
      </w:r>
      <w:r w:rsidRPr="00670347">
        <w:rPr>
          <w:rFonts w:ascii="Times New Roman" w:hAnsi="Times New Roman" w:cs="Times New Roman"/>
          <w:sz w:val="20"/>
          <w:szCs w:val="20"/>
          <w:lang w:val="en-US"/>
        </w:rPr>
        <w:t xml:space="preserve"> (What wonderful weath- er we are having today! How wonderful the weather is!). • </w:t>
      </w:r>
      <w:r w:rsidRPr="00670347">
        <w:rPr>
          <w:rFonts w:ascii="Times New Roman" w:hAnsi="Times New Roman" w:cs="Times New Roman"/>
          <w:sz w:val="20"/>
          <w:szCs w:val="20"/>
        </w:rPr>
        <w:t>Побудительныепредложениясглаголом</w:t>
      </w:r>
      <w:r w:rsidRPr="00670347">
        <w:rPr>
          <w:rFonts w:ascii="Times New Roman" w:hAnsi="Times New Roman" w:cs="Times New Roman"/>
          <w:sz w:val="20"/>
          <w:szCs w:val="20"/>
          <w:lang w:val="en-US"/>
        </w:rPr>
        <w:t xml:space="preserve"> let (</w:t>
      </w:r>
      <w:proofErr w:type="gramStart"/>
      <w:r w:rsidRPr="00670347">
        <w:rPr>
          <w:rFonts w:ascii="Times New Roman" w:hAnsi="Times New Roman" w:cs="Times New Roman"/>
          <w:sz w:val="20"/>
          <w:szCs w:val="20"/>
          <w:lang w:val="en-US"/>
        </w:rPr>
        <w:t>Let’s</w:t>
      </w:r>
      <w:proofErr w:type="gramEnd"/>
      <w:r w:rsidRPr="00670347">
        <w:rPr>
          <w:rFonts w:ascii="Times New Roman" w:hAnsi="Times New Roman" w:cs="Times New Roman"/>
          <w:sz w:val="20"/>
          <w:szCs w:val="20"/>
          <w:lang w:val="en-US"/>
        </w:rPr>
        <w:t xml:space="preserve"> do it! </w:t>
      </w:r>
      <w:proofErr w:type="gramStart"/>
      <w:r w:rsidRPr="00670347">
        <w:rPr>
          <w:rFonts w:ascii="Times New Roman" w:hAnsi="Times New Roman" w:cs="Times New Roman"/>
          <w:sz w:val="20"/>
          <w:szCs w:val="20"/>
          <w:lang w:val="en-US"/>
        </w:rPr>
        <w:t>Don’t</w:t>
      </w:r>
      <w:proofErr w:type="gramEnd"/>
      <w:r w:rsidRPr="00670347">
        <w:rPr>
          <w:rFonts w:ascii="Times New Roman" w:hAnsi="Times New Roman" w:cs="Times New Roman"/>
          <w:sz w:val="20"/>
          <w:szCs w:val="20"/>
          <w:lang w:val="en-US"/>
        </w:rPr>
        <w:t xml:space="preserve"> let’s do it!). • </w:t>
      </w:r>
      <w:r w:rsidRPr="00670347">
        <w:rPr>
          <w:rFonts w:ascii="Times New Roman" w:hAnsi="Times New Roman" w:cs="Times New Roman"/>
          <w:sz w:val="20"/>
          <w:szCs w:val="20"/>
        </w:rPr>
        <w:t>Придаточныепредложения</w:t>
      </w:r>
      <w:r w:rsidRPr="00670347">
        <w:rPr>
          <w:rFonts w:ascii="Times New Roman" w:hAnsi="Times New Roman" w:cs="Times New Roman"/>
          <w:sz w:val="20"/>
          <w:szCs w:val="20"/>
          <w:lang w:val="en-US"/>
        </w:rPr>
        <w:t xml:space="preserve">, </w:t>
      </w:r>
      <w:r w:rsidRPr="00670347">
        <w:rPr>
          <w:rFonts w:ascii="Times New Roman" w:hAnsi="Times New Roman" w:cs="Times New Roman"/>
          <w:sz w:val="20"/>
          <w:szCs w:val="20"/>
        </w:rPr>
        <w:t>вводимыесоюзами</w:t>
      </w:r>
      <w:r w:rsidRPr="00670347">
        <w:rPr>
          <w:rFonts w:ascii="Times New Roman" w:hAnsi="Times New Roman" w:cs="Times New Roman"/>
          <w:sz w:val="20"/>
          <w:szCs w:val="20"/>
          <w:lang w:val="en-US"/>
        </w:rPr>
        <w:t xml:space="preserve"> who, what, whom, which, whose, why, how</w:t>
      </w:r>
      <w:proofErr w:type="gramStart"/>
      <w:r w:rsidRPr="00670347">
        <w:rPr>
          <w:rFonts w:ascii="Times New Roman" w:hAnsi="Times New Roman" w:cs="Times New Roman"/>
          <w:sz w:val="20"/>
          <w:szCs w:val="20"/>
          <w:lang w:val="en-US"/>
        </w:rPr>
        <w:t>.</w:t>
      </w:r>
      <w:r w:rsidRPr="007E2BF1">
        <w:rPr>
          <w:rFonts w:ascii="Times New Roman" w:hAnsi="Times New Roman" w:cs="Times New Roman"/>
          <w:sz w:val="20"/>
          <w:szCs w:val="20"/>
          <w:lang w:val="en-US"/>
        </w:rPr>
        <w:t>•</w:t>
      </w:r>
      <w:proofErr w:type="gramEnd"/>
      <w:r w:rsidRPr="007E2BF1">
        <w:rPr>
          <w:rFonts w:ascii="Times New Roman" w:hAnsi="Times New Roman" w:cs="Times New Roman"/>
          <w:sz w:val="20"/>
          <w:szCs w:val="20"/>
          <w:lang w:val="en-US"/>
        </w:rPr>
        <w:t xml:space="preserve"> </w:t>
      </w:r>
      <w:r w:rsidRPr="00670347">
        <w:rPr>
          <w:rFonts w:ascii="Times New Roman" w:hAnsi="Times New Roman" w:cs="Times New Roman"/>
          <w:sz w:val="20"/>
          <w:szCs w:val="20"/>
        </w:rPr>
        <w:t xml:space="preserve">Придаточные предложения времени и условия с союза- ми и вводными словами if, when, before, after, until, as soon as и особенности пунктуации в них. • Использование глагола в present simple в придаточных предложениях времени и условия для передачи будущности, в отличие от изъяснительных придаточных (If they go to Moscow, they will be able to do the sights of the </w:t>
      </w:r>
      <w:proofErr w:type="gramStart"/>
      <w:r w:rsidRPr="00670347">
        <w:rPr>
          <w:rFonts w:ascii="Times New Roman" w:hAnsi="Times New Roman" w:cs="Times New Roman"/>
          <w:sz w:val="20"/>
          <w:szCs w:val="20"/>
        </w:rPr>
        <w:t>city./</w:t>
      </w:r>
      <w:proofErr w:type="gramEnd"/>
      <w:r w:rsidRPr="00670347">
        <w:rPr>
          <w:rFonts w:ascii="Times New Roman" w:hAnsi="Times New Roman" w:cs="Times New Roman"/>
          <w:sz w:val="20"/>
          <w:szCs w:val="20"/>
        </w:rPr>
        <w:t>I don’t know if they will go to Moscow). • Вопросы к подлежащему, а также разделительные вопросы в предложениях изъявительного наклонения.</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lang w:val="en-US"/>
        </w:rPr>
      </w:pPr>
      <w:r w:rsidRPr="00670347">
        <w:rPr>
          <w:rFonts w:ascii="Times New Roman" w:hAnsi="Times New Roman" w:cs="Times New Roman"/>
          <w:sz w:val="20"/>
          <w:szCs w:val="20"/>
        </w:rPr>
        <w:t xml:space="preserve">• Специальные, альтернативные вопросы во всех известных учащимся грамматических временах (present/past/future simple; present/past progressive; present perfect; present perfect progressive). </w:t>
      </w:r>
      <w:r w:rsidRPr="00670347">
        <w:rPr>
          <w:rFonts w:ascii="Times New Roman" w:hAnsi="Times New Roman" w:cs="Times New Roman"/>
          <w:sz w:val="20"/>
          <w:szCs w:val="20"/>
          <w:lang w:val="en-US"/>
        </w:rPr>
        <w:t xml:space="preserve">• </w:t>
      </w:r>
      <w:r w:rsidRPr="00670347">
        <w:rPr>
          <w:rFonts w:ascii="Times New Roman" w:hAnsi="Times New Roman" w:cs="Times New Roman"/>
          <w:sz w:val="20"/>
          <w:szCs w:val="20"/>
        </w:rPr>
        <w:t>Предлоги</w:t>
      </w:r>
      <w:r w:rsidRPr="00670347">
        <w:rPr>
          <w:rFonts w:ascii="Times New Roman" w:hAnsi="Times New Roman" w:cs="Times New Roman"/>
          <w:sz w:val="20"/>
          <w:szCs w:val="20"/>
          <w:lang w:val="en-US"/>
        </w:rPr>
        <w:t xml:space="preserve"> among </w:t>
      </w:r>
      <w:r w:rsidRPr="00670347">
        <w:rPr>
          <w:rFonts w:ascii="Times New Roman" w:hAnsi="Times New Roman" w:cs="Times New Roman"/>
          <w:sz w:val="20"/>
          <w:szCs w:val="20"/>
        </w:rPr>
        <w:t>и</w:t>
      </w:r>
      <w:r w:rsidRPr="00670347">
        <w:rPr>
          <w:rFonts w:ascii="Times New Roman" w:hAnsi="Times New Roman" w:cs="Times New Roman"/>
          <w:sz w:val="20"/>
          <w:szCs w:val="20"/>
          <w:lang w:val="en-US"/>
        </w:rPr>
        <w:t xml:space="preserve"> between. • </w:t>
      </w:r>
      <w:r w:rsidRPr="00670347">
        <w:rPr>
          <w:rFonts w:ascii="Times New Roman" w:hAnsi="Times New Roman" w:cs="Times New Roman"/>
          <w:sz w:val="20"/>
          <w:szCs w:val="20"/>
        </w:rPr>
        <w:t>Предлоги</w:t>
      </w:r>
      <w:r w:rsidRPr="00670347">
        <w:rPr>
          <w:rFonts w:ascii="Times New Roman" w:hAnsi="Times New Roman" w:cs="Times New Roman"/>
          <w:sz w:val="20"/>
          <w:szCs w:val="20"/>
          <w:lang w:val="en-US"/>
        </w:rPr>
        <w:t xml:space="preserve"> at, on, in </w:t>
      </w:r>
      <w:r w:rsidRPr="00670347">
        <w:rPr>
          <w:rFonts w:ascii="Times New Roman" w:hAnsi="Times New Roman" w:cs="Times New Roman"/>
          <w:sz w:val="20"/>
          <w:szCs w:val="20"/>
        </w:rPr>
        <w:t>всоставенекоторыхобстоятельстввремени</w:t>
      </w:r>
      <w:r w:rsidRPr="00670347">
        <w:rPr>
          <w:rFonts w:ascii="Times New Roman" w:hAnsi="Times New Roman" w:cs="Times New Roman"/>
          <w:sz w:val="20"/>
          <w:szCs w:val="20"/>
          <w:lang w:val="en-US"/>
        </w:rPr>
        <w:t xml:space="preserve"> (at three o’clock, at Easter, at noon, at Christmas, at night, on Monday, on a cold day, on New Year’s Eve, on Tuesday night, in January, in the afternoon, etc.).</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proofErr w:type="gramStart"/>
      <w:r w:rsidRPr="00670347">
        <w:rPr>
          <w:rFonts w:ascii="Times New Roman" w:hAnsi="Times New Roman" w:cs="Times New Roman"/>
          <w:sz w:val="20"/>
          <w:szCs w:val="20"/>
        </w:rPr>
        <w:t>СОЦИОКУЛЬТУРНАЯ  КОМПЕТЕНЦИЯ</w:t>
      </w:r>
      <w:proofErr w:type="gramEnd"/>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с родной страной, ее географией, природными условия- ми, городами, достопримечательностями, культурой; • со странами изучаемого языка, их историей, географией, крупными городами, достопримечательностями, традициями и обычаями, культурой, образом жизни; • с системой школьного образования в странах изучаемого языка; • с проблемами экологии и охраны окружающей среды, особенностями флоры и фауны отдельных стран; • с элементами англоязычного фольклора, включающего песни, пословицы и поговорки, скороговорки, детские стихи. За время обучения школьников в 5—7 классах продолжается формирование лингвострановедческой компетенции, которая предполагает:</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знакомство с различными видами национально-маркированной лексики; •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w:t>
      </w:r>
      <w:proofErr w:type="gramStart"/>
      <w:r w:rsidRPr="00670347">
        <w:rPr>
          <w:rFonts w:ascii="Times New Roman" w:hAnsi="Times New Roman" w:cs="Times New Roman"/>
          <w:sz w:val="20"/>
          <w:szCs w:val="20"/>
        </w:rPr>
        <w:t>сло- вах</w:t>
      </w:r>
      <w:proofErr w:type="gramEnd"/>
      <w:r w:rsidRPr="00670347">
        <w:rPr>
          <w:rFonts w:ascii="Times New Roman" w:hAnsi="Times New Roman" w:cs="Times New Roman"/>
          <w:sz w:val="20"/>
          <w:szCs w:val="20"/>
        </w:rPr>
        <w:t xml:space="preserve"> garden и сад, cupboard и шкаф, high/tall и высокий и т. п.); • овладение способами поздравления с общенациональными и личными праздниками; • изучение речевых клише, которые помогают сделать речь более вежливой;</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овладение способами решения коммуникативных задач, </w:t>
      </w:r>
      <w:proofErr w:type="gramStart"/>
      <w:r w:rsidRPr="00670347">
        <w:rPr>
          <w:rFonts w:ascii="Times New Roman" w:hAnsi="Times New Roman" w:cs="Times New Roman"/>
          <w:sz w:val="20"/>
          <w:szCs w:val="20"/>
        </w:rPr>
        <w:t>например</w:t>
      </w:r>
      <w:proofErr w:type="gramEnd"/>
      <w:r w:rsidRPr="00670347">
        <w:rPr>
          <w:rFonts w:ascii="Times New Roman" w:hAnsi="Times New Roman" w:cs="Times New Roman"/>
          <w:sz w:val="20"/>
          <w:szCs w:val="20"/>
        </w:rPr>
        <w:t xml:space="preserve"> дать оценку событию, факту или явлению, проин- структировать собеседника о том, как правильно выполнять те или иные действия, сообщать о своих преференциях и т. п. Социокультурная компетенция учащихся формирует- ся в процессе межкультурного общения, диалога культур, что создает условия для расширения и углубления знаний учащихся о своей культуре.</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proofErr w:type="gramStart"/>
      <w:r w:rsidRPr="00670347">
        <w:rPr>
          <w:rFonts w:ascii="Times New Roman" w:hAnsi="Times New Roman" w:cs="Times New Roman"/>
          <w:sz w:val="20"/>
          <w:szCs w:val="20"/>
        </w:rPr>
        <w:t>КОМПЕНСАТОРНАЯ  КОМПЕТЕНЦИЯ</w:t>
      </w:r>
      <w:proofErr w:type="gramEnd"/>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lastRenderedPageBreak/>
        <w:t xml:space="preserve">В 5—7 классах продолжается совершенствование и развитие компенсаторных умений. Первые шаги в этом </w:t>
      </w:r>
      <w:proofErr w:type="gramStart"/>
      <w:r w:rsidRPr="00670347">
        <w:rPr>
          <w:rFonts w:ascii="Times New Roman" w:hAnsi="Times New Roman" w:cs="Times New Roman"/>
          <w:sz w:val="20"/>
          <w:szCs w:val="20"/>
        </w:rPr>
        <w:t>на- правлении</w:t>
      </w:r>
      <w:proofErr w:type="gramEnd"/>
      <w:r w:rsidRPr="00670347">
        <w:rPr>
          <w:rFonts w:ascii="Times New Roman" w:hAnsi="Times New Roman" w:cs="Times New Roman"/>
          <w:sz w:val="20"/>
          <w:szCs w:val="20"/>
        </w:rPr>
        <w:t xml:space="preserve">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xml:space="preserve">• выражать ту же мысль иначе, в том числе с помощью использования синонимических средств; • использовать разноструктурные средства выражения для описания одного и того же референта; • задавать уточняющие и другие вопросы в процессе беседы; • переспрашивать и обращаться за помощью в случае отсутствия коммуникации. 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w:t>
      </w:r>
      <w:proofErr w:type="gramStart"/>
      <w:r w:rsidRPr="00670347">
        <w:rPr>
          <w:rFonts w:ascii="Times New Roman" w:hAnsi="Times New Roman" w:cs="Times New Roman"/>
          <w:sz w:val="20"/>
          <w:szCs w:val="20"/>
        </w:rPr>
        <w:t>за- головки</w:t>
      </w:r>
      <w:proofErr w:type="gramEnd"/>
      <w:r w:rsidRPr="00670347">
        <w:rPr>
          <w:rFonts w:ascii="Times New Roman" w:hAnsi="Times New Roman" w:cs="Times New Roman"/>
          <w:sz w:val="20"/>
          <w:szCs w:val="20"/>
        </w:rPr>
        <w:t>, иллюстрации.</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УЧЕБНО-</w:t>
      </w:r>
      <w:proofErr w:type="gramStart"/>
      <w:r w:rsidRPr="00670347">
        <w:rPr>
          <w:rFonts w:ascii="Times New Roman" w:hAnsi="Times New Roman" w:cs="Times New Roman"/>
          <w:sz w:val="20"/>
          <w:szCs w:val="20"/>
        </w:rPr>
        <w:t>ПОЗНАВАТЕЛЬНАЯ  КОМПЕТЕНЦИЯ</w:t>
      </w:r>
      <w:proofErr w:type="gramEnd"/>
    </w:p>
    <w:p w:rsidR="00670347" w:rsidRPr="00670347" w:rsidRDefault="00670347" w:rsidP="00670347">
      <w:pPr>
        <w:pStyle w:val="a3"/>
        <w:overflowPunct/>
        <w:autoSpaceDE/>
        <w:autoSpaceDN/>
        <w:adjustRightInd/>
        <w:spacing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В процессе обучения английскому языку в 5—7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данномэтапе обучения предполагается овладение следующими необходимыми умениями:</w:t>
      </w:r>
    </w:p>
    <w:p w:rsidR="003F01ED"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Fonts w:ascii="Times New Roman" w:hAnsi="Times New Roman" w:cs="Times New Roman"/>
          <w:sz w:val="20"/>
          <w:szCs w:val="20"/>
        </w:rPr>
        <w:t>• сравнивать, сопоставлять языковые явления, делать самостоятельные умозаключения и выводы, строить словосочетания и предложения по аналогии и т. п.; • работать с двуязычными словарями, энциклопедиями и другой справочной литературой на бумажных и электронных носителях; • пользоваться подстрочными ссылками; • выполнять различные виды заданий из учебника, рабочей тетради, лексико-грамматического практикума; • выполнять контрольные задания в формате ГИА; • участвовать в выполнении проектной работы, оформляя ее в виде иллюстрированного альбома и т. п.</w:t>
      </w:r>
    </w:p>
    <w:p w:rsidR="00670347" w:rsidRDefault="00670347" w:rsidP="00670347">
      <w:pPr>
        <w:overflowPunct/>
        <w:autoSpaceDE/>
        <w:autoSpaceDN/>
        <w:adjustRightInd/>
        <w:spacing w:line="240" w:lineRule="auto"/>
        <w:ind w:firstLine="0"/>
        <w:jc w:val="left"/>
        <w:textAlignment w:val="auto"/>
        <w:rPr>
          <w:rFonts w:ascii="Times New Roman" w:hAnsi="Times New Roman" w:cs="Times New Roman"/>
          <w:color w:val="000000"/>
          <w:sz w:val="20"/>
          <w:szCs w:val="20"/>
        </w:rPr>
      </w:pPr>
    </w:p>
    <w:p w:rsidR="00670347" w:rsidRPr="00670347" w:rsidRDefault="00670347" w:rsidP="00670347">
      <w:pPr>
        <w:overflowPunct/>
        <w:autoSpaceDE/>
        <w:autoSpaceDN/>
        <w:adjustRightInd/>
        <w:spacing w:line="240" w:lineRule="auto"/>
        <w:ind w:firstLine="0"/>
        <w:jc w:val="left"/>
        <w:textAlignment w:val="auto"/>
        <w:rPr>
          <w:rFonts w:ascii="Times New Roman" w:hAnsi="Times New Roman" w:cs="Times New Roman"/>
          <w:b/>
          <w:color w:val="000000"/>
          <w:sz w:val="20"/>
          <w:szCs w:val="20"/>
        </w:rPr>
      </w:pPr>
      <w:r w:rsidRPr="00670347">
        <w:rPr>
          <w:rFonts w:ascii="Times New Roman" w:hAnsi="Times New Roman" w:cs="Times New Roman"/>
          <w:b/>
          <w:color w:val="000000"/>
          <w:sz w:val="20"/>
          <w:szCs w:val="20"/>
        </w:rPr>
        <w:t>6 класс</w:t>
      </w:r>
      <w:r>
        <w:rPr>
          <w:rFonts w:ascii="Times New Roman" w:hAnsi="Times New Roman" w:cs="Times New Roman"/>
          <w:b/>
          <w:color w:val="000000"/>
          <w:sz w:val="20"/>
          <w:szCs w:val="20"/>
        </w:rPr>
        <w:t>, автор Афанасьева О.В.</w:t>
      </w:r>
    </w:p>
    <w:p w:rsidR="00670347" w:rsidRDefault="00670347" w:rsidP="00670347">
      <w:pPr>
        <w:overflowPunct/>
        <w:autoSpaceDE/>
        <w:autoSpaceDN/>
        <w:adjustRightInd/>
        <w:spacing w:line="240" w:lineRule="auto"/>
        <w:ind w:firstLine="0"/>
        <w:jc w:val="left"/>
        <w:textAlignment w:val="auto"/>
        <w:rPr>
          <w:rFonts w:ascii="Times New Roman" w:hAnsi="Times New Roman" w:cs="Times New Roman"/>
          <w:color w:val="000000"/>
          <w:sz w:val="20"/>
          <w:szCs w:val="20"/>
        </w:rPr>
      </w:pPr>
    </w:p>
    <w:p w:rsidR="00670347" w:rsidRPr="00670347" w:rsidRDefault="00670347" w:rsidP="00A548F6">
      <w:pPr>
        <w:shd w:val="clear" w:color="auto" w:fill="FFFFFF"/>
        <w:overflowPunct/>
        <w:autoSpaceDE/>
        <w:autoSpaceDN/>
        <w:adjustRightInd/>
        <w:spacing w:line="240" w:lineRule="auto"/>
        <w:ind w:firstLine="0"/>
        <w:rPr>
          <w:rFonts w:ascii="Times New Roman" w:hAnsi="Times New Roman" w:cs="Times New Roman"/>
          <w:sz w:val="20"/>
          <w:szCs w:val="20"/>
        </w:rPr>
      </w:pPr>
      <w:r w:rsidRPr="00670347">
        <w:rPr>
          <w:rFonts w:ascii="Times New Roman" w:hAnsi="Times New Roman" w:cs="Times New Roman"/>
          <w:sz w:val="20"/>
          <w:szCs w:val="20"/>
        </w:rPr>
        <w:t xml:space="preserve">В основу определения содержания обучения положен анализ реальных или </w:t>
      </w:r>
      <w:proofErr w:type="gramStart"/>
      <w:r w:rsidRPr="00670347">
        <w:rPr>
          <w:rFonts w:ascii="Times New Roman" w:hAnsi="Times New Roman" w:cs="Times New Roman"/>
          <w:sz w:val="20"/>
          <w:szCs w:val="20"/>
        </w:rPr>
        <w:t>возможных потребностей</w:t>
      </w:r>
      <w:proofErr w:type="gramEnd"/>
      <w:r w:rsidRPr="00670347">
        <w:rPr>
          <w:rFonts w:ascii="Times New Roman" w:hAnsi="Times New Roman" w:cs="Times New Roman"/>
          <w:sz w:val="20"/>
          <w:szCs w:val="20"/>
        </w:rPr>
        <w:t xml:space="preserve">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w:t>
      </w:r>
      <w:proofErr w:type="gramStart"/>
      <w:r w:rsidRPr="00670347">
        <w:rPr>
          <w:rFonts w:ascii="Times New Roman" w:hAnsi="Times New Roman" w:cs="Times New Roman"/>
          <w:sz w:val="20"/>
          <w:szCs w:val="20"/>
        </w:rPr>
        <w:t>рас- смотрение</w:t>
      </w:r>
      <w:proofErr w:type="gramEnd"/>
      <w:r w:rsidRPr="00670347">
        <w:rPr>
          <w:rFonts w:ascii="Times New Roman" w:hAnsi="Times New Roman" w:cs="Times New Roman"/>
          <w:sz w:val="20"/>
          <w:szCs w:val="20"/>
        </w:rPr>
        <w:t xml:space="preserve"> под иным углом зрения, углубление и расширение вопросов для обсуждения, сопоставления схожих проблем в различных англоязычных странах, а также в род- 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670347">
        <w:rPr>
          <w:rFonts w:ascii="Times New Roman" w:hAnsi="Times New Roman" w:cs="Times New Roman"/>
          <w:sz w:val="20"/>
          <w:szCs w:val="20"/>
        </w:rPr>
        <w:t>степени</w:t>
      </w:r>
      <w:proofErr w:type="gramEnd"/>
      <w:r w:rsidRPr="00670347">
        <w:rPr>
          <w:rFonts w:ascii="Times New Roman" w:hAnsi="Times New Roman" w:cs="Times New Roman"/>
          <w:sz w:val="20"/>
          <w:szCs w:val="20"/>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670347" w:rsidRPr="00670347" w:rsidRDefault="00670347" w:rsidP="00A548F6">
      <w:pPr>
        <w:shd w:val="clear" w:color="auto" w:fill="FFFFFF"/>
        <w:overflowPunct/>
        <w:autoSpaceDE/>
        <w:autoSpaceDN/>
        <w:adjustRightInd/>
        <w:spacing w:line="240" w:lineRule="auto"/>
        <w:ind w:firstLine="0"/>
        <w:rPr>
          <w:rFonts w:ascii="Times New Roman" w:hAnsi="Times New Roman" w:cs="Times New Roman"/>
          <w:sz w:val="20"/>
          <w:szCs w:val="20"/>
        </w:rPr>
      </w:pPr>
      <w:r w:rsidRPr="00670347">
        <w:rPr>
          <w:rFonts w:ascii="Times New Roman" w:hAnsi="Times New Roman" w:cs="Times New Roman"/>
          <w:sz w:val="20"/>
          <w:szCs w:val="20"/>
        </w:rPr>
        <w:t>Содержание обучения включает следующие компоненты:</w:t>
      </w:r>
    </w:p>
    <w:p w:rsidR="00670347" w:rsidRPr="00670347" w:rsidRDefault="00670347" w:rsidP="00A548F6">
      <w:pPr>
        <w:shd w:val="clear" w:color="auto" w:fill="FFFFFF"/>
        <w:overflowPunct/>
        <w:autoSpaceDE/>
        <w:autoSpaceDN/>
        <w:adjustRightInd/>
        <w:spacing w:line="240" w:lineRule="auto"/>
        <w:ind w:firstLine="0"/>
        <w:rPr>
          <w:rFonts w:ascii="Times New Roman" w:hAnsi="Times New Roman" w:cs="Times New Roman"/>
          <w:sz w:val="20"/>
          <w:szCs w:val="20"/>
        </w:rPr>
      </w:pPr>
      <w:r w:rsidRPr="00670347">
        <w:rPr>
          <w:rFonts w:ascii="Times New Roman" w:hAnsi="Times New Roman" w:cs="Times New Roman"/>
          <w:sz w:val="20"/>
          <w:szCs w:val="20"/>
        </w:rPr>
        <w:t>1) сферы общения (темы, ситуации, тексты);</w:t>
      </w:r>
    </w:p>
    <w:p w:rsidR="00670347" w:rsidRPr="00670347" w:rsidRDefault="00670347" w:rsidP="00A548F6">
      <w:pPr>
        <w:shd w:val="clear" w:color="auto" w:fill="FFFFFF"/>
        <w:overflowPunct/>
        <w:autoSpaceDE/>
        <w:autoSpaceDN/>
        <w:adjustRightInd/>
        <w:spacing w:line="240" w:lineRule="auto"/>
        <w:ind w:firstLine="0"/>
        <w:rPr>
          <w:rFonts w:ascii="Times New Roman" w:hAnsi="Times New Roman" w:cs="Times New Roman"/>
          <w:sz w:val="20"/>
          <w:szCs w:val="20"/>
        </w:rPr>
      </w:pPr>
      <w:r w:rsidRPr="00670347">
        <w:rPr>
          <w:rFonts w:ascii="Times New Roman" w:hAnsi="Times New Roman" w:cs="Times New Roman"/>
          <w:sz w:val="20"/>
          <w:szCs w:val="20"/>
        </w:rPr>
        <w:t>2) навыки и умения коммуникативной компетенции:</w:t>
      </w:r>
    </w:p>
    <w:p w:rsidR="00670347" w:rsidRPr="00670347" w:rsidRDefault="00670347" w:rsidP="00A548F6">
      <w:pPr>
        <w:shd w:val="clear" w:color="auto" w:fill="FFFFFF"/>
        <w:overflowPunct/>
        <w:autoSpaceDE/>
        <w:autoSpaceDN/>
        <w:adjustRightInd/>
        <w:spacing w:line="240" w:lineRule="auto"/>
        <w:ind w:firstLine="0"/>
        <w:rPr>
          <w:rFonts w:ascii="Times New Roman" w:hAnsi="Times New Roman" w:cs="Times New Roman"/>
          <w:sz w:val="20"/>
          <w:szCs w:val="20"/>
        </w:rPr>
      </w:pPr>
      <w:r w:rsidRPr="00670347">
        <w:rPr>
          <w:rFonts w:ascii="Times New Roman" w:hAnsi="Times New Roman" w:cs="Times New Roman"/>
          <w:sz w:val="20"/>
          <w:szCs w:val="20"/>
        </w:rPr>
        <w:t>— речевая компетенция (умение аудирования, чтения, говорения, письма);</w:t>
      </w:r>
    </w:p>
    <w:p w:rsidR="00670347" w:rsidRPr="00670347" w:rsidRDefault="00670347" w:rsidP="00A548F6">
      <w:pPr>
        <w:shd w:val="clear" w:color="auto" w:fill="FFFFFF"/>
        <w:overflowPunct/>
        <w:autoSpaceDE/>
        <w:autoSpaceDN/>
        <w:adjustRightInd/>
        <w:spacing w:line="240" w:lineRule="auto"/>
        <w:ind w:firstLine="0"/>
        <w:rPr>
          <w:rFonts w:ascii="Times New Roman" w:hAnsi="Times New Roman" w:cs="Times New Roman"/>
          <w:sz w:val="20"/>
          <w:szCs w:val="20"/>
        </w:rPr>
      </w:pPr>
      <w:r w:rsidRPr="00670347">
        <w:rPr>
          <w:rFonts w:ascii="Times New Roman" w:hAnsi="Times New Roman" w:cs="Times New Roman"/>
          <w:sz w:val="20"/>
          <w:szCs w:val="20"/>
        </w:rPr>
        <w:t>— языковая компетенция (лексические, грамматические, лингвострановедческие знания и навыки оперирования ими);</w:t>
      </w:r>
    </w:p>
    <w:p w:rsidR="00670347" w:rsidRPr="00670347" w:rsidRDefault="00670347" w:rsidP="00A548F6">
      <w:pPr>
        <w:shd w:val="clear" w:color="auto" w:fill="FFFFFF"/>
        <w:overflowPunct/>
        <w:autoSpaceDE/>
        <w:autoSpaceDN/>
        <w:adjustRightInd/>
        <w:spacing w:after="150" w:line="240" w:lineRule="auto"/>
        <w:ind w:firstLine="0"/>
        <w:rPr>
          <w:rFonts w:ascii="Times New Roman" w:hAnsi="Times New Roman" w:cs="Times New Roman"/>
          <w:sz w:val="20"/>
          <w:szCs w:val="20"/>
        </w:rPr>
      </w:pPr>
      <w:r w:rsidRPr="00670347">
        <w:rPr>
          <w:rFonts w:ascii="Times New Roman" w:hAnsi="Times New Roman" w:cs="Times New Roman"/>
          <w:sz w:val="20"/>
          <w:szCs w:val="20"/>
        </w:rPr>
        <w:t>— социокультурная компетенция (социокультурные знания и навыки вербального и невербального поведения);</w:t>
      </w:r>
    </w:p>
    <w:p w:rsidR="00670347" w:rsidRPr="00670347" w:rsidRDefault="00670347" w:rsidP="00A548F6">
      <w:pPr>
        <w:shd w:val="clear" w:color="auto" w:fill="FFFFFF"/>
        <w:overflowPunct/>
        <w:autoSpaceDE/>
        <w:autoSpaceDN/>
        <w:adjustRightInd/>
        <w:spacing w:after="150" w:line="240" w:lineRule="auto"/>
        <w:ind w:firstLine="0"/>
        <w:rPr>
          <w:rFonts w:ascii="Times New Roman" w:hAnsi="Times New Roman" w:cs="Times New Roman"/>
          <w:sz w:val="20"/>
          <w:szCs w:val="20"/>
        </w:rPr>
      </w:pPr>
      <w:r w:rsidRPr="00670347">
        <w:rPr>
          <w:rFonts w:ascii="Times New Roman" w:hAnsi="Times New Roman" w:cs="Times New Roman"/>
          <w:sz w:val="20"/>
          <w:szCs w:val="20"/>
        </w:rPr>
        <w:t>— учебно-познавательная компетенция (общие и специ альные учебные навыки, приемы учебной работы); — компенсаторная компетенция (знание приемов компенсации и компенсаторные умения). 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t>Мои друзья и я. Межличностные взаимоотношения в семье, с друзьями. Решение конфликтных ситуаций. Внешность и черты характера человека.</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t>Досуг и увлечения. Спорт, музыка, чтение, музей, кино, театр. Молодежная мода. Карманные деньги. Покупки. Переписка. Путешествия и другие виды отдыха.</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t xml:space="preserve">Здоровый образ жизни. Режим труда и отдыха, спорт, правильное питание, отказ от вредных привычек. Тело </w:t>
      </w:r>
      <w:proofErr w:type="gramStart"/>
      <w:r w:rsidRPr="00670347">
        <w:rPr>
          <w:rFonts w:ascii="Times New Roman" w:hAnsi="Times New Roman" w:cs="Times New Roman"/>
          <w:sz w:val="20"/>
          <w:szCs w:val="20"/>
        </w:rPr>
        <w:t>чело- века</w:t>
      </w:r>
      <w:proofErr w:type="gramEnd"/>
      <w:r w:rsidRPr="00670347">
        <w:rPr>
          <w:rFonts w:ascii="Times New Roman" w:hAnsi="Times New Roman" w:cs="Times New Roman"/>
          <w:sz w:val="20"/>
          <w:szCs w:val="20"/>
        </w:rPr>
        <w:t xml:space="preserve"> и забота о нем.</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t>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t>Профессии в современном мире. Проблема выбора профессии. Роль иностранного языка в планах на будущее.</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lastRenderedPageBreak/>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t>Технический прогресс: достижения науки и техники, транспорт.</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t>Средства массовой информации и коммуникации. Пресса, телевидение, радио, Интернет.</w:t>
      </w:r>
    </w:p>
    <w:p w:rsidR="00670347" w:rsidRPr="00670347" w:rsidRDefault="00670347" w:rsidP="00A548F6">
      <w:pPr>
        <w:numPr>
          <w:ilvl w:val="0"/>
          <w:numId w:val="35"/>
        </w:numPr>
        <w:shd w:val="clear" w:color="auto" w:fill="FFFFFF"/>
        <w:overflowPunct/>
        <w:autoSpaceDE/>
        <w:autoSpaceDN/>
        <w:adjustRightInd/>
        <w:spacing w:line="240" w:lineRule="auto"/>
        <w:ind w:left="465"/>
        <w:rPr>
          <w:rFonts w:ascii="Times New Roman" w:hAnsi="Times New Roman" w:cs="Times New Roman"/>
          <w:sz w:val="20"/>
          <w:szCs w:val="20"/>
        </w:rPr>
      </w:pPr>
      <w:r w:rsidRPr="00670347">
        <w:rPr>
          <w:rFonts w:ascii="Times New Roman" w:hAnsi="Times New Roman" w:cs="Times New Roman"/>
          <w:sz w:val="20"/>
          <w:szCs w:val="20"/>
        </w:rPr>
        <w:t>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670347" w:rsidRPr="00670347" w:rsidRDefault="00670347" w:rsidP="00A548F6">
      <w:pPr>
        <w:shd w:val="clear" w:color="auto" w:fill="FFFFFF"/>
        <w:overflowPunct/>
        <w:autoSpaceDE/>
        <w:autoSpaceDN/>
        <w:adjustRightInd/>
        <w:spacing w:after="150" w:line="240" w:lineRule="auto"/>
        <w:ind w:firstLine="0"/>
        <w:rPr>
          <w:rFonts w:ascii="Times New Roman" w:hAnsi="Times New Roman" w:cs="Times New Roman"/>
          <w:sz w:val="20"/>
          <w:szCs w:val="20"/>
        </w:rPr>
      </w:pPr>
      <w:r w:rsidRPr="00670347">
        <w:rPr>
          <w:rFonts w:ascii="Times New Roman" w:hAnsi="Times New Roman" w:cs="Times New Roman"/>
          <w:sz w:val="20"/>
          <w:szCs w:val="20"/>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670347" w:rsidRPr="00D66205" w:rsidRDefault="00264A4A" w:rsidP="00A548F6">
      <w:pPr>
        <w:overflowPunct/>
        <w:autoSpaceDE/>
        <w:autoSpaceDN/>
        <w:adjustRightInd/>
        <w:spacing w:line="240" w:lineRule="auto"/>
        <w:ind w:firstLine="0"/>
        <w:textAlignment w:val="auto"/>
        <w:rPr>
          <w:rFonts w:ascii="Times New Roman" w:hAnsi="Times New Roman" w:cs="Times New Roman"/>
          <w:b/>
          <w:sz w:val="20"/>
          <w:szCs w:val="20"/>
        </w:rPr>
      </w:pPr>
      <w:r>
        <w:rPr>
          <w:rFonts w:ascii="Times New Roman" w:hAnsi="Times New Roman" w:cs="Times New Roman"/>
          <w:b/>
          <w:sz w:val="20"/>
          <w:szCs w:val="20"/>
        </w:rPr>
        <w:t xml:space="preserve">7 класс, автор Афанасьева О.В., </w:t>
      </w:r>
      <w:r>
        <w:rPr>
          <w:rFonts w:asciiTheme="minorHAnsi" w:hAnsiTheme="minorHAnsi"/>
          <w:b/>
          <w:sz w:val="20"/>
          <w:szCs w:val="20"/>
        </w:rPr>
        <w:t>Михеева И.В.</w:t>
      </w:r>
    </w:p>
    <w:p w:rsidR="00670347" w:rsidRPr="00670347" w:rsidRDefault="00670347" w:rsidP="00A548F6">
      <w:pPr>
        <w:pStyle w:val="Style10"/>
        <w:widowControl/>
        <w:spacing w:line="240" w:lineRule="auto"/>
        <w:ind w:firstLine="284"/>
        <w:rPr>
          <w:rStyle w:val="FontStyle13"/>
          <w:b w:val="0"/>
          <w:sz w:val="20"/>
          <w:szCs w:val="20"/>
        </w:rPr>
      </w:pPr>
      <w:r w:rsidRPr="00670347">
        <w:rPr>
          <w:rStyle w:val="FontStyle13"/>
          <w:b w:val="0"/>
          <w:sz w:val="20"/>
          <w:szCs w:val="20"/>
        </w:rPr>
        <w:t>Предметное содержание устной и письменной речи соответствует образовательным и воспита</w:t>
      </w:r>
      <w:r w:rsidRPr="00670347">
        <w:rPr>
          <w:rStyle w:val="FontStyle13"/>
          <w:b w:val="0"/>
          <w:sz w:val="20"/>
          <w:szCs w:val="20"/>
        </w:rPr>
        <w:softHyphen/>
        <w:t>тельным целям, а также интересам и возрастным особенностям школьников, обучающихся в 7-х классах, и включает следующее:</w:t>
      </w:r>
    </w:p>
    <w:p w:rsidR="00670347" w:rsidRPr="00670347" w:rsidRDefault="00670347" w:rsidP="00A548F6">
      <w:pPr>
        <w:pStyle w:val="Style10"/>
        <w:widowControl/>
        <w:spacing w:line="240" w:lineRule="auto"/>
        <w:ind w:firstLine="284"/>
        <w:rPr>
          <w:rStyle w:val="FontStyle13"/>
          <w:b w:val="0"/>
          <w:sz w:val="20"/>
          <w:szCs w:val="20"/>
        </w:rPr>
      </w:pPr>
      <w:r w:rsidRPr="00670347">
        <w:rPr>
          <w:rStyle w:val="FontStyle13"/>
          <w:b w:val="0"/>
          <w:sz w:val="20"/>
          <w:szCs w:val="20"/>
        </w:rPr>
        <w:t>1. Межличностные взаимоотношения в семье, со сверстниками; решение конфликтных ситу</w:t>
      </w:r>
      <w:r w:rsidRPr="00670347">
        <w:rPr>
          <w:rStyle w:val="FontStyle13"/>
          <w:b w:val="0"/>
          <w:sz w:val="20"/>
          <w:szCs w:val="20"/>
        </w:rPr>
        <w:softHyphen/>
        <w:t>аций. Внешность и черты характера человека.</w:t>
      </w:r>
    </w:p>
    <w:p w:rsidR="00670347" w:rsidRPr="00670347" w:rsidRDefault="00670347" w:rsidP="00A548F6">
      <w:pPr>
        <w:pStyle w:val="Style6"/>
        <w:widowControl/>
        <w:tabs>
          <w:tab w:val="left" w:pos="254"/>
        </w:tabs>
        <w:spacing w:line="240" w:lineRule="auto"/>
        <w:ind w:left="284"/>
        <w:jc w:val="both"/>
        <w:rPr>
          <w:rStyle w:val="FontStyle13"/>
          <w:b w:val="0"/>
          <w:sz w:val="20"/>
          <w:szCs w:val="20"/>
        </w:rPr>
      </w:pPr>
      <w:r w:rsidRPr="00670347">
        <w:rPr>
          <w:rStyle w:val="FontStyle13"/>
          <w:b w:val="0"/>
          <w:sz w:val="20"/>
          <w:szCs w:val="20"/>
        </w:rPr>
        <w:t>2. Досуг и увлечения. Виды отдыха, путешествия. Покупки.</w:t>
      </w:r>
    </w:p>
    <w:p w:rsidR="00670347" w:rsidRPr="00670347" w:rsidRDefault="00670347" w:rsidP="00A548F6">
      <w:pPr>
        <w:pStyle w:val="Style6"/>
        <w:widowControl/>
        <w:tabs>
          <w:tab w:val="left" w:pos="254"/>
        </w:tabs>
        <w:spacing w:line="240" w:lineRule="auto"/>
        <w:ind w:left="284"/>
        <w:jc w:val="both"/>
        <w:rPr>
          <w:rStyle w:val="FontStyle13"/>
          <w:b w:val="0"/>
          <w:sz w:val="20"/>
          <w:szCs w:val="20"/>
        </w:rPr>
      </w:pPr>
      <w:r w:rsidRPr="00670347">
        <w:rPr>
          <w:rStyle w:val="FontStyle13"/>
          <w:b w:val="0"/>
          <w:sz w:val="20"/>
          <w:szCs w:val="20"/>
        </w:rPr>
        <w:t>3. Здоровый образ жизни: режим труда и отды</w:t>
      </w:r>
      <w:r w:rsidRPr="00670347">
        <w:rPr>
          <w:rStyle w:val="FontStyle13"/>
          <w:b w:val="0"/>
          <w:sz w:val="20"/>
          <w:szCs w:val="20"/>
        </w:rPr>
        <w:softHyphen/>
        <w:t>ха, спорт, сбалансированное питание, отказ от вредных привычек.</w:t>
      </w:r>
    </w:p>
    <w:p w:rsidR="00670347" w:rsidRPr="00670347" w:rsidRDefault="00670347" w:rsidP="00A548F6">
      <w:pPr>
        <w:pStyle w:val="Style6"/>
        <w:widowControl/>
        <w:tabs>
          <w:tab w:val="left" w:pos="254"/>
        </w:tabs>
        <w:spacing w:line="240" w:lineRule="auto"/>
        <w:ind w:left="284"/>
        <w:jc w:val="both"/>
        <w:rPr>
          <w:rStyle w:val="FontStyle13"/>
          <w:b w:val="0"/>
          <w:sz w:val="20"/>
          <w:szCs w:val="20"/>
        </w:rPr>
      </w:pPr>
      <w:r w:rsidRPr="00670347">
        <w:rPr>
          <w:rStyle w:val="FontStyle13"/>
          <w:b w:val="0"/>
          <w:sz w:val="20"/>
          <w:szCs w:val="20"/>
        </w:rPr>
        <w:t>4. Школьное образование, школьная жизнь, из</w:t>
      </w:r>
      <w:r w:rsidRPr="00670347">
        <w:rPr>
          <w:rStyle w:val="FontStyle13"/>
          <w:b w:val="0"/>
          <w:sz w:val="20"/>
          <w:szCs w:val="20"/>
        </w:rPr>
        <w:softHyphen/>
        <w:t>учаемые предметы и отношение к ним. Меж</w:t>
      </w:r>
      <w:r w:rsidRPr="00670347">
        <w:rPr>
          <w:rStyle w:val="FontStyle13"/>
          <w:b w:val="0"/>
          <w:sz w:val="20"/>
          <w:szCs w:val="20"/>
        </w:rPr>
        <w:softHyphen/>
        <w:t>дународные школьные обмены. Переписка с зарубежными сверстниками. Каникулы в различное время года.</w:t>
      </w:r>
    </w:p>
    <w:p w:rsidR="00670347" w:rsidRPr="00670347" w:rsidRDefault="00670347" w:rsidP="00A548F6">
      <w:pPr>
        <w:pStyle w:val="Style6"/>
        <w:widowControl/>
        <w:tabs>
          <w:tab w:val="left" w:pos="254"/>
        </w:tabs>
        <w:spacing w:line="240" w:lineRule="auto"/>
        <w:ind w:left="284"/>
        <w:jc w:val="both"/>
        <w:rPr>
          <w:rStyle w:val="FontStyle13"/>
          <w:b w:val="0"/>
          <w:sz w:val="20"/>
          <w:szCs w:val="20"/>
        </w:rPr>
      </w:pPr>
      <w:r w:rsidRPr="00670347">
        <w:rPr>
          <w:rStyle w:val="FontStyle13"/>
          <w:b w:val="0"/>
          <w:sz w:val="20"/>
          <w:szCs w:val="20"/>
        </w:rPr>
        <w:t>5. Мир профессий. Проблемы выбора профес</w:t>
      </w:r>
      <w:r w:rsidRPr="00670347">
        <w:rPr>
          <w:rStyle w:val="FontStyle13"/>
          <w:b w:val="0"/>
          <w:sz w:val="20"/>
          <w:szCs w:val="20"/>
        </w:rPr>
        <w:softHyphen/>
        <w:t>сии. Роль иностранного языка в планах на будущее.</w:t>
      </w:r>
    </w:p>
    <w:p w:rsidR="00670347" w:rsidRPr="00670347" w:rsidRDefault="00670347" w:rsidP="00A548F6">
      <w:pPr>
        <w:pStyle w:val="Style6"/>
        <w:widowControl/>
        <w:tabs>
          <w:tab w:val="left" w:pos="254"/>
        </w:tabs>
        <w:spacing w:line="240" w:lineRule="auto"/>
        <w:ind w:left="284"/>
        <w:jc w:val="both"/>
        <w:rPr>
          <w:rStyle w:val="FontStyle13"/>
          <w:b w:val="0"/>
          <w:sz w:val="20"/>
          <w:szCs w:val="20"/>
        </w:rPr>
      </w:pPr>
      <w:r w:rsidRPr="00670347">
        <w:rPr>
          <w:rStyle w:val="FontStyle13"/>
          <w:b w:val="0"/>
          <w:sz w:val="20"/>
          <w:szCs w:val="20"/>
        </w:rPr>
        <w:t>6. Вселенная и человек. Природа: флора и фау</w:t>
      </w:r>
      <w:r w:rsidRPr="00670347">
        <w:rPr>
          <w:rStyle w:val="FontStyle13"/>
          <w:b w:val="0"/>
          <w:sz w:val="20"/>
          <w:szCs w:val="20"/>
        </w:rPr>
        <w:softHyphen/>
        <w:t>на. Проблемы экологии. Защита окружающей среды. Климат, погода. Условия проживания в городской / сельской местности. Транспорт.</w:t>
      </w:r>
    </w:p>
    <w:p w:rsidR="00670347" w:rsidRPr="00670347" w:rsidRDefault="00670347" w:rsidP="00A548F6">
      <w:pPr>
        <w:pStyle w:val="Style6"/>
        <w:widowControl/>
        <w:tabs>
          <w:tab w:val="left" w:pos="254"/>
        </w:tabs>
        <w:spacing w:line="240" w:lineRule="auto"/>
        <w:ind w:left="284"/>
        <w:jc w:val="both"/>
        <w:rPr>
          <w:rStyle w:val="FontStyle13"/>
          <w:b w:val="0"/>
          <w:sz w:val="20"/>
          <w:szCs w:val="20"/>
        </w:rPr>
      </w:pPr>
      <w:r w:rsidRPr="00670347">
        <w:rPr>
          <w:rStyle w:val="FontStyle13"/>
          <w:b w:val="0"/>
          <w:sz w:val="20"/>
          <w:szCs w:val="20"/>
        </w:rPr>
        <w:t>7. Средства массовой информации и коммуника</w:t>
      </w:r>
      <w:r w:rsidRPr="00670347">
        <w:rPr>
          <w:rStyle w:val="FontStyle13"/>
          <w:b w:val="0"/>
          <w:sz w:val="20"/>
          <w:szCs w:val="20"/>
        </w:rPr>
        <w:softHyphen/>
        <w:t>ции (пресса, телевидение, радио, Интернет).</w:t>
      </w:r>
    </w:p>
    <w:p w:rsidR="00670347" w:rsidRPr="00670347" w:rsidRDefault="00670347" w:rsidP="00A548F6">
      <w:pPr>
        <w:pStyle w:val="Style6"/>
        <w:widowControl/>
        <w:tabs>
          <w:tab w:val="left" w:pos="254"/>
        </w:tabs>
        <w:spacing w:line="240" w:lineRule="auto"/>
        <w:ind w:left="284"/>
        <w:jc w:val="both"/>
        <w:rPr>
          <w:rStyle w:val="FontStyle13"/>
          <w:b w:val="0"/>
          <w:sz w:val="20"/>
          <w:szCs w:val="20"/>
        </w:rPr>
      </w:pPr>
      <w:r w:rsidRPr="00670347">
        <w:rPr>
          <w:rStyle w:val="FontStyle13"/>
          <w:b w:val="0"/>
          <w:sz w:val="20"/>
          <w:szCs w:val="20"/>
        </w:rPr>
        <w:t>8. Страна / Страны изучаемого языка и род</w:t>
      </w:r>
      <w:r w:rsidRPr="00670347">
        <w:rPr>
          <w:rStyle w:val="FontStyle13"/>
          <w:b w:val="0"/>
          <w:sz w:val="20"/>
          <w:szCs w:val="20"/>
        </w:rPr>
        <w:softHyphen/>
        <w:t>ная страна, их географическое положение, столицы и крупные города, регионы, досто</w:t>
      </w:r>
      <w:r w:rsidRPr="00670347">
        <w:rPr>
          <w:rStyle w:val="FontStyle13"/>
          <w:b w:val="0"/>
          <w:sz w:val="20"/>
          <w:szCs w:val="20"/>
        </w:rPr>
        <w:softHyphen/>
        <w:t>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w:t>
      </w:r>
      <w:r w:rsidRPr="00670347">
        <w:rPr>
          <w:rStyle w:val="FontStyle13"/>
          <w:b w:val="0"/>
          <w:sz w:val="20"/>
          <w:szCs w:val="20"/>
        </w:rPr>
        <w:softHyphen/>
        <w:t>вую культуру.</w:t>
      </w:r>
    </w:p>
    <w:p w:rsidR="00670347" w:rsidRPr="00670347" w:rsidRDefault="00670347" w:rsidP="00A548F6">
      <w:pPr>
        <w:pStyle w:val="Style6"/>
        <w:widowControl/>
        <w:tabs>
          <w:tab w:val="left" w:pos="0"/>
        </w:tabs>
        <w:spacing w:line="240" w:lineRule="auto"/>
        <w:ind w:firstLine="284"/>
        <w:jc w:val="both"/>
        <w:rPr>
          <w:rStyle w:val="FontStyle13"/>
          <w:b w:val="0"/>
          <w:sz w:val="20"/>
          <w:szCs w:val="20"/>
        </w:rPr>
      </w:pPr>
    </w:p>
    <w:p w:rsidR="00670347" w:rsidRPr="00670347" w:rsidRDefault="00670347" w:rsidP="00A548F6">
      <w:pPr>
        <w:tabs>
          <w:tab w:val="left" w:pos="0"/>
        </w:tabs>
        <w:overflowPunct/>
        <w:autoSpaceDE/>
        <w:autoSpaceDN/>
        <w:adjustRightInd/>
        <w:spacing w:line="240" w:lineRule="auto"/>
        <w:textAlignment w:val="auto"/>
        <w:rPr>
          <w:rFonts w:ascii="Times New Roman" w:hAnsi="Times New Roman" w:cs="Times New Roman"/>
          <w:color w:val="000000"/>
          <w:sz w:val="20"/>
          <w:szCs w:val="20"/>
          <w:u w:val="single"/>
        </w:rPr>
      </w:pPr>
      <w:r w:rsidRPr="00670347">
        <w:rPr>
          <w:rFonts w:ascii="Times New Roman" w:hAnsi="Times New Roman" w:cs="Times New Roman"/>
          <w:color w:val="000000"/>
          <w:sz w:val="20"/>
          <w:szCs w:val="20"/>
          <w:u w:val="single"/>
        </w:rPr>
        <w:t>РЕЧЕВАЯ КОМПЕТЕНЦИЯ</w:t>
      </w:r>
    </w:p>
    <w:p w:rsidR="00670347" w:rsidRPr="00670347" w:rsidRDefault="00670347" w:rsidP="00A548F6">
      <w:pPr>
        <w:tabs>
          <w:tab w:val="left" w:pos="0"/>
        </w:tabs>
        <w:overflowPunct/>
        <w:autoSpaceDE/>
        <w:autoSpaceDN/>
        <w:adjustRightInd/>
        <w:spacing w:line="240" w:lineRule="auto"/>
        <w:textAlignment w:val="auto"/>
        <w:rPr>
          <w:rFonts w:ascii="Times New Roman" w:hAnsi="Times New Roman" w:cs="Times New Roman"/>
          <w:color w:val="000000"/>
          <w:sz w:val="20"/>
          <w:szCs w:val="20"/>
        </w:rPr>
      </w:pPr>
      <w:r w:rsidRPr="00670347">
        <w:rPr>
          <w:rFonts w:ascii="Times New Roman" w:hAnsi="Times New Roman" w:cs="Times New Roman"/>
          <w:color w:val="000000"/>
          <w:sz w:val="20"/>
          <w:szCs w:val="20"/>
          <w:u w:val="single"/>
        </w:rPr>
        <w:t>Виды речевой деятельности</w:t>
      </w:r>
    </w:p>
    <w:p w:rsidR="00670347" w:rsidRPr="00670347" w:rsidRDefault="00670347" w:rsidP="00A548F6">
      <w:pPr>
        <w:pStyle w:val="Style4"/>
        <w:widowControl/>
        <w:tabs>
          <w:tab w:val="left" w:pos="0"/>
          <w:tab w:val="left" w:pos="426"/>
        </w:tabs>
        <w:spacing w:line="240" w:lineRule="auto"/>
        <w:ind w:firstLine="284"/>
        <w:rPr>
          <w:rStyle w:val="FontStyle13"/>
          <w:b w:val="0"/>
          <w:sz w:val="20"/>
          <w:szCs w:val="20"/>
        </w:rPr>
      </w:pPr>
      <w:r w:rsidRPr="00670347">
        <w:rPr>
          <w:rStyle w:val="FontStyle13"/>
          <w:b w:val="0"/>
          <w:sz w:val="20"/>
          <w:szCs w:val="20"/>
        </w:rPr>
        <w:t>Говорение</w:t>
      </w:r>
    </w:p>
    <w:p w:rsidR="00670347" w:rsidRPr="00670347" w:rsidRDefault="00670347" w:rsidP="00A548F6">
      <w:pPr>
        <w:pStyle w:val="Style4"/>
        <w:widowControl/>
        <w:tabs>
          <w:tab w:val="left" w:pos="426"/>
        </w:tabs>
        <w:spacing w:line="240" w:lineRule="auto"/>
        <w:ind w:firstLine="284"/>
        <w:rPr>
          <w:rStyle w:val="FontStyle13"/>
          <w:b w:val="0"/>
          <w:i/>
          <w:sz w:val="20"/>
          <w:szCs w:val="20"/>
        </w:rPr>
      </w:pPr>
      <w:r w:rsidRPr="00670347">
        <w:rPr>
          <w:rStyle w:val="FontStyle13"/>
          <w:b w:val="0"/>
          <w:i/>
          <w:sz w:val="20"/>
          <w:szCs w:val="20"/>
        </w:rPr>
        <w:t>Умения диалогической речи</w:t>
      </w:r>
    </w:p>
    <w:p w:rsidR="00670347" w:rsidRPr="00670347" w:rsidRDefault="00670347" w:rsidP="00A548F6">
      <w:pPr>
        <w:pStyle w:val="Style3"/>
        <w:widowControl/>
        <w:tabs>
          <w:tab w:val="left" w:pos="426"/>
        </w:tabs>
        <w:spacing w:line="240" w:lineRule="auto"/>
        <w:ind w:firstLine="284"/>
        <w:rPr>
          <w:rStyle w:val="FontStyle12"/>
          <w:sz w:val="20"/>
          <w:szCs w:val="20"/>
        </w:rPr>
      </w:pPr>
      <w:r w:rsidRPr="00670347">
        <w:rPr>
          <w:rStyle w:val="FontStyle12"/>
          <w:sz w:val="20"/>
          <w:szCs w:val="20"/>
        </w:rPr>
        <w:t>При овладении диалогической речью в рамках обозначенной тематики, а также в связи с прочитанным или прослушанным школьники продолжают учиться вести следующие виды диалога:</w:t>
      </w:r>
    </w:p>
    <w:p w:rsidR="00670347" w:rsidRPr="00670347" w:rsidRDefault="00670347" w:rsidP="00A548F6">
      <w:pPr>
        <w:pStyle w:val="Style3"/>
        <w:widowControl/>
        <w:numPr>
          <w:ilvl w:val="0"/>
          <w:numId w:val="36"/>
        </w:numPr>
        <w:tabs>
          <w:tab w:val="left" w:pos="288"/>
          <w:tab w:val="left" w:pos="426"/>
        </w:tabs>
        <w:spacing w:line="240" w:lineRule="auto"/>
        <w:ind w:left="720" w:hanging="360"/>
        <w:rPr>
          <w:rStyle w:val="FontStyle12"/>
          <w:sz w:val="20"/>
          <w:szCs w:val="20"/>
        </w:rPr>
      </w:pPr>
      <w:r w:rsidRPr="00670347">
        <w:rPr>
          <w:rStyle w:val="FontStyle12"/>
          <w:sz w:val="20"/>
          <w:szCs w:val="20"/>
        </w:rPr>
        <w:t>диалог этикетного характера,</w:t>
      </w:r>
    </w:p>
    <w:p w:rsidR="00670347" w:rsidRPr="00670347" w:rsidRDefault="00670347" w:rsidP="00A548F6">
      <w:pPr>
        <w:pStyle w:val="Style3"/>
        <w:widowControl/>
        <w:numPr>
          <w:ilvl w:val="0"/>
          <w:numId w:val="36"/>
        </w:numPr>
        <w:tabs>
          <w:tab w:val="left" w:pos="288"/>
          <w:tab w:val="left" w:pos="426"/>
        </w:tabs>
        <w:spacing w:line="240" w:lineRule="auto"/>
        <w:ind w:left="720" w:hanging="360"/>
        <w:rPr>
          <w:rStyle w:val="FontStyle12"/>
          <w:sz w:val="20"/>
          <w:szCs w:val="20"/>
        </w:rPr>
      </w:pPr>
      <w:r w:rsidRPr="00670347">
        <w:rPr>
          <w:rStyle w:val="FontStyle12"/>
          <w:sz w:val="20"/>
          <w:szCs w:val="20"/>
        </w:rPr>
        <w:t>диалог-расспрос,</w:t>
      </w:r>
    </w:p>
    <w:p w:rsidR="00670347" w:rsidRPr="00670347" w:rsidRDefault="00670347" w:rsidP="00A548F6">
      <w:pPr>
        <w:pStyle w:val="Style3"/>
        <w:widowControl/>
        <w:numPr>
          <w:ilvl w:val="0"/>
          <w:numId w:val="36"/>
        </w:numPr>
        <w:tabs>
          <w:tab w:val="left" w:pos="288"/>
          <w:tab w:val="left" w:pos="426"/>
        </w:tabs>
        <w:spacing w:line="240" w:lineRule="auto"/>
        <w:ind w:left="720" w:hanging="360"/>
        <w:rPr>
          <w:rStyle w:val="FontStyle12"/>
          <w:sz w:val="20"/>
          <w:szCs w:val="20"/>
        </w:rPr>
      </w:pPr>
      <w:r w:rsidRPr="00670347">
        <w:rPr>
          <w:rStyle w:val="FontStyle12"/>
          <w:sz w:val="20"/>
          <w:szCs w:val="20"/>
        </w:rPr>
        <w:t>диалог-побуждение к действию,</w:t>
      </w:r>
    </w:p>
    <w:p w:rsidR="00670347" w:rsidRPr="00670347" w:rsidRDefault="00670347" w:rsidP="00A548F6">
      <w:pPr>
        <w:pStyle w:val="Style3"/>
        <w:widowControl/>
        <w:numPr>
          <w:ilvl w:val="0"/>
          <w:numId w:val="36"/>
        </w:numPr>
        <w:tabs>
          <w:tab w:val="left" w:pos="288"/>
          <w:tab w:val="left" w:pos="426"/>
        </w:tabs>
        <w:spacing w:line="240" w:lineRule="auto"/>
        <w:ind w:left="720" w:hanging="360"/>
        <w:rPr>
          <w:rStyle w:val="FontStyle12"/>
          <w:sz w:val="20"/>
          <w:szCs w:val="20"/>
        </w:rPr>
      </w:pPr>
      <w:r w:rsidRPr="00670347">
        <w:rPr>
          <w:rStyle w:val="FontStyle12"/>
          <w:sz w:val="20"/>
          <w:szCs w:val="20"/>
        </w:rPr>
        <w:t>диалог-обмен мнениями,</w:t>
      </w:r>
    </w:p>
    <w:p w:rsidR="00670347" w:rsidRPr="00670347" w:rsidRDefault="00670347" w:rsidP="00A548F6">
      <w:pPr>
        <w:pStyle w:val="Style3"/>
        <w:widowControl/>
        <w:numPr>
          <w:ilvl w:val="0"/>
          <w:numId w:val="36"/>
        </w:numPr>
        <w:tabs>
          <w:tab w:val="left" w:pos="288"/>
          <w:tab w:val="left" w:pos="426"/>
        </w:tabs>
        <w:spacing w:line="240" w:lineRule="auto"/>
        <w:ind w:left="720" w:hanging="360"/>
        <w:rPr>
          <w:rStyle w:val="FontStyle12"/>
          <w:sz w:val="20"/>
          <w:szCs w:val="20"/>
        </w:rPr>
      </w:pPr>
      <w:r w:rsidRPr="00670347">
        <w:rPr>
          <w:rStyle w:val="FontStyle12"/>
          <w:sz w:val="20"/>
          <w:szCs w:val="20"/>
        </w:rPr>
        <w:t>комбинированный диалог.</w:t>
      </w:r>
    </w:p>
    <w:p w:rsidR="00670347" w:rsidRPr="00670347" w:rsidRDefault="00670347" w:rsidP="00A548F6">
      <w:pPr>
        <w:pStyle w:val="Style3"/>
        <w:widowControl/>
        <w:tabs>
          <w:tab w:val="left" w:pos="426"/>
        </w:tabs>
        <w:spacing w:line="240" w:lineRule="auto"/>
        <w:ind w:firstLine="284"/>
        <w:rPr>
          <w:rStyle w:val="FontStyle12"/>
          <w:sz w:val="20"/>
          <w:szCs w:val="20"/>
        </w:rPr>
      </w:pPr>
      <w:r w:rsidRPr="00670347">
        <w:rPr>
          <w:rStyle w:val="FontStyle12"/>
          <w:sz w:val="20"/>
          <w:szCs w:val="20"/>
        </w:rPr>
        <w:t xml:space="preserve">Объем диалога от 3 </w:t>
      </w:r>
      <w:proofErr w:type="gramStart"/>
      <w:r w:rsidRPr="00670347">
        <w:rPr>
          <w:rStyle w:val="FontStyle12"/>
          <w:sz w:val="20"/>
          <w:szCs w:val="20"/>
        </w:rPr>
        <w:t>реплик  со</w:t>
      </w:r>
      <w:proofErr w:type="gramEnd"/>
      <w:r w:rsidRPr="00670347">
        <w:rPr>
          <w:rStyle w:val="FontStyle12"/>
          <w:sz w:val="20"/>
          <w:szCs w:val="20"/>
        </w:rPr>
        <w:t xml:space="preserve"> сто</w:t>
      </w:r>
      <w:r w:rsidRPr="00670347">
        <w:rPr>
          <w:rStyle w:val="FontStyle12"/>
          <w:sz w:val="20"/>
          <w:szCs w:val="20"/>
        </w:rPr>
        <w:softHyphen/>
        <w:t>роны каждого учащегося.</w:t>
      </w:r>
    </w:p>
    <w:p w:rsidR="00670347" w:rsidRPr="00670347" w:rsidRDefault="00670347" w:rsidP="00A548F6">
      <w:pPr>
        <w:pStyle w:val="Style3"/>
        <w:widowControl/>
        <w:tabs>
          <w:tab w:val="left" w:pos="426"/>
        </w:tabs>
        <w:spacing w:line="240" w:lineRule="auto"/>
        <w:ind w:firstLine="284"/>
        <w:rPr>
          <w:rStyle w:val="FontStyle12"/>
          <w:sz w:val="20"/>
          <w:szCs w:val="20"/>
        </w:rPr>
      </w:pPr>
      <w:r w:rsidRPr="00670347">
        <w:rPr>
          <w:rStyle w:val="FontStyle12"/>
          <w:sz w:val="20"/>
          <w:szCs w:val="20"/>
        </w:rPr>
        <w:t>Для ведения названных видов диалога предусматривается (помимо ранее сформи</w:t>
      </w:r>
      <w:r w:rsidRPr="00670347">
        <w:rPr>
          <w:rStyle w:val="FontStyle12"/>
          <w:sz w:val="20"/>
          <w:szCs w:val="20"/>
        </w:rPr>
        <w:softHyphen/>
        <w:t>рованных) развитие следующих умений:</w:t>
      </w:r>
    </w:p>
    <w:p w:rsidR="00670347" w:rsidRPr="00670347" w:rsidRDefault="00670347" w:rsidP="00A548F6">
      <w:pPr>
        <w:pStyle w:val="Style7"/>
        <w:widowControl/>
        <w:numPr>
          <w:ilvl w:val="0"/>
          <w:numId w:val="37"/>
        </w:numPr>
        <w:tabs>
          <w:tab w:val="left" w:pos="426"/>
          <w:tab w:val="left" w:pos="518"/>
        </w:tabs>
        <w:spacing w:line="240" w:lineRule="auto"/>
        <w:ind w:left="720" w:hanging="360"/>
        <w:rPr>
          <w:rStyle w:val="FontStyle12"/>
          <w:sz w:val="20"/>
          <w:szCs w:val="20"/>
        </w:rPr>
      </w:pPr>
      <w:r w:rsidRPr="00670347">
        <w:rPr>
          <w:rStyle w:val="FontStyle12"/>
          <w:sz w:val="20"/>
          <w:szCs w:val="20"/>
        </w:rPr>
        <w:t xml:space="preserve">Для ведения </w:t>
      </w:r>
      <w:r w:rsidRPr="00670347">
        <w:rPr>
          <w:rStyle w:val="FontStyle13"/>
          <w:b w:val="0"/>
          <w:sz w:val="20"/>
          <w:szCs w:val="20"/>
        </w:rPr>
        <w:t xml:space="preserve">диалога этикетного характера: </w:t>
      </w:r>
      <w:r w:rsidRPr="00670347">
        <w:rPr>
          <w:rStyle w:val="FontStyle12"/>
          <w:sz w:val="20"/>
          <w:szCs w:val="20"/>
        </w:rPr>
        <w:t>начать, поддержать и закончить разговор (в том числе по телефону); вежливо переспросить о непонятом; поздрав</w:t>
      </w:r>
      <w:r w:rsidRPr="00670347">
        <w:rPr>
          <w:rStyle w:val="FontStyle12"/>
          <w:sz w:val="20"/>
          <w:szCs w:val="20"/>
        </w:rPr>
        <w:softHyphen/>
        <w:t>лять, выражать пожелания и реагировать на них; выражать благодарность в про</w:t>
      </w:r>
      <w:r w:rsidRPr="00670347">
        <w:rPr>
          <w:rStyle w:val="FontStyle12"/>
          <w:sz w:val="20"/>
          <w:szCs w:val="20"/>
        </w:rPr>
        <w:softHyphen/>
        <w:t>цессе совместной деятельности в парах, группах; вежливо отказать / согласиться на предложение собеседника.</w:t>
      </w:r>
    </w:p>
    <w:p w:rsidR="00670347" w:rsidRPr="00670347" w:rsidRDefault="00670347" w:rsidP="00A548F6">
      <w:pPr>
        <w:pStyle w:val="Style7"/>
        <w:widowControl/>
        <w:numPr>
          <w:ilvl w:val="0"/>
          <w:numId w:val="37"/>
        </w:numPr>
        <w:tabs>
          <w:tab w:val="left" w:pos="426"/>
          <w:tab w:val="left" w:pos="518"/>
        </w:tabs>
        <w:spacing w:line="240" w:lineRule="auto"/>
        <w:ind w:left="720" w:hanging="360"/>
        <w:rPr>
          <w:rStyle w:val="FontStyle12"/>
          <w:sz w:val="20"/>
          <w:szCs w:val="20"/>
        </w:rPr>
      </w:pPr>
      <w:r w:rsidRPr="00670347">
        <w:rPr>
          <w:rStyle w:val="FontStyle12"/>
          <w:sz w:val="20"/>
          <w:szCs w:val="20"/>
        </w:rPr>
        <w:t xml:space="preserve">Для ведения </w:t>
      </w:r>
      <w:r w:rsidRPr="00670347">
        <w:rPr>
          <w:rStyle w:val="FontStyle13"/>
          <w:b w:val="0"/>
          <w:sz w:val="20"/>
          <w:szCs w:val="20"/>
        </w:rPr>
        <w:t xml:space="preserve">диалога-расспроса, </w:t>
      </w:r>
      <w:r w:rsidRPr="00670347">
        <w:rPr>
          <w:rStyle w:val="FontStyle12"/>
          <w:sz w:val="20"/>
          <w:szCs w:val="20"/>
        </w:rPr>
        <w:t>запрашивать и сообщать фактическую ин</w:t>
      </w:r>
      <w:r w:rsidRPr="00670347">
        <w:rPr>
          <w:rStyle w:val="FontStyle12"/>
          <w:sz w:val="20"/>
          <w:szCs w:val="20"/>
        </w:rPr>
        <w:softHyphen/>
        <w:t>формацию, переходя с позиции спрашивающего на позицию отвечающего; брать / давать интервью.</w:t>
      </w:r>
    </w:p>
    <w:p w:rsidR="00670347" w:rsidRPr="00670347" w:rsidRDefault="00670347" w:rsidP="00A548F6">
      <w:pPr>
        <w:pStyle w:val="Style7"/>
        <w:widowControl/>
        <w:numPr>
          <w:ilvl w:val="0"/>
          <w:numId w:val="37"/>
        </w:numPr>
        <w:tabs>
          <w:tab w:val="left" w:pos="426"/>
          <w:tab w:val="left" w:pos="518"/>
        </w:tabs>
        <w:spacing w:line="240" w:lineRule="auto"/>
        <w:ind w:left="720" w:hanging="360"/>
        <w:rPr>
          <w:rStyle w:val="FontStyle12"/>
          <w:sz w:val="20"/>
          <w:szCs w:val="20"/>
        </w:rPr>
      </w:pPr>
      <w:r w:rsidRPr="00670347">
        <w:rPr>
          <w:rStyle w:val="FontStyle12"/>
          <w:sz w:val="20"/>
          <w:szCs w:val="20"/>
        </w:rPr>
        <w:t xml:space="preserve">Для ведения </w:t>
      </w:r>
      <w:r w:rsidRPr="00670347">
        <w:rPr>
          <w:rStyle w:val="FontStyle13"/>
          <w:b w:val="0"/>
          <w:sz w:val="20"/>
          <w:szCs w:val="20"/>
        </w:rPr>
        <w:t xml:space="preserve">диалога побудительного характера, </w:t>
      </w:r>
      <w:r w:rsidRPr="00670347">
        <w:rPr>
          <w:rStyle w:val="FontStyle12"/>
          <w:sz w:val="20"/>
          <w:szCs w:val="20"/>
        </w:rPr>
        <w:t>в том числе в процессе про</w:t>
      </w:r>
      <w:r w:rsidRPr="00670347">
        <w:rPr>
          <w:rStyle w:val="FontStyle12"/>
          <w:sz w:val="20"/>
          <w:szCs w:val="20"/>
        </w:rPr>
        <w:softHyphen/>
        <w:t>ектной работы и сотрудничества в малых группах: обращаться дать вежливый совет, принять или не принять совет; попросить партнера о чем-то; пригласить партнера к совместной деятельности, выразить готовность / отказаться принять участие в ней, объяснить причину отказа.</w:t>
      </w:r>
    </w:p>
    <w:p w:rsidR="00670347" w:rsidRPr="00670347" w:rsidRDefault="00670347" w:rsidP="00A548F6">
      <w:pPr>
        <w:pStyle w:val="Style7"/>
        <w:widowControl/>
        <w:numPr>
          <w:ilvl w:val="0"/>
          <w:numId w:val="37"/>
        </w:numPr>
        <w:tabs>
          <w:tab w:val="left" w:pos="426"/>
          <w:tab w:val="left" w:pos="518"/>
        </w:tabs>
        <w:spacing w:line="240" w:lineRule="auto"/>
        <w:ind w:left="720" w:hanging="360"/>
        <w:rPr>
          <w:rStyle w:val="FontStyle12"/>
          <w:sz w:val="20"/>
          <w:szCs w:val="20"/>
        </w:rPr>
      </w:pPr>
      <w:r w:rsidRPr="00670347">
        <w:rPr>
          <w:rStyle w:val="FontStyle12"/>
          <w:sz w:val="20"/>
          <w:szCs w:val="20"/>
        </w:rPr>
        <w:t xml:space="preserve">Для ведения </w:t>
      </w:r>
      <w:r w:rsidRPr="00670347">
        <w:rPr>
          <w:rStyle w:val="FontStyle13"/>
          <w:b w:val="0"/>
          <w:sz w:val="20"/>
          <w:szCs w:val="20"/>
        </w:rPr>
        <w:t xml:space="preserve">диалога-обмена мнениями: </w:t>
      </w:r>
      <w:r w:rsidRPr="00670347">
        <w:rPr>
          <w:rStyle w:val="FontStyle12"/>
          <w:sz w:val="20"/>
          <w:szCs w:val="20"/>
        </w:rPr>
        <w:t>выразить свою точку зрения, поль</w:t>
      </w:r>
      <w:r w:rsidRPr="00670347">
        <w:rPr>
          <w:rStyle w:val="FontStyle12"/>
          <w:sz w:val="20"/>
          <w:szCs w:val="20"/>
        </w:rPr>
        <w:softHyphen/>
        <w:t xml:space="preserve">зуясь вновь изученными средствами; высказать свое одобрение / неодобрение / </w:t>
      </w:r>
      <w:r w:rsidRPr="00670347">
        <w:rPr>
          <w:rStyle w:val="FontStyle13"/>
          <w:b w:val="0"/>
          <w:sz w:val="20"/>
          <w:szCs w:val="20"/>
        </w:rPr>
        <w:t xml:space="preserve">сомнение; спонтанно </w:t>
      </w:r>
      <w:r w:rsidRPr="00670347">
        <w:rPr>
          <w:rStyle w:val="FontStyle12"/>
          <w:sz w:val="20"/>
          <w:szCs w:val="20"/>
        </w:rPr>
        <w:t>реагировать на изменение речевого поведения собеседника, выражая личное отношение к предмету обсуждения; выразить свою эмоциональ</w:t>
      </w:r>
      <w:r w:rsidRPr="00670347">
        <w:rPr>
          <w:rStyle w:val="FontStyle12"/>
          <w:sz w:val="20"/>
          <w:szCs w:val="20"/>
        </w:rPr>
        <w:softHyphen/>
        <w:t xml:space="preserve">ную оценку: восхищение, удивление, радость, огорчение и др.; </w:t>
      </w:r>
      <w:r w:rsidRPr="00670347">
        <w:rPr>
          <w:rStyle w:val="FontStyle13"/>
          <w:b w:val="0"/>
          <w:sz w:val="20"/>
          <w:szCs w:val="20"/>
        </w:rPr>
        <w:t xml:space="preserve">участвовать в дискуссии по предложенной или интересующей проблеме </w:t>
      </w:r>
      <w:r w:rsidRPr="00670347">
        <w:rPr>
          <w:rStyle w:val="FontStyle13"/>
          <w:b w:val="0"/>
          <w:spacing w:val="30"/>
          <w:sz w:val="20"/>
          <w:szCs w:val="20"/>
        </w:rPr>
        <w:t>(в</w:t>
      </w:r>
      <w:r w:rsidRPr="00670347">
        <w:rPr>
          <w:rStyle w:val="FontStyle13"/>
          <w:b w:val="0"/>
          <w:sz w:val="20"/>
          <w:szCs w:val="20"/>
        </w:rPr>
        <w:t xml:space="preserve"> пределах тем, ото</w:t>
      </w:r>
      <w:r w:rsidRPr="00670347">
        <w:rPr>
          <w:rStyle w:val="FontStyle13"/>
          <w:b w:val="0"/>
          <w:sz w:val="20"/>
          <w:szCs w:val="20"/>
        </w:rPr>
        <w:softHyphen/>
        <w:t>бранных в программе), используя аргументацию, убеждение.</w:t>
      </w:r>
    </w:p>
    <w:p w:rsidR="00670347" w:rsidRPr="00670347" w:rsidRDefault="00670347" w:rsidP="00A548F6">
      <w:pPr>
        <w:pStyle w:val="Style8"/>
        <w:widowControl/>
        <w:tabs>
          <w:tab w:val="left" w:pos="426"/>
        </w:tabs>
        <w:spacing w:line="240" w:lineRule="auto"/>
        <w:ind w:right="34" w:firstLine="284"/>
        <w:jc w:val="both"/>
        <w:rPr>
          <w:rStyle w:val="FontStyle12"/>
          <w:sz w:val="20"/>
          <w:szCs w:val="20"/>
        </w:rPr>
      </w:pPr>
      <w:r w:rsidRPr="00670347">
        <w:rPr>
          <w:rStyle w:val="FontStyle12"/>
          <w:sz w:val="20"/>
          <w:szCs w:val="20"/>
        </w:rPr>
        <w:t xml:space="preserve">В </w:t>
      </w:r>
      <w:r w:rsidRPr="00670347">
        <w:rPr>
          <w:rStyle w:val="FontStyle13"/>
          <w:b w:val="0"/>
          <w:sz w:val="20"/>
          <w:szCs w:val="20"/>
        </w:rPr>
        <w:t xml:space="preserve">комбинированном диалоге </w:t>
      </w:r>
      <w:r w:rsidRPr="00670347">
        <w:rPr>
          <w:rStyle w:val="FontStyle12"/>
          <w:sz w:val="20"/>
          <w:szCs w:val="20"/>
        </w:rPr>
        <w:t>могут использоваться все перечисленные выше умения.</w:t>
      </w:r>
    </w:p>
    <w:p w:rsidR="00670347" w:rsidRPr="00670347" w:rsidRDefault="00670347" w:rsidP="00A548F6">
      <w:pPr>
        <w:pStyle w:val="Style8"/>
        <w:widowControl/>
        <w:tabs>
          <w:tab w:val="left" w:pos="426"/>
        </w:tabs>
        <w:spacing w:line="240" w:lineRule="auto"/>
        <w:ind w:right="34" w:firstLine="284"/>
        <w:jc w:val="both"/>
        <w:rPr>
          <w:rStyle w:val="FontStyle12"/>
          <w:i/>
          <w:sz w:val="20"/>
          <w:szCs w:val="20"/>
        </w:rPr>
      </w:pPr>
      <w:r w:rsidRPr="00670347">
        <w:rPr>
          <w:rStyle w:val="FontStyle12"/>
          <w:i/>
          <w:sz w:val="20"/>
          <w:szCs w:val="20"/>
        </w:rPr>
        <w:t>Умения монологической речи</w:t>
      </w:r>
    </w:p>
    <w:p w:rsidR="00670347" w:rsidRPr="00670347" w:rsidRDefault="00670347" w:rsidP="00A548F6">
      <w:pPr>
        <w:pStyle w:val="Style8"/>
        <w:widowControl/>
        <w:tabs>
          <w:tab w:val="left" w:pos="0"/>
        </w:tabs>
        <w:spacing w:line="240" w:lineRule="auto"/>
        <w:ind w:right="34" w:firstLine="284"/>
        <w:jc w:val="both"/>
        <w:rPr>
          <w:rStyle w:val="FontStyle12"/>
          <w:sz w:val="20"/>
          <w:szCs w:val="20"/>
        </w:rPr>
      </w:pPr>
      <w:r w:rsidRPr="00670347">
        <w:rPr>
          <w:rStyle w:val="FontStyle12"/>
          <w:sz w:val="20"/>
          <w:szCs w:val="20"/>
        </w:rPr>
        <w:t>При овладении монологической речью школьники учатся делать подготовленные и неподготовленные устные сообщения о фактах, событиях в прошлом, настоя</w:t>
      </w:r>
      <w:r w:rsidRPr="00670347">
        <w:rPr>
          <w:rStyle w:val="FontStyle12"/>
          <w:sz w:val="20"/>
          <w:szCs w:val="20"/>
        </w:rPr>
        <w:softHyphen/>
        <w:t>щем и будущем (в пределах тем, отобранных в программе), используя при этом основные коммуникативные типы речи (описание, повествование, характеристи</w:t>
      </w:r>
      <w:r w:rsidRPr="00670347">
        <w:rPr>
          <w:rStyle w:val="FontStyle12"/>
          <w:sz w:val="20"/>
          <w:szCs w:val="20"/>
        </w:rPr>
        <w:softHyphen/>
        <w:t xml:space="preserve">ку), сопровождая высказывание </w:t>
      </w:r>
      <w:r w:rsidRPr="00670347">
        <w:rPr>
          <w:rStyle w:val="FontStyle12"/>
          <w:sz w:val="20"/>
          <w:szCs w:val="20"/>
        </w:rPr>
        <w:lastRenderedPageBreak/>
        <w:t xml:space="preserve">эмоциональными и оценочными суждениями и используя для этого наиболее распространенные речевые клише. Объем монологического </w:t>
      </w:r>
      <w:proofErr w:type="gramStart"/>
      <w:r w:rsidRPr="00670347">
        <w:rPr>
          <w:rStyle w:val="FontStyle12"/>
          <w:sz w:val="20"/>
          <w:szCs w:val="20"/>
        </w:rPr>
        <w:t>высказывания  8</w:t>
      </w:r>
      <w:proofErr w:type="gramEnd"/>
      <w:r w:rsidRPr="00670347">
        <w:rPr>
          <w:rStyle w:val="FontStyle12"/>
          <w:sz w:val="20"/>
          <w:szCs w:val="20"/>
        </w:rPr>
        <w:t>-10 фраз.</w:t>
      </w:r>
    </w:p>
    <w:p w:rsidR="00670347" w:rsidRPr="00670347" w:rsidRDefault="00670347" w:rsidP="00A548F6">
      <w:pPr>
        <w:pStyle w:val="Style3"/>
        <w:widowControl/>
        <w:tabs>
          <w:tab w:val="left" w:pos="-284"/>
        </w:tabs>
        <w:spacing w:line="240" w:lineRule="auto"/>
        <w:ind w:firstLine="284"/>
        <w:rPr>
          <w:rStyle w:val="FontStyle12"/>
          <w:sz w:val="20"/>
          <w:szCs w:val="20"/>
        </w:rPr>
      </w:pPr>
      <w:r w:rsidRPr="00670347">
        <w:rPr>
          <w:rStyle w:val="FontStyle12"/>
          <w:sz w:val="20"/>
          <w:szCs w:val="20"/>
        </w:rPr>
        <w:t>В процессе овладения устной речью школьники учатся:</w:t>
      </w:r>
    </w:p>
    <w:p w:rsidR="00670347" w:rsidRPr="00670347" w:rsidRDefault="00670347" w:rsidP="00A548F6">
      <w:pPr>
        <w:pStyle w:val="Style6"/>
        <w:widowControl/>
        <w:numPr>
          <w:ilvl w:val="0"/>
          <w:numId w:val="36"/>
        </w:numPr>
        <w:tabs>
          <w:tab w:val="left" w:pos="-284"/>
          <w:tab w:val="left" w:pos="288"/>
        </w:tabs>
        <w:spacing w:line="240" w:lineRule="auto"/>
        <w:ind w:firstLine="284"/>
        <w:jc w:val="both"/>
        <w:rPr>
          <w:rStyle w:val="FontStyle12"/>
          <w:sz w:val="20"/>
          <w:szCs w:val="20"/>
        </w:rPr>
      </w:pPr>
      <w:r w:rsidRPr="00670347">
        <w:rPr>
          <w:rStyle w:val="FontStyle12"/>
          <w:sz w:val="20"/>
          <w:szCs w:val="20"/>
        </w:rPr>
        <w:t>рассказывать о себе, своей семье, школе, своих друзьях, интересах, планах на будущее; о своем городе / селе, о своей стране и странах изучаемого языка с опорой на зрительную наглядность и / или вербальную опору (ключевые слова, план, вопросы);</w:t>
      </w:r>
    </w:p>
    <w:p w:rsidR="00670347" w:rsidRPr="00670347" w:rsidRDefault="00670347" w:rsidP="009F60D5">
      <w:pPr>
        <w:pStyle w:val="Style6"/>
        <w:widowControl/>
        <w:numPr>
          <w:ilvl w:val="0"/>
          <w:numId w:val="36"/>
        </w:numPr>
        <w:tabs>
          <w:tab w:val="left" w:pos="-284"/>
          <w:tab w:val="left" w:pos="288"/>
        </w:tabs>
        <w:spacing w:line="240" w:lineRule="auto"/>
        <w:ind w:firstLine="284"/>
        <w:jc w:val="both"/>
        <w:rPr>
          <w:rStyle w:val="FontStyle12"/>
          <w:sz w:val="20"/>
          <w:szCs w:val="20"/>
        </w:rPr>
      </w:pPr>
      <w:r w:rsidRPr="00670347">
        <w:rPr>
          <w:rStyle w:val="FontStyle12"/>
          <w:sz w:val="20"/>
          <w:szCs w:val="20"/>
        </w:rPr>
        <w:t>описывать события с опорой на зрительную наглядность и / или вербальную опору (ключевые слова, план, вопросы);</w:t>
      </w:r>
    </w:p>
    <w:p w:rsidR="00670347" w:rsidRPr="00670347" w:rsidRDefault="00670347" w:rsidP="009F60D5">
      <w:pPr>
        <w:pStyle w:val="Style1"/>
        <w:widowControl/>
        <w:numPr>
          <w:ilvl w:val="0"/>
          <w:numId w:val="36"/>
        </w:numPr>
        <w:tabs>
          <w:tab w:val="left" w:pos="-284"/>
          <w:tab w:val="left" w:pos="284"/>
          <w:tab w:val="left" w:pos="1985"/>
        </w:tabs>
        <w:spacing w:line="240" w:lineRule="auto"/>
        <w:ind w:firstLine="284"/>
        <w:rPr>
          <w:rStyle w:val="FontStyle15"/>
          <w:b w:val="0"/>
        </w:rPr>
      </w:pPr>
      <w:r w:rsidRPr="00670347">
        <w:rPr>
          <w:rStyle w:val="FontStyle15"/>
          <w:b w:val="0"/>
        </w:rPr>
        <w:t>давать характеристику реальных людей и персонажей из прочитанного / про</w:t>
      </w:r>
      <w:r w:rsidRPr="00670347">
        <w:rPr>
          <w:rStyle w:val="FontStyle15"/>
          <w:b w:val="0"/>
        </w:rPr>
        <w:softHyphen/>
        <w:t>слушанного текста;</w:t>
      </w:r>
    </w:p>
    <w:p w:rsidR="00670347" w:rsidRPr="00670347" w:rsidRDefault="00670347" w:rsidP="009F60D5">
      <w:pPr>
        <w:pStyle w:val="Style1"/>
        <w:widowControl/>
        <w:numPr>
          <w:ilvl w:val="0"/>
          <w:numId w:val="36"/>
        </w:numPr>
        <w:tabs>
          <w:tab w:val="left" w:pos="-284"/>
          <w:tab w:val="left" w:pos="284"/>
          <w:tab w:val="left" w:pos="1985"/>
        </w:tabs>
        <w:spacing w:line="240" w:lineRule="auto"/>
        <w:ind w:firstLine="284"/>
        <w:rPr>
          <w:rStyle w:val="FontStyle15"/>
          <w:b w:val="0"/>
        </w:rPr>
      </w:pPr>
      <w:r w:rsidRPr="00670347">
        <w:rPr>
          <w:rStyle w:val="FontStyle15"/>
          <w:b w:val="0"/>
        </w:rPr>
        <w:t xml:space="preserve">передавать содержание / основную мысль прочитанного или услышанного с опорой и без опоры на текст / ключевые слова / вопросы / план, </w:t>
      </w:r>
      <w:r w:rsidRPr="00670347">
        <w:rPr>
          <w:rStyle w:val="FontStyle12"/>
          <w:sz w:val="20"/>
          <w:szCs w:val="20"/>
        </w:rPr>
        <w:t>комменти</w:t>
      </w:r>
      <w:r w:rsidRPr="00670347">
        <w:rPr>
          <w:rStyle w:val="FontStyle12"/>
          <w:sz w:val="20"/>
          <w:szCs w:val="20"/>
        </w:rPr>
        <w:softHyphen/>
        <w:t>ровать факты из текста;</w:t>
      </w:r>
    </w:p>
    <w:p w:rsidR="00670347" w:rsidRPr="00670347" w:rsidRDefault="00670347" w:rsidP="009F60D5">
      <w:pPr>
        <w:pStyle w:val="Style2"/>
        <w:widowControl/>
        <w:numPr>
          <w:ilvl w:val="0"/>
          <w:numId w:val="36"/>
        </w:numPr>
        <w:tabs>
          <w:tab w:val="left" w:pos="-284"/>
        </w:tabs>
        <w:spacing w:line="240" w:lineRule="auto"/>
        <w:ind w:firstLine="284"/>
        <w:rPr>
          <w:rStyle w:val="FontStyle12"/>
          <w:sz w:val="20"/>
          <w:szCs w:val="20"/>
        </w:rPr>
      </w:pPr>
      <w:r w:rsidRPr="00670347">
        <w:rPr>
          <w:rStyle w:val="FontStyle12"/>
          <w:sz w:val="20"/>
          <w:szCs w:val="20"/>
        </w:rPr>
        <w:t>кратко высказываться без предварительной подготовки на заданную тему/ в соответствии с предложенной ситуацией общения, используя аргумента</w:t>
      </w:r>
      <w:r w:rsidRPr="00670347">
        <w:rPr>
          <w:rStyle w:val="FontStyle12"/>
          <w:sz w:val="20"/>
          <w:szCs w:val="20"/>
        </w:rPr>
        <w:softHyphen/>
        <w:t>цию и выражая свое отношение к предмету речи;</w:t>
      </w:r>
    </w:p>
    <w:p w:rsidR="00670347" w:rsidRPr="00670347" w:rsidRDefault="00670347" w:rsidP="009F60D5">
      <w:pPr>
        <w:pStyle w:val="Style2"/>
        <w:widowControl/>
        <w:numPr>
          <w:ilvl w:val="0"/>
          <w:numId w:val="36"/>
        </w:numPr>
        <w:tabs>
          <w:tab w:val="left" w:pos="-284"/>
          <w:tab w:val="left" w:pos="2371"/>
        </w:tabs>
        <w:spacing w:line="240" w:lineRule="auto"/>
        <w:ind w:firstLine="284"/>
        <w:rPr>
          <w:rStyle w:val="FontStyle12"/>
          <w:sz w:val="20"/>
          <w:szCs w:val="20"/>
        </w:rPr>
      </w:pPr>
      <w:r w:rsidRPr="00670347">
        <w:rPr>
          <w:rStyle w:val="FontStyle12"/>
          <w:sz w:val="20"/>
          <w:szCs w:val="20"/>
        </w:rPr>
        <w:t>делать сообщение на заданную тему на основе прочитанного;</w:t>
      </w:r>
    </w:p>
    <w:p w:rsidR="00670347" w:rsidRPr="00670347" w:rsidRDefault="00670347" w:rsidP="009F60D5">
      <w:pPr>
        <w:pStyle w:val="Style2"/>
        <w:widowControl/>
        <w:numPr>
          <w:ilvl w:val="0"/>
          <w:numId w:val="36"/>
        </w:numPr>
        <w:tabs>
          <w:tab w:val="left" w:pos="-284"/>
          <w:tab w:val="left" w:pos="1843"/>
        </w:tabs>
        <w:spacing w:line="240" w:lineRule="auto"/>
        <w:ind w:firstLine="284"/>
        <w:rPr>
          <w:rStyle w:val="FontStyle12"/>
          <w:sz w:val="20"/>
          <w:szCs w:val="20"/>
        </w:rPr>
      </w:pPr>
      <w:r w:rsidRPr="00670347">
        <w:rPr>
          <w:rStyle w:val="FontStyle12"/>
          <w:sz w:val="20"/>
          <w:szCs w:val="20"/>
        </w:rPr>
        <w:t xml:space="preserve">рассуждать о проблемах, интересующих подростков, о темах, актуальных для современного мира, </w:t>
      </w:r>
      <w:proofErr w:type="gramStart"/>
      <w:r w:rsidRPr="00670347">
        <w:rPr>
          <w:rStyle w:val="FontStyle12"/>
          <w:sz w:val="20"/>
          <w:szCs w:val="20"/>
        </w:rPr>
        <w:t>например</w:t>
      </w:r>
      <w:proofErr w:type="gramEnd"/>
      <w:r w:rsidRPr="00670347">
        <w:rPr>
          <w:rStyle w:val="FontStyle12"/>
          <w:sz w:val="20"/>
          <w:szCs w:val="20"/>
        </w:rPr>
        <w:t xml:space="preserve"> толерантности, безопасности и др.;</w:t>
      </w:r>
    </w:p>
    <w:p w:rsidR="00670347" w:rsidRPr="00670347" w:rsidRDefault="00670347" w:rsidP="009F60D5">
      <w:pPr>
        <w:pStyle w:val="Style2"/>
        <w:widowControl/>
        <w:numPr>
          <w:ilvl w:val="0"/>
          <w:numId w:val="36"/>
        </w:numPr>
        <w:tabs>
          <w:tab w:val="left" w:pos="-142"/>
        </w:tabs>
        <w:spacing w:line="240" w:lineRule="auto"/>
        <w:ind w:firstLine="284"/>
        <w:rPr>
          <w:rStyle w:val="FontStyle12"/>
          <w:sz w:val="20"/>
          <w:szCs w:val="20"/>
        </w:rPr>
      </w:pPr>
      <w:r w:rsidRPr="00670347">
        <w:rPr>
          <w:rStyle w:val="FontStyle12"/>
          <w:sz w:val="20"/>
          <w:szCs w:val="20"/>
        </w:rPr>
        <w:t>кратко излагать результаты выполненной проектной работы.</w:t>
      </w:r>
    </w:p>
    <w:p w:rsidR="00670347" w:rsidRPr="00670347" w:rsidRDefault="00670347" w:rsidP="00670347">
      <w:pPr>
        <w:pStyle w:val="Style5"/>
        <w:widowControl/>
        <w:tabs>
          <w:tab w:val="left" w:pos="0"/>
        </w:tabs>
        <w:spacing w:line="240" w:lineRule="auto"/>
        <w:ind w:firstLine="284"/>
        <w:rPr>
          <w:sz w:val="20"/>
          <w:szCs w:val="20"/>
        </w:rPr>
      </w:pPr>
      <w:r w:rsidRPr="00670347">
        <w:rPr>
          <w:sz w:val="20"/>
          <w:szCs w:val="20"/>
        </w:rPr>
        <w:tab/>
      </w:r>
      <w:r w:rsidRPr="00670347">
        <w:rPr>
          <w:i/>
          <w:sz w:val="20"/>
          <w:szCs w:val="20"/>
        </w:rPr>
        <w:t>Аудирование</w:t>
      </w:r>
    </w:p>
    <w:p w:rsidR="00670347" w:rsidRPr="00670347" w:rsidRDefault="00670347" w:rsidP="00670347">
      <w:pPr>
        <w:pStyle w:val="Style6"/>
        <w:widowControl/>
        <w:tabs>
          <w:tab w:val="left" w:pos="426"/>
        </w:tabs>
        <w:spacing w:line="240" w:lineRule="auto"/>
        <w:ind w:firstLine="284"/>
        <w:jc w:val="both"/>
        <w:rPr>
          <w:rStyle w:val="FontStyle15"/>
          <w:b w:val="0"/>
        </w:rPr>
      </w:pPr>
      <w:r w:rsidRPr="00670347">
        <w:rPr>
          <w:rFonts w:eastAsia="Calibri"/>
          <w:sz w:val="20"/>
          <w:szCs w:val="20"/>
        </w:rPr>
        <w:tab/>
      </w:r>
      <w:r w:rsidRPr="00670347">
        <w:rPr>
          <w:rStyle w:val="FontStyle15"/>
          <w:b w:val="0"/>
        </w:rPr>
        <w:t>При овладении аудированием школьники учатся воспринимать и понимать на слух несложные аутентичные аудио- и видеотексты с разной глубиной проник</w:t>
      </w:r>
      <w:r w:rsidRPr="00670347">
        <w:rPr>
          <w:rStyle w:val="FontStyle15"/>
          <w:b w:val="0"/>
        </w:rPr>
        <w:softHyphen/>
        <w:t>новения в их содержание (с пониманием основного содержания и с выборочным пониманием) в зависимости от коммуникативной задачи и функционального типа текста. Языковая сложность текстов должна быть не выше допорогового уровня (А2), допускается наличие незначительного количества неизученных языковых явлений.</w:t>
      </w:r>
    </w:p>
    <w:p w:rsidR="00670347" w:rsidRPr="00670347" w:rsidRDefault="00670347" w:rsidP="00670347">
      <w:pPr>
        <w:pStyle w:val="Style1"/>
        <w:widowControl/>
        <w:tabs>
          <w:tab w:val="left" w:pos="426"/>
        </w:tabs>
        <w:spacing w:line="240" w:lineRule="auto"/>
        <w:ind w:firstLine="284"/>
        <w:rPr>
          <w:rStyle w:val="FontStyle15"/>
          <w:b w:val="0"/>
        </w:rPr>
      </w:pPr>
      <w:r w:rsidRPr="00670347">
        <w:rPr>
          <w:rStyle w:val="FontStyle15"/>
          <w:b w:val="0"/>
        </w:rPr>
        <w:t>Длительность однократного предъявления текста для аудирования 1,5-2 минуты.</w:t>
      </w:r>
    </w:p>
    <w:p w:rsidR="00670347" w:rsidRPr="00670347" w:rsidRDefault="00670347" w:rsidP="00670347">
      <w:pPr>
        <w:pStyle w:val="Style1"/>
        <w:widowControl/>
        <w:tabs>
          <w:tab w:val="left" w:pos="0"/>
        </w:tabs>
        <w:spacing w:line="240" w:lineRule="auto"/>
        <w:ind w:firstLine="284"/>
        <w:rPr>
          <w:rStyle w:val="FontStyle15"/>
          <w:b w:val="0"/>
        </w:rPr>
      </w:pPr>
      <w:r w:rsidRPr="00670347">
        <w:rPr>
          <w:rStyle w:val="FontStyle15"/>
          <w:b w:val="0"/>
        </w:rPr>
        <w:t>В процессе овладения аудированием школьники учатся:</w:t>
      </w:r>
    </w:p>
    <w:p w:rsidR="00670347" w:rsidRPr="00670347" w:rsidRDefault="00670347" w:rsidP="00670347">
      <w:pPr>
        <w:pStyle w:val="Style1"/>
        <w:widowControl/>
        <w:tabs>
          <w:tab w:val="left" w:pos="0"/>
        </w:tabs>
        <w:spacing w:line="240" w:lineRule="auto"/>
        <w:ind w:firstLine="284"/>
        <w:rPr>
          <w:rStyle w:val="FontStyle15"/>
          <w:b w:val="0"/>
        </w:rPr>
      </w:pPr>
      <w:r w:rsidRPr="00670347">
        <w:rPr>
          <w:rStyle w:val="FontStyle15"/>
          <w:b w:val="0"/>
        </w:rPr>
        <w:t xml:space="preserve">- </w:t>
      </w:r>
      <w:r w:rsidRPr="00670347">
        <w:rPr>
          <w:rStyle w:val="FontStyle13"/>
          <w:b w:val="0"/>
          <w:sz w:val="20"/>
          <w:szCs w:val="20"/>
        </w:rPr>
        <w:t xml:space="preserve">воспринимать на слух </w:t>
      </w:r>
      <w:r w:rsidRPr="00670347">
        <w:rPr>
          <w:rStyle w:val="FontStyle15"/>
          <w:b w:val="0"/>
        </w:rPr>
        <w:t>и понимать с опорой на наглядность (иллюстрации, жесты, мимику) и контекстуальную и языковую догадку речь собеседника в про</w:t>
      </w:r>
      <w:r w:rsidRPr="00670347">
        <w:rPr>
          <w:rStyle w:val="FontStyle15"/>
          <w:b w:val="0"/>
        </w:rPr>
        <w:softHyphen/>
        <w:t>цессе непосредственного общения, добиваться полного понимания путем пере</w:t>
      </w:r>
      <w:r w:rsidRPr="00670347">
        <w:rPr>
          <w:rStyle w:val="FontStyle15"/>
          <w:b w:val="0"/>
        </w:rPr>
        <w:softHyphen/>
        <w:t>спроса, а также понимать основное содержание разговора между носителями языка в пределах тем, обозначенных в программе;</w:t>
      </w:r>
    </w:p>
    <w:p w:rsidR="00670347" w:rsidRPr="00670347" w:rsidRDefault="00670347" w:rsidP="00670347">
      <w:pPr>
        <w:pStyle w:val="Style1"/>
        <w:widowControl/>
        <w:tabs>
          <w:tab w:val="left" w:pos="0"/>
        </w:tabs>
        <w:spacing w:line="240" w:lineRule="auto"/>
        <w:ind w:firstLine="284"/>
        <w:rPr>
          <w:rStyle w:val="FontStyle15"/>
          <w:b w:val="0"/>
        </w:rPr>
      </w:pPr>
      <w:r w:rsidRPr="00670347">
        <w:rPr>
          <w:rStyle w:val="FontStyle15"/>
          <w:b w:val="0"/>
        </w:rPr>
        <w:t xml:space="preserve">- воспринимать на слух и понимать </w:t>
      </w:r>
      <w:r w:rsidRPr="00670347">
        <w:rPr>
          <w:rStyle w:val="FontStyle13"/>
          <w:b w:val="0"/>
          <w:sz w:val="20"/>
          <w:szCs w:val="20"/>
        </w:rPr>
        <w:t xml:space="preserve">основное содержание </w:t>
      </w:r>
      <w:r w:rsidRPr="00670347">
        <w:rPr>
          <w:rStyle w:val="FontStyle15"/>
          <w:b w:val="0"/>
        </w:rPr>
        <w:t>аутентичных текстов в аудио- и видеозаписи: описаний, сообщений, рассказов, беседы, интервью, ре</w:t>
      </w:r>
      <w:r w:rsidRPr="00670347">
        <w:rPr>
          <w:rStyle w:val="FontStyle15"/>
          <w:b w:val="0"/>
        </w:rPr>
        <w:softHyphen/>
        <w:t>кламно-информационных текстов с опорой на языковую догадку и контекст.</w:t>
      </w:r>
    </w:p>
    <w:p w:rsidR="00670347" w:rsidRPr="00670347" w:rsidRDefault="00670347" w:rsidP="00670347">
      <w:pPr>
        <w:pStyle w:val="Style1"/>
        <w:widowControl/>
        <w:tabs>
          <w:tab w:val="left" w:pos="0"/>
        </w:tabs>
        <w:spacing w:line="240" w:lineRule="auto"/>
        <w:ind w:firstLine="284"/>
        <w:rPr>
          <w:rStyle w:val="FontStyle15"/>
          <w:b w:val="0"/>
        </w:rPr>
      </w:pPr>
      <w:r w:rsidRPr="00670347">
        <w:rPr>
          <w:rStyle w:val="FontStyle15"/>
          <w:b w:val="0"/>
        </w:rPr>
        <w:t>В ходе аудирования с пониманием основного содержания школьники учатся:</w:t>
      </w:r>
    </w:p>
    <w:p w:rsidR="00670347" w:rsidRPr="00670347" w:rsidRDefault="00670347" w:rsidP="00670347">
      <w:pPr>
        <w:pStyle w:val="Style1"/>
        <w:widowControl/>
        <w:tabs>
          <w:tab w:val="left" w:pos="0"/>
        </w:tabs>
        <w:spacing w:line="240" w:lineRule="auto"/>
        <w:ind w:firstLine="284"/>
        <w:rPr>
          <w:rStyle w:val="FontStyle15"/>
          <w:b w:val="0"/>
        </w:rPr>
      </w:pPr>
      <w:r w:rsidRPr="00670347">
        <w:rPr>
          <w:sz w:val="20"/>
          <w:szCs w:val="20"/>
        </w:rPr>
        <w:t xml:space="preserve">- </w:t>
      </w:r>
      <w:r w:rsidRPr="00670347">
        <w:rPr>
          <w:rStyle w:val="FontStyle15"/>
          <w:b w:val="0"/>
        </w:rPr>
        <w:t>выделять основную мысль, основные факты,</w:t>
      </w:r>
    </w:p>
    <w:p w:rsidR="00670347" w:rsidRPr="00670347" w:rsidRDefault="00670347" w:rsidP="00670347">
      <w:pPr>
        <w:pStyle w:val="Style1"/>
        <w:widowControl/>
        <w:tabs>
          <w:tab w:val="left" w:pos="0"/>
        </w:tabs>
        <w:spacing w:line="240" w:lineRule="auto"/>
        <w:ind w:firstLine="284"/>
        <w:rPr>
          <w:rStyle w:val="FontStyle15"/>
          <w:b w:val="0"/>
        </w:rPr>
      </w:pPr>
      <w:r w:rsidRPr="00670347">
        <w:rPr>
          <w:rStyle w:val="FontStyle15"/>
          <w:b w:val="0"/>
        </w:rPr>
        <w:t>- прогнозировать содержание текста по началу текста,</w:t>
      </w:r>
    </w:p>
    <w:p w:rsidR="00670347" w:rsidRPr="00670347" w:rsidRDefault="00670347" w:rsidP="00670347">
      <w:pPr>
        <w:pStyle w:val="Style1"/>
        <w:widowControl/>
        <w:tabs>
          <w:tab w:val="left" w:pos="0"/>
        </w:tabs>
        <w:spacing w:line="240" w:lineRule="auto"/>
        <w:ind w:firstLine="284"/>
        <w:rPr>
          <w:rStyle w:val="FontStyle15"/>
          <w:b w:val="0"/>
        </w:rPr>
      </w:pPr>
      <w:r w:rsidRPr="00670347">
        <w:rPr>
          <w:rStyle w:val="FontStyle15"/>
          <w:b w:val="0"/>
        </w:rPr>
        <w:t>- игнорировать неизвестный языковой материал, несущественный для понима</w:t>
      </w:r>
      <w:r w:rsidRPr="00670347">
        <w:rPr>
          <w:rStyle w:val="FontStyle15"/>
          <w:b w:val="0"/>
        </w:rPr>
        <w:softHyphen/>
        <w:t>ния;</w:t>
      </w:r>
    </w:p>
    <w:p w:rsidR="00670347" w:rsidRPr="00670347" w:rsidRDefault="00670347" w:rsidP="00670347">
      <w:pPr>
        <w:pStyle w:val="Style1"/>
        <w:widowControl/>
        <w:tabs>
          <w:tab w:val="left" w:pos="0"/>
        </w:tabs>
        <w:spacing w:line="240" w:lineRule="auto"/>
        <w:ind w:firstLine="284"/>
        <w:rPr>
          <w:rStyle w:val="FontStyle12"/>
          <w:bCs/>
          <w:sz w:val="20"/>
          <w:szCs w:val="20"/>
        </w:rPr>
      </w:pPr>
      <w:r w:rsidRPr="00670347">
        <w:rPr>
          <w:rStyle w:val="FontStyle15"/>
          <w:b w:val="0"/>
        </w:rPr>
        <w:t xml:space="preserve">- воспринимать на слух и </w:t>
      </w:r>
      <w:r w:rsidRPr="00670347">
        <w:rPr>
          <w:rStyle w:val="FontStyle13"/>
          <w:b w:val="0"/>
          <w:sz w:val="20"/>
          <w:szCs w:val="20"/>
        </w:rPr>
        <w:t>выделять необходимую/</w:t>
      </w:r>
      <w:r w:rsidRPr="00670347">
        <w:rPr>
          <w:rStyle w:val="FontStyle14"/>
          <w:b w:val="0"/>
          <w:sz w:val="20"/>
          <w:szCs w:val="20"/>
        </w:rPr>
        <w:t xml:space="preserve">интересующую </w:t>
      </w:r>
      <w:r w:rsidRPr="00670347">
        <w:rPr>
          <w:rStyle w:val="FontStyle13"/>
          <w:b w:val="0"/>
          <w:sz w:val="20"/>
          <w:szCs w:val="20"/>
        </w:rPr>
        <w:t xml:space="preserve">информацию </w:t>
      </w:r>
      <w:r w:rsidRPr="00670347">
        <w:rPr>
          <w:rStyle w:val="FontStyle15"/>
          <w:b w:val="0"/>
        </w:rPr>
        <w:t xml:space="preserve">в аутентичных рекламно-информационных текстах (объявлениях на вокзале, в аэропорту, прогнозе погоды, инструкциях), </w:t>
      </w:r>
      <w:r w:rsidRPr="00670347">
        <w:rPr>
          <w:rStyle w:val="FontStyle12"/>
          <w:sz w:val="20"/>
          <w:szCs w:val="20"/>
        </w:rPr>
        <w:t>оценивая эту информацию с точки зрения ее полезности / достоверности.</w:t>
      </w:r>
    </w:p>
    <w:p w:rsidR="00670347" w:rsidRPr="00670347" w:rsidRDefault="00670347" w:rsidP="00670347">
      <w:pPr>
        <w:pStyle w:val="Style6"/>
        <w:widowControl/>
        <w:tabs>
          <w:tab w:val="left" w:pos="426"/>
        </w:tabs>
        <w:spacing w:line="240" w:lineRule="auto"/>
        <w:ind w:firstLine="284"/>
        <w:jc w:val="both"/>
        <w:rPr>
          <w:rStyle w:val="FontStyle12"/>
          <w:i/>
          <w:sz w:val="20"/>
          <w:szCs w:val="20"/>
        </w:rPr>
      </w:pPr>
      <w:r w:rsidRPr="00670347">
        <w:rPr>
          <w:rStyle w:val="FontStyle12"/>
          <w:i/>
          <w:sz w:val="20"/>
          <w:szCs w:val="20"/>
        </w:rPr>
        <w:t>Чтение</w:t>
      </w:r>
    </w:p>
    <w:p w:rsidR="00670347" w:rsidRPr="00670347" w:rsidRDefault="00670347" w:rsidP="00670347">
      <w:pPr>
        <w:pStyle w:val="Style7"/>
        <w:widowControl/>
        <w:tabs>
          <w:tab w:val="left" w:pos="426"/>
        </w:tabs>
        <w:spacing w:line="240" w:lineRule="auto"/>
        <w:ind w:right="144" w:firstLine="284"/>
        <w:rPr>
          <w:rStyle w:val="FontStyle15"/>
          <w:b w:val="0"/>
        </w:rPr>
      </w:pPr>
      <w:r w:rsidRPr="00670347">
        <w:rPr>
          <w:rStyle w:val="FontStyle15"/>
          <w:b w:val="0"/>
        </w:rPr>
        <w:t>При овладении чтением школьники учатся читать аутентичные тексты разных жанров с различной глубиной понимания их содержания: с пониманием основ</w:t>
      </w:r>
      <w:r w:rsidRPr="00670347">
        <w:rPr>
          <w:rStyle w:val="FontStyle15"/>
          <w:b w:val="0"/>
        </w:rPr>
        <w:softHyphen/>
        <w:t>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Языковая сложность текстов должна быть не выше допорогового уровня (А2). Словарь используется по мере необходимости неза</w:t>
      </w:r>
      <w:r w:rsidRPr="00670347">
        <w:rPr>
          <w:rStyle w:val="FontStyle15"/>
          <w:b w:val="0"/>
        </w:rPr>
        <w:softHyphen/>
        <w:t>висимо от вида чтения.</w:t>
      </w:r>
    </w:p>
    <w:p w:rsidR="00670347" w:rsidRPr="00670347" w:rsidRDefault="00670347" w:rsidP="00670347">
      <w:pPr>
        <w:pStyle w:val="Style1"/>
        <w:widowControl/>
        <w:tabs>
          <w:tab w:val="left" w:pos="426"/>
        </w:tabs>
        <w:spacing w:line="240" w:lineRule="auto"/>
        <w:ind w:firstLine="284"/>
        <w:rPr>
          <w:rStyle w:val="FontStyle15"/>
          <w:b w:val="0"/>
        </w:rPr>
      </w:pPr>
    </w:p>
    <w:p w:rsidR="00670347" w:rsidRPr="00670347" w:rsidRDefault="00670347" w:rsidP="00670347">
      <w:pPr>
        <w:pStyle w:val="Style1"/>
        <w:widowControl/>
        <w:tabs>
          <w:tab w:val="left" w:pos="0"/>
        </w:tabs>
        <w:spacing w:line="240" w:lineRule="auto"/>
        <w:ind w:firstLine="284"/>
        <w:rPr>
          <w:rStyle w:val="FontStyle15"/>
          <w:b w:val="0"/>
        </w:rPr>
      </w:pPr>
      <w:r w:rsidRPr="00670347">
        <w:rPr>
          <w:rStyle w:val="FontStyle15"/>
          <w:b w:val="0"/>
        </w:rPr>
        <w:t>Школьники учатся:</w:t>
      </w:r>
    </w:p>
    <w:p w:rsidR="00670347" w:rsidRPr="00670347" w:rsidRDefault="00670347" w:rsidP="00670347">
      <w:pPr>
        <w:pStyle w:val="Style1"/>
        <w:widowControl/>
        <w:tabs>
          <w:tab w:val="left" w:pos="0"/>
        </w:tabs>
        <w:spacing w:line="240" w:lineRule="auto"/>
        <w:ind w:firstLine="284"/>
        <w:rPr>
          <w:rStyle w:val="FontStyle12"/>
          <w:bCs/>
          <w:sz w:val="20"/>
          <w:szCs w:val="20"/>
        </w:rPr>
      </w:pPr>
      <w:r w:rsidRPr="00670347">
        <w:rPr>
          <w:rStyle w:val="FontStyle15"/>
          <w:b w:val="0"/>
        </w:rPr>
        <w:t xml:space="preserve">- читать </w:t>
      </w:r>
      <w:r w:rsidRPr="00670347">
        <w:rPr>
          <w:rStyle w:val="FontStyle13"/>
          <w:b w:val="0"/>
          <w:sz w:val="20"/>
          <w:szCs w:val="20"/>
        </w:rPr>
        <w:t xml:space="preserve">с пониманием основного содержания </w:t>
      </w:r>
      <w:r w:rsidRPr="00670347">
        <w:rPr>
          <w:rStyle w:val="FontStyle15"/>
          <w:b w:val="0"/>
        </w:rPr>
        <w:t>аутентичные тексты разныхтипов, жанров и функциональных стилей: личные и формальные письма, стихи, отрывки из художественной литературы, короткие рассказы, газетные и жур</w:t>
      </w:r>
      <w:r w:rsidRPr="00670347">
        <w:rPr>
          <w:rStyle w:val="FontStyle12"/>
          <w:sz w:val="20"/>
          <w:szCs w:val="20"/>
        </w:rPr>
        <w:t>нальные статьи, интервью, объявления, вывески, меню, программы радио и теле</w:t>
      </w:r>
      <w:r w:rsidRPr="00670347">
        <w:rPr>
          <w:rStyle w:val="FontStyle12"/>
          <w:sz w:val="20"/>
          <w:szCs w:val="20"/>
        </w:rPr>
        <w:softHyphen/>
        <w:t>видения, карты, планы городов, расписания движения транспорта и др. Тексты могут содержать отдельные неизученные языковые явления.</w:t>
      </w:r>
    </w:p>
    <w:p w:rsidR="00670347" w:rsidRPr="00670347" w:rsidRDefault="00670347" w:rsidP="00670347">
      <w:pPr>
        <w:pStyle w:val="Style2"/>
        <w:widowControl/>
        <w:spacing w:line="240" w:lineRule="auto"/>
        <w:ind w:firstLine="284"/>
        <w:rPr>
          <w:rStyle w:val="FontStyle12"/>
          <w:sz w:val="20"/>
          <w:szCs w:val="20"/>
        </w:rPr>
      </w:pPr>
      <w:r w:rsidRPr="00670347">
        <w:rPr>
          <w:rStyle w:val="FontStyle12"/>
          <w:sz w:val="20"/>
          <w:szCs w:val="20"/>
        </w:rPr>
        <w:t xml:space="preserve">Объем текстов для чтения в зависимости от их жанра и типа — 200-700 слов. </w:t>
      </w:r>
    </w:p>
    <w:p w:rsidR="00670347" w:rsidRPr="00670347" w:rsidRDefault="00670347" w:rsidP="00670347">
      <w:pPr>
        <w:pStyle w:val="Style2"/>
        <w:widowControl/>
        <w:spacing w:line="240" w:lineRule="auto"/>
        <w:ind w:firstLine="284"/>
        <w:rPr>
          <w:rStyle w:val="FontStyle12"/>
          <w:sz w:val="20"/>
          <w:szCs w:val="20"/>
        </w:rPr>
      </w:pPr>
      <w:r w:rsidRPr="00670347">
        <w:rPr>
          <w:rStyle w:val="FontStyle12"/>
          <w:sz w:val="20"/>
          <w:szCs w:val="20"/>
        </w:rPr>
        <w:t xml:space="preserve">В ходе </w:t>
      </w:r>
      <w:r w:rsidRPr="00670347">
        <w:rPr>
          <w:rStyle w:val="FontStyle12"/>
          <w:i/>
          <w:sz w:val="20"/>
          <w:szCs w:val="20"/>
        </w:rPr>
        <w:t>чтения с пониманием основного содержания</w:t>
      </w:r>
      <w:r w:rsidRPr="00670347">
        <w:rPr>
          <w:rStyle w:val="FontStyle12"/>
          <w:sz w:val="20"/>
          <w:szCs w:val="20"/>
        </w:rPr>
        <w:t xml:space="preserve"> школьники учатся:</w:t>
      </w:r>
    </w:p>
    <w:p w:rsidR="00670347" w:rsidRPr="00670347" w:rsidRDefault="00670347" w:rsidP="009F60D5">
      <w:pPr>
        <w:pStyle w:val="Style1"/>
        <w:widowControl/>
        <w:numPr>
          <w:ilvl w:val="0"/>
          <w:numId w:val="39"/>
        </w:numPr>
        <w:tabs>
          <w:tab w:val="left" w:pos="0"/>
        </w:tabs>
        <w:spacing w:line="240" w:lineRule="auto"/>
        <w:ind w:left="1020" w:firstLine="284"/>
        <w:rPr>
          <w:rStyle w:val="FontStyle12"/>
          <w:sz w:val="20"/>
          <w:szCs w:val="20"/>
        </w:rPr>
      </w:pPr>
      <w:r w:rsidRPr="00670347">
        <w:rPr>
          <w:rStyle w:val="FontStyle12"/>
          <w:sz w:val="20"/>
          <w:szCs w:val="20"/>
        </w:rPr>
        <w:t>определять тему (о чем идет речь в тексте),</w:t>
      </w:r>
    </w:p>
    <w:p w:rsidR="00670347" w:rsidRPr="00670347" w:rsidRDefault="00670347" w:rsidP="009F60D5">
      <w:pPr>
        <w:pStyle w:val="Style1"/>
        <w:widowControl/>
        <w:numPr>
          <w:ilvl w:val="0"/>
          <w:numId w:val="39"/>
        </w:numPr>
        <w:tabs>
          <w:tab w:val="left" w:pos="0"/>
        </w:tabs>
        <w:spacing w:line="240" w:lineRule="auto"/>
        <w:ind w:left="1020" w:firstLine="284"/>
        <w:rPr>
          <w:rStyle w:val="FontStyle12"/>
          <w:sz w:val="20"/>
          <w:szCs w:val="20"/>
        </w:rPr>
      </w:pPr>
      <w:r w:rsidRPr="00670347">
        <w:rPr>
          <w:rStyle w:val="FontStyle12"/>
          <w:sz w:val="20"/>
          <w:szCs w:val="20"/>
        </w:rPr>
        <w:t>выделять основную мысль,</w:t>
      </w:r>
    </w:p>
    <w:p w:rsidR="00670347" w:rsidRPr="00670347" w:rsidRDefault="00670347" w:rsidP="009F60D5">
      <w:pPr>
        <w:pStyle w:val="Style1"/>
        <w:widowControl/>
        <w:numPr>
          <w:ilvl w:val="0"/>
          <w:numId w:val="39"/>
        </w:numPr>
        <w:tabs>
          <w:tab w:val="left" w:pos="0"/>
        </w:tabs>
        <w:spacing w:line="240" w:lineRule="auto"/>
        <w:ind w:left="1020" w:firstLine="284"/>
        <w:rPr>
          <w:rStyle w:val="FontStyle12"/>
          <w:sz w:val="20"/>
          <w:szCs w:val="20"/>
        </w:rPr>
      </w:pPr>
      <w:r w:rsidRPr="00670347">
        <w:rPr>
          <w:rStyle w:val="FontStyle12"/>
          <w:sz w:val="20"/>
          <w:szCs w:val="20"/>
        </w:rPr>
        <w:t>выделять главные факты, опуская второстепенные,</w:t>
      </w:r>
    </w:p>
    <w:p w:rsidR="00670347" w:rsidRPr="00670347" w:rsidRDefault="00670347" w:rsidP="009F60D5">
      <w:pPr>
        <w:pStyle w:val="Style1"/>
        <w:widowControl/>
        <w:numPr>
          <w:ilvl w:val="0"/>
          <w:numId w:val="39"/>
        </w:numPr>
        <w:tabs>
          <w:tab w:val="left" w:pos="0"/>
        </w:tabs>
        <w:spacing w:line="240" w:lineRule="auto"/>
        <w:ind w:left="1020" w:firstLine="284"/>
        <w:rPr>
          <w:rStyle w:val="FontStyle12"/>
          <w:sz w:val="20"/>
          <w:szCs w:val="20"/>
        </w:rPr>
      </w:pPr>
      <w:r w:rsidRPr="00670347">
        <w:rPr>
          <w:rStyle w:val="FontStyle12"/>
          <w:sz w:val="20"/>
          <w:szCs w:val="20"/>
        </w:rPr>
        <w:t>устанавливать логическую последовательность основных фактов текста,</w:t>
      </w:r>
    </w:p>
    <w:p w:rsidR="00670347" w:rsidRPr="00670347" w:rsidRDefault="00670347" w:rsidP="009F60D5">
      <w:pPr>
        <w:pStyle w:val="Style1"/>
        <w:widowControl/>
        <w:numPr>
          <w:ilvl w:val="0"/>
          <w:numId w:val="39"/>
        </w:numPr>
        <w:tabs>
          <w:tab w:val="left" w:pos="0"/>
        </w:tabs>
        <w:spacing w:line="240" w:lineRule="auto"/>
        <w:ind w:left="1020" w:firstLine="284"/>
        <w:rPr>
          <w:rStyle w:val="FontStyle12"/>
          <w:sz w:val="20"/>
          <w:szCs w:val="20"/>
        </w:rPr>
      </w:pPr>
      <w:r w:rsidRPr="00670347">
        <w:rPr>
          <w:rStyle w:val="FontStyle12"/>
          <w:sz w:val="20"/>
          <w:szCs w:val="20"/>
        </w:rPr>
        <w:t>прогнозировать содержание текста по заголовку или началу текста,</w:t>
      </w:r>
    </w:p>
    <w:p w:rsidR="00670347" w:rsidRPr="00670347" w:rsidRDefault="00670347" w:rsidP="009F60D5">
      <w:pPr>
        <w:pStyle w:val="Style1"/>
        <w:widowControl/>
        <w:numPr>
          <w:ilvl w:val="0"/>
          <w:numId w:val="39"/>
        </w:numPr>
        <w:tabs>
          <w:tab w:val="left" w:pos="0"/>
        </w:tabs>
        <w:spacing w:line="240" w:lineRule="auto"/>
        <w:ind w:left="1020" w:firstLine="284"/>
        <w:rPr>
          <w:rStyle w:val="FontStyle12"/>
          <w:sz w:val="20"/>
          <w:szCs w:val="20"/>
        </w:rPr>
      </w:pPr>
      <w:r w:rsidRPr="00670347">
        <w:rPr>
          <w:rStyle w:val="FontStyle12"/>
          <w:sz w:val="20"/>
          <w:szCs w:val="20"/>
        </w:rPr>
        <w:t>разбивать текст на относительно самостоятельные смысловые части,</w:t>
      </w:r>
    </w:p>
    <w:p w:rsidR="00670347" w:rsidRPr="00670347" w:rsidRDefault="00670347" w:rsidP="009F60D5">
      <w:pPr>
        <w:pStyle w:val="Style1"/>
        <w:widowControl/>
        <w:numPr>
          <w:ilvl w:val="0"/>
          <w:numId w:val="39"/>
        </w:numPr>
        <w:tabs>
          <w:tab w:val="left" w:pos="0"/>
        </w:tabs>
        <w:spacing w:line="240" w:lineRule="auto"/>
        <w:ind w:left="1020" w:firstLine="284"/>
        <w:rPr>
          <w:rStyle w:val="FontStyle12"/>
          <w:sz w:val="20"/>
          <w:szCs w:val="20"/>
        </w:rPr>
      </w:pPr>
      <w:r w:rsidRPr="00670347">
        <w:rPr>
          <w:rStyle w:val="FontStyle12"/>
          <w:sz w:val="20"/>
          <w:szCs w:val="20"/>
        </w:rPr>
        <w:t>озаглавливать текст, его отдельные части,</w:t>
      </w:r>
    </w:p>
    <w:p w:rsidR="00670347" w:rsidRPr="00670347" w:rsidRDefault="00670347" w:rsidP="009F60D5">
      <w:pPr>
        <w:pStyle w:val="Style5"/>
        <w:widowControl/>
        <w:numPr>
          <w:ilvl w:val="0"/>
          <w:numId w:val="40"/>
        </w:numPr>
        <w:tabs>
          <w:tab w:val="left" w:pos="0"/>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догадываться о значении отдельных слов с опорой на языковую и контек</w:t>
      </w:r>
      <w:r w:rsidRPr="00670347">
        <w:rPr>
          <w:rStyle w:val="FontStyle11"/>
          <w:rFonts w:ascii="Times New Roman" w:hAnsi="Times New Roman" w:cs="Times New Roman"/>
          <w:b w:val="0"/>
        </w:rPr>
        <w:softHyphen/>
        <w:t>стуальную догадку,</w:t>
      </w:r>
    </w:p>
    <w:p w:rsidR="00670347" w:rsidRPr="00670347" w:rsidRDefault="00670347" w:rsidP="009F60D5">
      <w:pPr>
        <w:pStyle w:val="Style5"/>
        <w:widowControl/>
        <w:numPr>
          <w:ilvl w:val="0"/>
          <w:numId w:val="39"/>
        </w:numPr>
        <w:tabs>
          <w:tab w:val="left" w:pos="0"/>
        </w:tabs>
        <w:spacing w:line="240" w:lineRule="auto"/>
        <w:ind w:left="1020" w:firstLine="284"/>
        <w:rPr>
          <w:rStyle w:val="FontStyle11"/>
          <w:rFonts w:ascii="Times New Roman" w:hAnsi="Times New Roman" w:cs="Times New Roman"/>
          <w:b w:val="0"/>
        </w:rPr>
      </w:pPr>
      <w:r w:rsidRPr="00670347">
        <w:rPr>
          <w:rStyle w:val="FontStyle11"/>
          <w:rFonts w:ascii="Times New Roman" w:hAnsi="Times New Roman" w:cs="Times New Roman"/>
          <w:b w:val="0"/>
        </w:rPr>
        <w:t>игнорировать незнакомые слова, не влияющие на понимание текста,</w:t>
      </w:r>
    </w:p>
    <w:p w:rsidR="00670347" w:rsidRPr="00670347" w:rsidRDefault="00670347" w:rsidP="009F60D5">
      <w:pPr>
        <w:pStyle w:val="Style5"/>
        <w:widowControl/>
        <w:numPr>
          <w:ilvl w:val="0"/>
          <w:numId w:val="39"/>
        </w:numPr>
        <w:tabs>
          <w:tab w:val="left" w:pos="0"/>
        </w:tabs>
        <w:spacing w:line="240" w:lineRule="auto"/>
        <w:ind w:left="1020" w:firstLine="284"/>
        <w:rPr>
          <w:rStyle w:val="FontStyle11"/>
          <w:rFonts w:ascii="Times New Roman" w:hAnsi="Times New Roman" w:cs="Times New Roman"/>
          <w:b w:val="0"/>
        </w:rPr>
      </w:pPr>
      <w:r w:rsidRPr="00670347">
        <w:rPr>
          <w:rStyle w:val="FontStyle11"/>
          <w:rFonts w:ascii="Times New Roman" w:hAnsi="Times New Roman" w:cs="Times New Roman"/>
          <w:b w:val="0"/>
        </w:rPr>
        <w:t>пользоваться сносками, лингвострановедческим справочником, словарем;</w:t>
      </w:r>
    </w:p>
    <w:p w:rsidR="00670347" w:rsidRPr="00670347" w:rsidRDefault="00670347" w:rsidP="009F60D5">
      <w:pPr>
        <w:pStyle w:val="Style5"/>
        <w:widowControl/>
        <w:numPr>
          <w:ilvl w:val="0"/>
          <w:numId w:val="39"/>
        </w:numPr>
        <w:tabs>
          <w:tab w:val="left" w:pos="0"/>
        </w:tabs>
        <w:spacing w:line="240" w:lineRule="auto"/>
        <w:ind w:firstLine="284"/>
        <w:rPr>
          <w:rStyle w:val="FontStyle12"/>
          <w:bCs/>
          <w:sz w:val="20"/>
          <w:szCs w:val="20"/>
        </w:rPr>
      </w:pPr>
      <w:r w:rsidRPr="00670347">
        <w:rPr>
          <w:rStyle w:val="FontStyle12"/>
          <w:sz w:val="20"/>
          <w:szCs w:val="20"/>
        </w:rPr>
        <w:t xml:space="preserve">читать </w:t>
      </w:r>
      <w:r w:rsidRPr="00670347">
        <w:rPr>
          <w:rStyle w:val="FontStyle11"/>
          <w:rFonts w:ascii="Times New Roman" w:hAnsi="Times New Roman" w:cs="Times New Roman"/>
          <w:b w:val="0"/>
        </w:rPr>
        <w:t xml:space="preserve">с полным пониманием </w:t>
      </w:r>
      <w:r w:rsidRPr="00670347">
        <w:rPr>
          <w:rStyle w:val="FontStyle12"/>
          <w:sz w:val="20"/>
          <w:szCs w:val="20"/>
        </w:rPr>
        <w:t>несложные аутентичные и адаптированные тексты разных типов, жанров и функциональных стилей (изучающее чтение).</w:t>
      </w:r>
    </w:p>
    <w:p w:rsidR="00670347" w:rsidRPr="00670347" w:rsidRDefault="00670347" w:rsidP="00670347">
      <w:pPr>
        <w:pStyle w:val="Style5"/>
        <w:widowControl/>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i/>
        </w:rPr>
        <w:t>Письменная речь</w:t>
      </w:r>
    </w:p>
    <w:p w:rsidR="00670347" w:rsidRPr="00670347" w:rsidRDefault="00670347" w:rsidP="00670347">
      <w:pPr>
        <w:pStyle w:val="Style1"/>
        <w:widowControl/>
        <w:spacing w:line="240" w:lineRule="auto"/>
        <w:ind w:right="5" w:firstLine="284"/>
        <w:rPr>
          <w:rStyle w:val="FontStyle12"/>
          <w:sz w:val="20"/>
          <w:szCs w:val="20"/>
        </w:rPr>
      </w:pPr>
      <w:r w:rsidRPr="00670347">
        <w:rPr>
          <w:rStyle w:val="FontStyle12"/>
          <w:sz w:val="20"/>
          <w:szCs w:val="20"/>
        </w:rPr>
        <w:t>При овладении письменной речью (наряду с умениями, сформированными ранее) школьники учатся:</w:t>
      </w:r>
    </w:p>
    <w:p w:rsidR="00670347" w:rsidRPr="00670347" w:rsidRDefault="00670347" w:rsidP="009F60D5">
      <w:pPr>
        <w:pStyle w:val="Style7"/>
        <w:widowControl/>
        <w:numPr>
          <w:ilvl w:val="0"/>
          <w:numId w:val="40"/>
        </w:numPr>
        <w:tabs>
          <w:tab w:val="left" w:pos="283"/>
        </w:tabs>
        <w:spacing w:line="240" w:lineRule="auto"/>
        <w:ind w:firstLine="284"/>
        <w:rPr>
          <w:rStyle w:val="FontStyle12"/>
          <w:sz w:val="20"/>
          <w:szCs w:val="20"/>
        </w:rPr>
      </w:pPr>
      <w:r w:rsidRPr="00670347">
        <w:rPr>
          <w:rStyle w:val="FontStyle12"/>
          <w:sz w:val="20"/>
          <w:szCs w:val="20"/>
        </w:rPr>
        <w:t>заполнять таблицы, кратко фиксировать содержание прочитанного или про</w:t>
      </w:r>
      <w:r w:rsidRPr="00670347">
        <w:rPr>
          <w:rStyle w:val="FontStyle12"/>
          <w:sz w:val="20"/>
          <w:szCs w:val="20"/>
        </w:rPr>
        <w:softHyphen/>
        <w:t>слушанного текста;</w:t>
      </w:r>
    </w:p>
    <w:p w:rsidR="00670347" w:rsidRPr="00670347" w:rsidRDefault="00670347" w:rsidP="009F60D5">
      <w:pPr>
        <w:pStyle w:val="Style7"/>
        <w:widowControl/>
        <w:numPr>
          <w:ilvl w:val="0"/>
          <w:numId w:val="40"/>
        </w:numPr>
        <w:tabs>
          <w:tab w:val="left" w:pos="-142"/>
        </w:tabs>
        <w:spacing w:line="240" w:lineRule="auto"/>
        <w:ind w:firstLine="0"/>
        <w:rPr>
          <w:rStyle w:val="FontStyle12"/>
          <w:sz w:val="20"/>
          <w:szCs w:val="20"/>
        </w:rPr>
      </w:pPr>
      <w:r w:rsidRPr="00670347">
        <w:rPr>
          <w:rStyle w:val="FontStyle12"/>
          <w:sz w:val="20"/>
          <w:szCs w:val="20"/>
        </w:rPr>
        <w:t>делать выписки из текста с целью их использования в собственных высказы</w:t>
      </w:r>
      <w:r w:rsidRPr="00670347">
        <w:rPr>
          <w:rStyle w:val="FontStyle12"/>
          <w:sz w:val="20"/>
          <w:szCs w:val="20"/>
        </w:rPr>
        <w:softHyphen/>
        <w:t>ваниях, в проектной деятельности;</w:t>
      </w:r>
    </w:p>
    <w:p w:rsidR="00670347" w:rsidRPr="00670347" w:rsidRDefault="00670347" w:rsidP="009F60D5">
      <w:pPr>
        <w:pStyle w:val="Style1"/>
        <w:widowControl/>
        <w:numPr>
          <w:ilvl w:val="0"/>
          <w:numId w:val="40"/>
        </w:numPr>
        <w:tabs>
          <w:tab w:val="left" w:pos="283"/>
        </w:tabs>
        <w:spacing w:line="240" w:lineRule="auto"/>
        <w:ind w:firstLine="284"/>
        <w:rPr>
          <w:rStyle w:val="FontStyle12"/>
          <w:sz w:val="20"/>
          <w:szCs w:val="20"/>
        </w:rPr>
      </w:pPr>
      <w:r w:rsidRPr="00670347">
        <w:rPr>
          <w:rStyle w:val="FontStyle12"/>
          <w:sz w:val="20"/>
          <w:szCs w:val="20"/>
        </w:rPr>
        <w:t>составлять план, тезисы устного или письменного сообщения;</w:t>
      </w:r>
    </w:p>
    <w:p w:rsidR="00670347" w:rsidRPr="00670347" w:rsidRDefault="00670347" w:rsidP="009F60D5">
      <w:pPr>
        <w:pStyle w:val="Style7"/>
        <w:widowControl/>
        <w:numPr>
          <w:ilvl w:val="0"/>
          <w:numId w:val="40"/>
        </w:numPr>
        <w:tabs>
          <w:tab w:val="left" w:pos="283"/>
        </w:tabs>
        <w:spacing w:line="240" w:lineRule="auto"/>
        <w:ind w:firstLine="284"/>
        <w:rPr>
          <w:rStyle w:val="FontStyle12"/>
          <w:sz w:val="20"/>
          <w:szCs w:val="20"/>
        </w:rPr>
      </w:pPr>
      <w:r w:rsidRPr="00670347">
        <w:rPr>
          <w:rStyle w:val="FontStyle12"/>
          <w:sz w:val="20"/>
          <w:szCs w:val="20"/>
        </w:rPr>
        <w:t>заполнять анкету, формуляр, бланк в соответствии с нормами, принятыми в англоговорящих странах;</w:t>
      </w:r>
    </w:p>
    <w:p w:rsidR="00670347" w:rsidRPr="00670347" w:rsidRDefault="00670347" w:rsidP="009F60D5">
      <w:pPr>
        <w:pStyle w:val="Style5"/>
        <w:widowControl/>
        <w:numPr>
          <w:ilvl w:val="0"/>
          <w:numId w:val="40"/>
        </w:numPr>
        <w:tabs>
          <w:tab w:val="left" w:pos="283"/>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lastRenderedPageBreak/>
        <w:t xml:space="preserve">составлять автобиографию / </w:t>
      </w:r>
      <w:r w:rsidRPr="00670347">
        <w:rPr>
          <w:rStyle w:val="FontStyle11"/>
          <w:rFonts w:ascii="Times New Roman" w:hAnsi="Times New Roman" w:cs="Times New Roman"/>
          <w:b w:val="0"/>
          <w:lang w:val="en-US"/>
        </w:rPr>
        <w:t>CV</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CurriculumVitae</w:t>
      </w:r>
      <w:r w:rsidRPr="00670347">
        <w:rPr>
          <w:rStyle w:val="FontStyle11"/>
          <w:rFonts w:ascii="Times New Roman" w:hAnsi="Times New Roman" w:cs="Times New Roman"/>
          <w:b w:val="0"/>
        </w:rPr>
        <w:t>), указывая требующиеся данные о себе;</w:t>
      </w:r>
    </w:p>
    <w:p w:rsidR="00670347" w:rsidRPr="00670347" w:rsidRDefault="00670347" w:rsidP="009F60D5">
      <w:pPr>
        <w:pStyle w:val="Style5"/>
        <w:widowControl/>
        <w:numPr>
          <w:ilvl w:val="0"/>
          <w:numId w:val="40"/>
        </w:numPr>
        <w:tabs>
          <w:tab w:val="left" w:pos="283"/>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составлять краткую аннотацию к прочитанному тексту;</w:t>
      </w:r>
    </w:p>
    <w:p w:rsidR="00670347" w:rsidRPr="00670347" w:rsidRDefault="00670347" w:rsidP="009F60D5">
      <w:pPr>
        <w:pStyle w:val="Style5"/>
        <w:widowControl/>
        <w:numPr>
          <w:ilvl w:val="0"/>
          <w:numId w:val="40"/>
        </w:numPr>
        <w:tabs>
          <w:tab w:val="left" w:pos="0"/>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писать поздравление / открытку (с днем рождения, Рождеством и т. д.), адек</w:t>
      </w:r>
      <w:r w:rsidRPr="00670347">
        <w:rPr>
          <w:rStyle w:val="FontStyle11"/>
          <w:rFonts w:ascii="Times New Roman" w:hAnsi="Times New Roman" w:cs="Times New Roman"/>
          <w:b w:val="0"/>
        </w:rPr>
        <w:softHyphen/>
        <w:t>ватно употребляя формулы речевого этикета, принятые в данном жанре в странах, говорящих на английском языке (объемом 30-40 слов, включая адрес);</w:t>
      </w:r>
    </w:p>
    <w:p w:rsidR="00670347" w:rsidRPr="00670347" w:rsidRDefault="00670347" w:rsidP="009F60D5">
      <w:pPr>
        <w:pStyle w:val="Style6"/>
        <w:widowControl/>
        <w:numPr>
          <w:ilvl w:val="0"/>
          <w:numId w:val="40"/>
        </w:numPr>
        <w:tabs>
          <w:tab w:val="left" w:pos="278"/>
        </w:tabs>
        <w:spacing w:line="240" w:lineRule="auto"/>
        <w:ind w:firstLine="284"/>
        <w:jc w:val="both"/>
        <w:rPr>
          <w:rStyle w:val="FontStyle11"/>
          <w:rFonts w:ascii="Times New Roman" w:hAnsi="Times New Roman" w:cs="Times New Roman"/>
          <w:b w:val="0"/>
        </w:rPr>
      </w:pPr>
      <w:r w:rsidRPr="00670347">
        <w:rPr>
          <w:rStyle w:val="FontStyle11"/>
          <w:rFonts w:ascii="Times New Roman" w:hAnsi="Times New Roman" w:cs="Times New Roman"/>
          <w:b w:val="0"/>
        </w:rPr>
        <w:t>писать личное письмо зарубежному другу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излагать раз</w:t>
      </w:r>
      <w:r w:rsidRPr="00670347">
        <w:rPr>
          <w:rStyle w:val="FontStyle11"/>
          <w:rFonts w:ascii="Times New Roman" w:hAnsi="Times New Roman" w:cs="Times New Roman"/>
          <w:b w:val="0"/>
        </w:rPr>
        <w:softHyphen/>
        <w:t>личные события, высказывать свое мнение.</w:t>
      </w:r>
    </w:p>
    <w:p w:rsidR="00670347" w:rsidRPr="00670347" w:rsidRDefault="00670347" w:rsidP="00670347">
      <w:pPr>
        <w:pStyle w:val="Style7"/>
        <w:widowControl/>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Объем личного письма — около 100-110 слов, включая адрес;</w:t>
      </w:r>
    </w:p>
    <w:p w:rsidR="00670347" w:rsidRPr="00670347" w:rsidRDefault="00670347" w:rsidP="009F60D5">
      <w:pPr>
        <w:pStyle w:val="Style9"/>
        <w:widowControl/>
        <w:numPr>
          <w:ilvl w:val="0"/>
          <w:numId w:val="40"/>
        </w:numPr>
        <w:tabs>
          <w:tab w:val="left" w:pos="278"/>
        </w:tabs>
        <w:ind w:firstLine="284"/>
        <w:jc w:val="both"/>
        <w:rPr>
          <w:rStyle w:val="FontStyle12"/>
          <w:sz w:val="20"/>
          <w:szCs w:val="20"/>
        </w:rPr>
      </w:pPr>
      <w:r w:rsidRPr="00670347">
        <w:rPr>
          <w:rStyle w:val="FontStyle12"/>
          <w:sz w:val="20"/>
          <w:szCs w:val="20"/>
        </w:rPr>
        <w:t>писать электронное письмо (</w:t>
      </w:r>
      <w:r w:rsidRPr="00670347">
        <w:rPr>
          <w:rStyle w:val="FontStyle12"/>
          <w:sz w:val="20"/>
          <w:szCs w:val="20"/>
          <w:lang w:val="en-US"/>
        </w:rPr>
        <w:t>e</w:t>
      </w:r>
      <w:r w:rsidRPr="00670347">
        <w:rPr>
          <w:rStyle w:val="FontStyle12"/>
          <w:sz w:val="20"/>
          <w:szCs w:val="20"/>
        </w:rPr>
        <w:t>-</w:t>
      </w:r>
      <w:r w:rsidRPr="00670347">
        <w:rPr>
          <w:rStyle w:val="FontStyle12"/>
          <w:sz w:val="20"/>
          <w:szCs w:val="20"/>
          <w:lang w:val="en-US"/>
        </w:rPr>
        <w:t>mail</w:t>
      </w:r>
      <w:r w:rsidRPr="00670347">
        <w:rPr>
          <w:rStyle w:val="FontStyle12"/>
          <w:sz w:val="20"/>
          <w:szCs w:val="20"/>
        </w:rPr>
        <w:t>) зарубежному другу;</w:t>
      </w:r>
    </w:p>
    <w:p w:rsidR="00670347" w:rsidRPr="00670347" w:rsidRDefault="00670347" w:rsidP="009F60D5">
      <w:pPr>
        <w:pStyle w:val="Style9"/>
        <w:widowControl/>
        <w:numPr>
          <w:ilvl w:val="0"/>
          <w:numId w:val="40"/>
        </w:numPr>
        <w:tabs>
          <w:tab w:val="left" w:pos="278"/>
        </w:tabs>
        <w:ind w:firstLine="284"/>
        <w:jc w:val="both"/>
        <w:rPr>
          <w:rStyle w:val="FontStyle12"/>
          <w:sz w:val="20"/>
          <w:szCs w:val="20"/>
        </w:rPr>
      </w:pPr>
      <w:r w:rsidRPr="00670347">
        <w:rPr>
          <w:rStyle w:val="FontStyle12"/>
          <w:sz w:val="20"/>
          <w:szCs w:val="20"/>
        </w:rPr>
        <w:t>кратко излагать результаты проектной деятельности;</w:t>
      </w:r>
    </w:p>
    <w:p w:rsidR="00670347" w:rsidRPr="00670347" w:rsidRDefault="00670347" w:rsidP="009F60D5">
      <w:pPr>
        <w:pStyle w:val="Style9"/>
        <w:widowControl/>
        <w:numPr>
          <w:ilvl w:val="0"/>
          <w:numId w:val="40"/>
        </w:numPr>
        <w:tabs>
          <w:tab w:val="left" w:pos="278"/>
        </w:tabs>
        <w:ind w:firstLine="284"/>
        <w:jc w:val="both"/>
        <w:rPr>
          <w:rStyle w:val="FontStyle12"/>
          <w:sz w:val="20"/>
          <w:szCs w:val="20"/>
        </w:rPr>
      </w:pPr>
      <w:r w:rsidRPr="00670347">
        <w:rPr>
          <w:rStyle w:val="FontStyle12"/>
          <w:sz w:val="20"/>
          <w:szCs w:val="20"/>
        </w:rPr>
        <w:t>писать краткое сообщение, описание событий, людей с использованием оценочных суждений и уместных лингвистических средств связи (</w:t>
      </w:r>
      <w:r w:rsidRPr="00670347">
        <w:rPr>
          <w:rStyle w:val="FontStyle12"/>
          <w:sz w:val="20"/>
          <w:szCs w:val="20"/>
          <w:lang w:val="en-US"/>
        </w:rPr>
        <w:t>linkingwords</w:t>
      </w:r>
      <w:r w:rsidRPr="00670347">
        <w:rPr>
          <w:rStyle w:val="FontStyle12"/>
          <w:sz w:val="20"/>
          <w:szCs w:val="20"/>
        </w:rPr>
        <w:t>);</w:t>
      </w:r>
    </w:p>
    <w:p w:rsidR="00670347" w:rsidRPr="00670347" w:rsidRDefault="00670347" w:rsidP="009F60D5">
      <w:pPr>
        <w:pStyle w:val="Style9"/>
        <w:widowControl/>
        <w:numPr>
          <w:ilvl w:val="0"/>
          <w:numId w:val="40"/>
        </w:numPr>
        <w:tabs>
          <w:tab w:val="left" w:pos="278"/>
        </w:tabs>
        <w:ind w:firstLine="284"/>
        <w:jc w:val="both"/>
        <w:rPr>
          <w:rStyle w:val="FontStyle12"/>
          <w:sz w:val="20"/>
          <w:szCs w:val="20"/>
        </w:rPr>
      </w:pPr>
      <w:r w:rsidRPr="00670347">
        <w:rPr>
          <w:rStyle w:val="FontStyle12"/>
          <w:sz w:val="20"/>
          <w:szCs w:val="20"/>
        </w:rPr>
        <w:t>составлять небольшое письменное высказывание (например, в форме эссе), аргументируя свою точку зрения по предложенной теме / проблеме.</w:t>
      </w:r>
    </w:p>
    <w:p w:rsidR="00670347" w:rsidRPr="00670347" w:rsidRDefault="00670347" w:rsidP="00670347">
      <w:pPr>
        <w:pStyle w:val="Style9"/>
        <w:widowControl/>
        <w:tabs>
          <w:tab w:val="left" w:pos="0"/>
        </w:tabs>
        <w:ind w:firstLine="284"/>
        <w:jc w:val="both"/>
        <w:rPr>
          <w:color w:val="000000"/>
          <w:sz w:val="20"/>
          <w:szCs w:val="20"/>
          <w:u w:val="single"/>
        </w:rPr>
      </w:pPr>
      <w:r w:rsidRPr="00670347">
        <w:rPr>
          <w:color w:val="000000"/>
          <w:sz w:val="20"/>
          <w:szCs w:val="20"/>
          <w:u w:val="single"/>
        </w:rPr>
        <w:t>Языковые знания и навыки оперирования ими</w:t>
      </w:r>
    </w:p>
    <w:p w:rsidR="00670347" w:rsidRPr="00670347" w:rsidRDefault="00670347" w:rsidP="00670347">
      <w:pPr>
        <w:pStyle w:val="Style9"/>
        <w:widowControl/>
        <w:tabs>
          <w:tab w:val="left" w:pos="0"/>
        </w:tabs>
        <w:ind w:firstLine="284"/>
        <w:jc w:val="both"/>
        <w:rPr>
          <w:rStyle w:val="FontStyle12"/>
          <w:sz w:val="20"/>
          <w:szCs w:val="20"/>
          <w:u w:val="single"/>
        </w:rPr>
      </w:pPr>
      <w:r w:rsidRPr="00670347">
        <w:rPr>
          <w:rStyle w:val="FontStyle12"/>
          <w:i/>
          <w:sz w:val="20"/>
          <w:szCs w:val="20"/>
        </w:rPr>
        <w:t>Орфография</w:t>
      </w:r>
    </w:p>
    <w:p w:rsidR="00670347" w:rsidRPr="00670347" w:rsidRDefault="00670347" w:rsidP="00670347">
      <w:pPr>
        <w:pStyle w:val="Style5"/>
        <w:widowControl/>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Школьники учатся:</w:t>
      </w:r>
    </w:p>
    <w:p w:rsidR="00670347" w:rsidRPr="00670347" w:rsidRDefault="00670347" w:rsidP="00670347">
      <w:pPr>
        <w:pStyle w:val="Style6"/>
        <w:widowControl/>
        <w:tabs>
          <w:tab w:val="left" w:pos="-142"/>
        </w:tabs>
        <w:spacing w:line="240" w:lineRule="auto"/>
        <w:ind w:left="284"/>
        <w:jc w:val="both"/>
        <w:rPr>
          <w:rStyle w:val="FontStyle11"/>
          <w:rFonts w:ascii="Times New Roman" w:hAnsi="Times New Roman" w:cs="Times New Roman"/>
          <w:b w:val="0"/>
        </w:rPr>
      </w:pPr>
      <w:r w:rsidRPr="00670347">
        <w:rPr>
          <w:rStyle w:val="FontStyle11"/>
          <w:rFonts w:ascii="Times New Roman" w:hAnsi="Times New Roman" w:cs="Times New Roman"/>
          <w:b w:val="0"/>
        </w:rPr>
        <w:t>соотносить графический образ слова с его звуковым образом, применяя ос</w:t>
      </w:r>
      <w:r w:rsidRPr="00670347">
        <w:rPr>
          <w:rStyle w:val="FontStyle11"/>
          <w:rFonts w:ascii="Times New Roman" w:hAnsi="Times New Roman" w:cs="Times New Roman"/>
          <w:b w:val="0"/>
        </w:rPr>
        <w:softHyphen/>
        <w:t>новные правила чтения и орфографии.</w:t>
      </w:r>
    </w:p>
    <w:p w:rsidR="00670347" w:rsidRPr="00670347" w:rsidRDefault="00670347" w:rsidP="009F60D5">
      <w:pPr>
        <w:pStyle w:val="Style5"/>
        <w:widowControl/>
        <w:numPr>
          <w:ilvl w:val="0"/>
          <w:numId w:val="38"/>
        </w:numPr>
        <w:tabs>
          <w:tab w:val="left" w:pos="278"/>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правильно писать изученные слова,</w:t>
      </w:r>
    </w:p>
    <w:p w:rsidR="00670347" w:rsidRPr="00670347" w:rsidRDefault="00670347" w:rsidP="009F60D5">
      <w:pPr>
        <w:pStyle w:val="Style9"/>
        <w:widowControl/>
        <w:numPr>
          <w:ilvl w:val="0"/>
          <w:numId w:val="38"/>
        </w:numPr>
        <w:tabs>
          <w:tab w:val="left" w:pos="278"/>
        </w:tabs>
        <w:ind w:firstLine="284"/>
        <w:jc w:val="both"/>
        <w:rPr>
          <w:rStyle w:val="FontStyle12"/>
          <w:sz w:val="20"/>
          <w:szCs w:val="20"/>
        </w:rPr>
      </w:pPr>
      <w:r w:rsidRPr="00670347">
        <w:rPr>
          <w:rStyle w:val="FontStyle12"/>
          <w:sz w:val="20"/>
          <w:szCs w:val="20"/>
        </w:rPr>
        <w:t>сравнивать и анализировать буквосочетания английского языка и их транс</w:t>
      </w:r>
      <w:r w:rsidRPr="00670347">
        <w:rPr>
          <w:rStyle w:val="FontStyle12"/>
          <w:sz w:val="20"/>
          <w:szCs w:val="20"/>
        </w:rPr>
        <w:softHyphen/>
        <w:t>крипцию.</w:t>
      </w:r>
    </w:p>
    <w:p w:rsidR="00670347" w:rsidRPr="00670347" w:rsidRDefault="00670347" w:rsidP="00670347">
      <w:pPr>
        <w:pStyle w:val="Style9"/>
        <w:widowControl/>
        <w:tabs>
          <w:tab w:val="left" w:pos="0"/>
        </w:tabs>
        <w:ind w:firstLine="284"/>
        <w:jc w:val="both"/>
        <w:rPr>
          <w:rStyle w:val="FontStyle12"/>
          <w:sz w:val="20"/>
          <w:szCs w:val="20"/>
        </w:rPr>
      </w:pPr>
      <w:r w:rsidRPr="00670347">
        <w:rPr>
          <w:rStyle w:val="FontStyle12"/>
          <w:i/>
          <w:sz w:val="20"/>
          <w:szCs w:val="20"/>
        </w:rPr>
        <w:t>Фонетическая/ Произносительная сторона речи</w:t>
      </w:r>
    </w:p>
    <w:p w:rsidR="00670347" w:rsidRPr="00670347" w:rsidRDefault="00670347" w:rsidP="00670347">
      <w:pPr>
        <w:pStyle w:val="Style5"/>
        <w:widowControl/>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Школьники учатся:</w:t>
      </w:r>
    </w:p>
    <w:p w:rsidR="00670347" w:rsidRPr="00670347" w:rsidRDefault="00670347" w:rsidP="009F60D5">
      <w:pPr>
        <w:pStyle w:val="Style6"/>
        <w:widowControl/>
        <w:numPr>
          <w:ilvl w:val="0"/>
          <w:numId w:val="38"/>
        </w:numPr>
        <w:tabs>
          <w:tab w:val="left" w:pos="278"/>
        </w:tabs>
        <w:spacing w:line="240" w:lineRule="auto"/>
        <w:ind w:firstLine="284"/>
        <w:jc w:val="both"/>
        <w:rPr>
          <w:rStyle w:val="FontStyle11"/>
          <w:rFonts w:ascii="Times New Roman" w:hAnsi="Times New Roman" w:cs="Times New Roman"/>
          <w:b w:val="0"/>
        </w:rPr>
      </w:pPr>
      <w:r w:rsidRPr="00670347">
        <w:rPr>
          <w:rStyle w:val="FontStyle11"/>
          <w:rFonts w:ascii="Times New Roman" w:hAnsi="Times New Roman" w:cs="Times New Roman"/>
          <w:b w:val="0"/>
        </w:rPr>
        <w:t>различать на слух и адекватно, без ошибок, ведущих к сбою коммуникации, произносить все звуки английского языка;</w:t>
      </w:r>
    </w:p>
    <w:p w:rsidR="00670347" w:rsidRPr="00670347" w:rsidRDefault="00670347" w:rsidP="009F60D5">
      <w:pPr>
        <w:pStyle w:val="Style5"/>
        <w:widowControl/>
        <w:numPr>
          <w:ilvl w:val="0"/>
          <w:numId w:val="38"/>
        </w:numPr>
        <w:tabs>
          <w:tab w:val="left" w:pos="278"/>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соблюдать правильное ударение в изолированном слове;</w:t>
      </w:r>
    </w:p>
    <w:p w:rsidR="00670347" w:rsidRPr="00670347" w:rsidRDefault="00670347" w:rsidP="009F60D5">
      <w:pPr>
        <w:pStyle w:val="Style5"/>
        <w:widowControl/>
        <w:numPr>
          <w:ilvl w:val="0"/>
          <w:numId w:val="38"/>
        </w:numPr>
        <w:tabs>
          <w:tab w:val="left" w:pos="278"/>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корректно произносить фразы с точки зрения их ритмико-интонационных особенностей (побудительное предложение; общий, специальный, альтерна</w:t>
      </w:r>
      <w:r w:rsidRPr="00670347">
        <w:rPr>
          <w:rStyle w:val="FontStyle11"/>
          <w:rFonts w:ascii="Times New Roman" w:hAnsi="Times New Roman" w:cs="Times New Roman"/>
          <w:b w:val="0"/>
        </w:rPr>
        <w:softHyphen/>
        <w:t>тивный и разделительный вопросы), в том числе соблюдая правило отсут</w:t>
      </w:r>
      <w:r w:rsidRPr="00670347">
        <w:rPr>
          <w:rStyle w:val="FontStyle11"/>
          <w:rFonts w:ascii="Times New Roman" w:hAnsi="Times New Roman" w:cs="Times New Roman"/>
          <w:b w:val="0"/>
        </w:rPr>
        <w:softHyphen/>
        <w:t>ствия фразового ударения на служебных словах;</w:t>
      </w:r>
    </w:p>
    <w:p w:rsidR="00670347" w:rsidRPr="00670347" w:rsidRDefault="00670347" w:rsidP="009F60D5">
      <w:pPr>
        <w:pStyle w:val="Style5"/>
        <w:widowControl/>
        <w:numPr>
          <w:ilvl w:val="0"/>
          <w:numId w:val="38"/>
        </w:numPr>
        <w:tabs>
          <w:tab w:val="left" w:pos="278"/>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 xml:space="preserve">воспроизводить </w:t>
      </w:r>
      <w:proofErr w:type="gramStart"/>
      <w:r w:rsidRPr="00670347">
        <w:rPr>
          <w:rStyle w:val="FontStyle11"/>
          <w:rFonts w:ascii="Times New Roman" w:hAnsi="Times New Roman" w:cs="Times New Roman"/>
          <w:b w:val="0"/>
        </w:rPr>
        <w:t>слова</w:t>
      </w:r>
      <w:proofErr w:type="gramEnd"/>
      <w:r w:rsidRPr="00670347">
        <w:rPr>
          <w:rStyle w:val="FontStyle11"/>
          <w:rFonts w:ascii="Times New Roman" w:hAnsi="Times New Roman" w:cs="Times New Roman"/>
          <w:b w:val="0"/>
        </w:rPr>
        <w:t xml:space="preserve"> но транскрипции;</w:t>
      </w:r>
    </w:p>
    <w:p w:rsidR="00670347" w:rsidRPr="00670347" w:rsidRDefault="00670347" w:rsidP="009F60D5">
      <w:pPr>
        <w:pStyle w:val="Style9"/>
        <w:widowControl/>
        <w:numPr>
          <w:ilvl w:val="0"/>
          <w:numId w:val="38"/>
        </w:numPr>
        <w:tabs>
          <w:tab w:val="left" w:pos="278"/>
        </w:tabs>
        <w:ind w:firstLine="284"/>
        <w:jc w:val="both"/>
        <w:rPr>
          <w:rStyle w:val="FontStyle12"/>
          <w:sz w:val="20"/>
          <w:szCs w:val="20"/>
        </w:rPr>
      </w:pPr>
      <w:r w:rsidRPr="00670347">
        <w:rPr>
          <w:rStyle w:val="FontStyle12"/>
          <w:sz w:val="20"/>
          <w:szCs w:val="20"/>
        </w:rPr>
        <w:t>выражать модальные значения, чувства и эмоции с помощью интонации;</w:t>
      </w:r>
    </w:p>
    <w:p w:rsidR="00670347" w:rsidRPr="00670347" w:rsidRDefault="00670347" w:rsidP="009F60D5">
      <w:pPr>
        <w:pStyle w:val="Style9"/>
        <w:widowControl/>
        <w:numPr>
          <w:ilvl w:val="0"/>
          <w:numId w:val="38"/>
        </w:numPr>
        <w:tabs>
          <w:tab w:val="left" w:pos="278"/>
        </w:tabs>
        <w:ind w:firstLine="284"/>
        <w:jc w:val="both"/>
        <w:rPr>
          <w:rStyle w:val="FontStyle12"/>
          <w:sz w:val="20"/>
          <w:szCs w:val="20"/>
        </w:rPr>
      </w:pPr>
      <w:r w:rsidRPr="00670347">
        <w:rPr>
          <w:rStyle w:val="FontStyle12"/>
          <w:sz w:val="20"/>
          <w:szCs w:val="20"/>
        </w:rPr>
        <w:t>различать на слух британские и американские варианты английского языка.</w:t>
      </w:r>
    </w:p>
    <w:p w:rsidR="00670347" w:rsidRPr="00670347" w:rsidRDefault="00670347" w:rsidP="00670347">
      <w:pPr>
        <w:pStyle w:val="Style9"/>
        <w:widowControl/>
        <w:tabs>
          <w:tab w:val="left" w:pos="0"/>
        </w:tabs>
        <w:ind w:firstLine="284"/>
        <w:jc w:val="both"/>
        <w:rPr>
          <w:rStyle w:val="FontStyle12"/>
          <w:sz w:val="20"/>
          <w:szCs w:val="20"/>
        </w:rPr>
      </w:pPr>
      <w:r w:rsidRPr="00670347">
        <w:rPr>
          <w:rStyle w:val="FontStyle12"/>
          <w:i/>
          <w:sz w:val="20"/>
          <w:szCs w:val="20"/>
        </w:rPr>
        <w:t>Лексическая сторона речи</w:t>
      </w:r>
    </w:p>
    <w:p w:rsidR="00670347" w:rsidRPr="00670347" w:rsidRDefault="00670347" w:rsidP="00670347">
      <w:pPr>
        <w:pStyle w:val="Style3"/>
        <w:widowControl/>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Овладение лексическими единицами, обслуживающими новые темы, проблемы и ситуации общения в пределах тематики основной школы. К завершению основ</w:t>
      </w:r>
      <w:r w:rsidRPr="00670347">
        <w:rPr>
          <w:rStyle w:val="FontStyle11"/>
          <w:rFonts w:ascii="Times New Roman" w:hAnsi="Times New Roman" w:cs="Times New Roman"/>
          <w:b w:val="0"/>
        </w:rPr>
        <w:softHyphen/>
        <w:t>ной школы продуктивный лексический минимум составляет 1200 единиц (вклю</w:t>
      </w:r>
      <w:r w:rsidRPr="00670347">
        <w:rPr>
          <w:rStyle w:val="FontStyle11"/>
          <w:rFonts w:ascii="Times New Roman" w:hAnsi="Times New Roman" w:cs="Times New Roman"/>
          <w:b w:val="0"/>
        </w:rPr>
        <w:softHyphen/>
        <w:t>чая 500 усвоенных в начальной школе), в том числе устойчивые словосочетания, оценочную лексику, реплики-клише речевого этикета, отражающие культуру стран изучаемого языка.</w:t>
      </w:r>
    </w:p>
    <w:p w:rsidR="00670347" w:rsidRPr="00670347" w:rsidRDefault="00670347" w:rsidP="00670347">
      <w:pPr>
        <w:pStyle w:val="Style3"/>
        <w:widowControl/>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 xml:space="preserve"> Школьники учатся:</w:t>
      </w:r>
    </w:p>
    <w:p w:rsidR="00670347" w:rsidRPr="00670347" w:rsidRDefault="00670347" w:rsidP="009F60D5">
      <w:pPr>
        <w:pStyle w:val="Style6"/>
        <w:widowControl/>
        <w:numPr>
          <w:ilvl w:val="0"/>
          <w:numId w:val="38"/>
        </w:numPr>
        <w:tabs>
          <w:tab w:val="left" w:pos="278"/>
        </w:tabs>
        <w:spacing w:line="240" w:lineRule="auto"/>
        <w:ind w:firstLine="284"/>
        <w:jc w:val="both"/>
        <w:rPr>
          <w:rStyle w:val="FontStyle11"/>
          <w:rFonts w:ascii="Times New Roman" w:hAnsi="Times New Roman" w:cs="Times New Roman"/>
          <w:b w:val="0"/>
        </w:rPr>
      </w:pPr>
      <w:r w:rsidRPr="00670347">
        <w:rPr>
          <w:rStyle w:val="FontStyle11"/>
          <w:rFonts w:ascii="Times New Roman" w:hAnsi="Times New Roman" w:cs="Times New Roman"/>
          <w:b w:val="0"/>
        </w:rPr>
        <w:t>узнавать в письменном и звучащем тексте изученные лексические единицы, в том числе многозначные слова в пределах тематики основной школы;</w:t>
      </w:r>
    </w:p>
    <w:p w:rsidR="00670347" w:rsidRPr="00670347" w:rsidRDefault="00670347" w:rsidP="009F60D5">
      <w:pPr>
        <w:pStyle w:val="Style5"/>
        <w:widowControl/>
        <w:numPr>
          <w:ilvl w:val="0"/>
          <w:numId w:val="38"/>
        </w:numPr>
        <w:tabs>
          <w:tab w:val="left" w:pos="0"/>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 xml:space="preserve">употреблять в устной и письменной речи в их основном значении изученные лексические единицы, </w:t>
      </w:r>
      <w:r w:rsidRPr="00670347">
        <w:rPr>
          <w:rStyle w:val="FontStyle12"/>
          <w:sz w:val="20"/>
          <w:szCs w:val="20"/>
        </w:rPr>
        <w:t>в том числе многозначные слова в нескольких зна</w:t>
      </w:r>
      <w:r w:rsidRPr="00670347">
        <w:rPr>
          <w:rStyle w:val="FontStyle12"/>
          <w:sz w:val="20"/>
          <w:szCs w:val="20"/>
        </w:rPr>
        <w:softHyphen/>
        <w:t xml:space="preserve">чениях, </w:t>
      </w:r>
      <w:r w:rsidRPr="00670347">
        <w:rPr>
          <w:rStyle w:val="FontStyle11"/>
          <w:rFonts w:ascii="Times New Roman" w:hAnsi="Times New Roman" w:cs="Times New Roman"/>
          <w:b w:val="0"/>
        </w:rPr>
        <w:t>в пределах тематики основной школы в соответствии с решаемой коммуникативной задачей;</w:t>
      </w:r>
    </w:p>
    <w:p w:rsidR="00670347" w:rsidRPr="00670347" w:rsidRDefault="00670347" w:rsidP="009F60D5">
      <w:pPr>
        <w:pStyle w:val="Style6"/>
        <w:widowControl/>
        <w:numPr>
          <w:ilvl w:val="0"/>
          <w:numId w:val="38"/>
        </w:numPr>
        <w:tabs>
          <w:tab w:val="left" w:pos="278"/>
        </w:tabs>
        <w:spacing w:line="240" w:lineRule="auto"/>
        <w:ind w:firstLine="284"/>
        <w:jc w:val="both"/>
        <w:rPr>
          <w:rStyle w:val="FontStyle11"/>
          <w:rFonts w:ascii="Times New Roman" w:hAnsi="Times New Roman" w:cs="Times New Roman"/>
          <w:b w:val="0"/>
        </w:rPr>
      </w:pPr>
      <w:r w:rsidRPr="00670347">
        <w:rPr>
          <w:rStyle w:val="FontStyle11"/>
          <w:rFonts w:ascii="Times New Roman" w:hAnsi="Times New Roman" w:cs="Times New Roman"/>
          <w:b w:val="0"/>
        </w:rPr>
        <w:t>соблюдать изученные нормы лексической сочетаемости, принятые в англий</w:t>
      </w:r>
      <w:r w:rsidRPr="00670347">
        <w:rPr>
          <w:rStyle w:val="FontStyle11"/>
          <w:rFonts w:ascii="Times New Roman" w:hAnsi="Times New Roman" w:cs="Times New Roman"/>
          <w:b w:val="0"/>
        </w:rPr>
        <w:softHyphen/>
        <w:t>ском языке;</w:t>
      </w:r>
    </w:p>
    <w:p w:rsidR="00670347" w:rsidRPr="00670347" w:rsidRDefault="00670347" w:rsidP="009F60D5">
      <w:pPr>
        <w:pStyle w:val="Style6"/>
        <w:widowControl/>
        <w:numPr>
          <w:ilvl w:val="0"/>
          <w:numId w:val="38"/>
        </w:numPr>
        <w:tabs>
          <w:tab w:val="left" w:pos="278"/>
        </w:tabs>
        <w:spacing w:line="240" w:lineRule="auto"/>
        <w:ind w:firstLine="284"/>
        <w:jc w:val="both"/>
        <w:rPr>
          <w:rStyle w:val="FontStyle11"/>
          <w:rFonts w:ascii="Times New Roman" w:hAnsi="Times New Roman" w:cs="Times New Roman"/>
          <w:b w:val="0"/>
        </w:rPr>
      </w:pPr>
      <w:r w:rsidRPr="00670347">
        <w:rPr>
          <w:rStyle w:val="FontStyle11"/>
          <w:rFonts w:ascii="Times New Roman" w:hAnsi="Times New Roman" w:cs="Times New Roman"/>
          <w:b w:val="0"/>
        </w:rPr>
        <w:t>употреблять слова, словосочетания, синонимы, антонимы, интернациональ</w:t>
      </w:r>
      <w:r w:rsidRPr="00670347">
        <w:rPr>
          <w:rStyle w:val="FontStyle11"/>
          <w:rFonts w:ascii="Times New Roman" w:hAnsi="Times New Roman" w:cs="Times New Roman"/>
          <w:b w:val="0"/>
        </w:rPr>
        <w:softHyphen/>
        <w:t>ные слова адекватно ситуации общения;</w:t>
      </w:r>
    </w:p>
    <w:p w:rsidR="00670347" w:rsidRPr="00670347" w:rsidRDefault="00670347" w:rsidP="009F60D5">
      <w:pPr>
        <w:pStyle w:val="Style2"/>
        <w:widowControl/>
        <w:numPr>
          <w:ilvl w:val="0"/>
          <w:numId w:val="36"/>
        </w:numPr>
        <w:tabs>
          <w:tab w:val="left" w:pos="288"/>
        </w:tabs>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распознавать принадлежность слова к частям речи по определенным призна</w:t>
      </w:r>
      <w:r w:rsidRPr="00670347">
        <w:rPr>
          <w:rStyle w:val="FontStyle11"/>
          <w:rFonts w:ascii="Times New Roman" w:hAnsi="Times New Roman" w:cs="Times New Roman"/>
          <w:b w:val="0"/>
        </w:rPr>
        <w:softHyphen/>
        <w:t>кам (артиклям, суффиксам и префиксам);</w:t>
      </w:r>
    </w:p>
    <w:p w:rsidR="00670347" w:rsidRPr="00670347" w:rsidRDefault="00670347" w:rsidP="00670347">
      <w:pPr>
        <w:pStyle w:val="Style2"/>
        <w:widowControl/>
        <w:tabs>
          <w:tab w:val="left" w:pos="288"/>
        </w:tabs>
        <w:spacing w:line="240" w:lineRule="auto"/>
        <w:ind w:left="284"/>
        <w:rPr>
          <w:rStyle w:val="FontStyle12"/>
          <w:bCs/>
          <w:sz w:val="20"/>
          <w:szCs w:val="20"/>
        </w:rPr>
      </w:pPr>
      <w:r w:rsidRPr="00670347">
        <w:rPr>
          <w:rStyle w:val="FontStyle11"/>
          <w:rFonts w:ascii="Times New Roman" w:hAnsi="Times New Roman" w:cs="Times New Roman"/>
          <w:b w:val="0"/>
        </w:rPr>
        <w:t>- распознавать и образовывать родственные слова с использованием основных способов словообразования:</w:t>
      </w:r>
    </w:p>
    <w:p w:rsidR="00670347" w:rsidRPr="00670347" w:rsidRDefault="00670347" w:rsidP="00670347">
      <w:pPr>
        <w:overflowPunct/>
        <w:autoSpaceDE/>
        <w:autoSpaceDN/>
        <w:adjustRightInd/>
        <w:spacing w:line="240" w:lineRule="auto"/>
        <w:ind w:left="284" w:firstLine="0"/>
        <w:textAlignment w:val="auto"/>
        <w:rPr>
          <w:rStyle w:val="FontStyle11"/>
          <w:rFonts w:ascii="Times New Roman" w:hAnsi="Times New Roman" w:cs="Times New Roman"/>
          <w:b w:val="0"/>
          <w:bCs w:val="0"/>
          <w:lang w:val="en-US"/>
        </w:rPr>
      </w:pPr>
      <w:r w:rsidRPr="00670347">
        <w:rPr>
          <w:rStyle w:val="FontStyle11"/>
          <w:rFonts w:ascii="Times New Roman" w:hAnsi="Times New Roman" w:cs="Times New Roman"/>
          <w:b w:val="0"/>
          <w:lang w:val="en-US"/>
        </w:rPr>
        <w:t>-</w:t>
      </w:r>
      <w:proofErr w:type="gramStart"/>
      <w:r w:rsidRPr="00670347">
        <w:rPr>
          <w:rStyle w:val="FontStyle11"/>
          <w:rFonts w:ascii="Times New Roman" w:hAnsi="Times New Roman" w:cs="Times New Roman"/>
          <w:b w:val="0"/>
        </w:rPr>
        <w:t>суффиксамиименприлагательных</w:t>
      </w:r>
      <w:proofErr w:type="gramEnd"/>
      <w:r w:rsidRPr="00670347">
        <w:rPr>
          <w:rStyle w:val="FontStyle11"/>
          <w:rFonts w:ascii="Times New Roman" w:hAnsi="Times New Roman" w:cs="Times New Roman"/>
          <w:b w:val="0"/>
          <w:lang w:val="en-US"/>
        </w:rPr>
        <w:t>: -able/ -ible (</w:t>
      </w:r>
      <w:r w:rsidRPr="00670347">
        <w:rPr>
          <w:rFonts w:ascii="Times New Roman" w:hAnsi="Times New Roman" w:cs="Times New Roman"/>
          <w:sz w:val="20"/>
          <w:szCs w:val="20"/>
          <w:lang w:val="en-US"/>
        </w:rPr>
        <w:t>sociable)</w:t>
      </w:r>
      <w:r w:rsidRPr="00670347">
        <w:rPr>
          <w:rStyle w:val="FontStyle11"/>
          <w:rFonts w:ascii="Times New Roman" w:hAnsi="Times New Roman" w:cs="Times New Roman"/>
          <w:b w:val="0"/>
          <w:lang w:val="en-US"/>
        </w:rPr>
        <w:t>, -ous (</w:t>
      </w:r>
      <w:r w:rsidRPr="00670347">
        <w:rPr>
          <w:rFonts w:ascii="Times New Roman" w:hAnsi="Times New Roman" w:cs="Times New Roman"/>
          <w:sz w:val="20"/>
          <w:szCs w:val="20"/>
          <w:lang w:val="en-US"/>
        </w:rPr>
        <w:t>industrious)</w:t>
      </w:r>
      <w:r w:rsidRPr="00670347">
        <w:rPr>
          <w:rStyle w:val="FontStyle11"/>
          <w:rFonts w:ascii="Times New Roman" w:hAnsi="Times New Roman" w:cs="Times New Roman"/>
          <w:b w:val="0"/>
          <w:lang w:val="en-US"/>
        </w:rPr>
        <w:t>, -ive</w:t>
      </w:r>
      <w:r w:rsidRPr="00670347">
        <w:rPr>
          <w:rFonts w:ascii="Times New Roman" w:hAnsi="Times New Roman" w:cs="Times New Roman"/>
          <w:sz w:val="20"/>
          <w:szCs w:val="20"/>
          <w:lang w:val="en-US"/>
        </w:rPr>
        <w:t xml:space="preserve"> (creative)</w:t>
      </w:r>
      <w:r w:rsidRPr="00670347">
        <w:rPr>
          <w:rStyle w:val="FontStyle11"/>
          <w:rFonts w:ascii="Times New Roman" w:hAnsi="Times New Roman" w:cs="Times New Roman"/>
          <w:b w:val="0"/>
          <w:lang w:val="en-US"/>
        </w:rPr>
        <w:t>, -ful</w:t>
      </w:r>
      <w:r w:rsidRPr="00670347">
        <w:rPr>
          <w:rFonts w:ascii="Times New Roman" w:hAnsi="Times New Roman" w:cs="Times New Roman"/>
          <w:sz w:val="20"/>
          <w:szCs w:val="20"/>
          <w:lang w:val="en-US"/>
        </w:rPr>
        <w:t xml:space="preserve"> (helpful),</w:t>
      </w:r>
      <w:r w:rsidRPr="00670347">
        <w:rPr>
          <w:rStyle w:val="FontStyle11"/>
          <w:rFonts w:ascii="Times New Roman" w:hAnsi="Times New Roman" w:cs="Times New Roman"/>
          <w:b w:val="0"/>
          <w:lang w:val="en-US"/>
        </w:rPr>
        <w:t xml:space="preserve"> -i</w:t>
      </w:r>
      <w:r w:rsidRPr="00670347">
        <w:rPr>
          <w:rStyle w:val="FontStyle11"/>
          <w:rFonts w:ascii="Times New Roman" w:hAnsi="Times New Roman" w:cs="Times New Roman"/>
          <w:b w:val="0"/>
        </w:rPr>
        <w:t>с</w:t>
      </w:r>
      <w:r w:rsidRPr="00670347">
        <w:rPr>
          <w:rStyle w:val="FontStyle11"/>
          <w:rFonts w:ascii="Times New Roman" w:hAnsi="Times New Roman" w:cs="Times New Roman"/>
          <w:b w:val="0"/>
          <w:lang w:val="en-US"/>
        </w:rPr>
        <w:t xml:space="preserve"> (</w:t>
      </w:r>
      <w:r w:rsidRPr="00670347">
        <w:rPr>
          <w:rFonts w:ascii="Times New Roman" w:hAnsi="Times New Roman" w:cs="Times New Roman"/>
          <w:sz w:val="20"/>
          <w:szCs w:val="20"/>
          <w:lang w:val="en-US"/>
        </w:rPr>
        <w:t>energetic)</w:t>
      </w:r>
      <w:r w:rsidRPr="00670347">
        <w:rPr>
          <w:rStyle w:val="FontStyle11"/>
          <w:rFonts w:ascii="Times New Roman" w:hAnsi="Times New Roman" w:cs="Times New Roman"/>
          <w:b w:val="0"/>
          <w:lang w:val="en-US"/>
        </w:rPr>
        <w:t>,  -i(an) (</w:t>
      </w:r>
      <w:r w:rsidRPr="00670347">
        <w:rPr>
          <w:rFonts w:ascii="Times New Roman" w:hAnsi="Times New Roman" w:cs="Times New Roman"/>
          <w:sz w:val="20"/>
          <w:szCs w:val="20"/>
          <w:lang w:val="en-US"/>
        </w:rPr>
        <w:t>Russian)</w:t>
      </w:r>
      <w:r w:rsidRPr="00670347">
        <w:rPr>
          <w:rStyle w:val="FontStyle11"/>
          <w:rFonts w:ascii="Times New Roman" w:hAnsi="Times New Roman" w:cs="Times New Roman"/>
          <w:b w:val="0"/>
          <w:lang w:val="en-US"/>
        </w:rPr>
        <w:t>, -al (</w:t>
      </w:r>
      <w:r w:rsidRPr="00670347">
        <w:rPr>
          <w:rFonts w:ascii="Times New Roman" w:hAnsi="Times New Roman" w:cs="Times New Roman"/>
          <w:sz w:val="20"/>
          <w:szCs w:val="20"/>
          <w:lang w:val="en-US"/>
        </w:rPr>
        <w:t>cultural</w:t>
      </w:r>
      <w:r w:rsidRPr="00670347">
        <w:rPr>
          <w:rStyle w:val="FontStyle11"/>
          <w:rFonts w:ascii="Times New Roman" w:hAnsi="Times New Roman" w:cs="Times New Roman"/>
          <w:b w:val="0"/>
          <w:lang w:val="en-US"/>
        </w:rPr>
        <w:t>), -ing (</w:t>
      </w:r>
      <w:r w:rsidRPr="00670347">
        <w:rPr>
          <w:rFonts w:ascii="Times New Roman" w:hAnsi="Times New Roman" w:cs="Times New Roman"/>
          <w:sz w:val="20"/>
          <w:szCs w:val="20"/>
          <w:lang w:val="en-US"/>
        </w:rPr>
        <w:t>boring)</w:t>
      </w:r>
      <w:r w:rsidRPr="00670347">
        <w:rPr>
          <w:rStyle w:val="FontStyle11"/>
          <w:rFonts w:ascii="Times New Roman" w:hAnsi="Times New Roman" w:cs="Times New Roman"/>
          <w:b w:val="0"/>
          <w:lang w:val="en-US"/>
        </w:rPr>
        <w:t>;</w:t>
      </w:r>
    </w:p>
    <w:p w:rsidR="00670347" w:rsidRPr="00670347" w:rsidRDefault="00670347" w:rsidP="00670347">
      <w:pPr>
        <w:pStyle w:val="Style4"/>
        <w:widowControl/>
        <w:tabs>
          <w:tab w:val="left" w:pos="509"/>
        </w:tabs>
        <w:spacing w:line="240" w:lineRule="auto"/>
        <w:ind w:left="284" w:firstLine="0"/>
        <w:rPr>
          <w:rStyle w:val="FontStyle12"/>
          <w:sz w:val="20"/>
          <w:szCs w:val="20"/>
          <w:lang w:val="en-US"/>
        </w:rPr>
      </w:pPr>
      <w:r w:rsidRPr="00670347">
        <w:rPr>
          <w:rStyle w:val="FontStyle11"/>
          <w:rFonts w:ascii="Times New Roman" w:hAnsi="Times New Roman" w:cs="Times New Roman"/>
          <w:b w:val="0"/>
          <w:lang w:val="en-US"/>
        </w:rPr>
        <w:t>-</w:t>
      </w:r>
      <w:proofErr w:type="gramStart"/>
      <w:r w:rsidRPr="00670347">
        <w:rPr>
          <w:rStyle w:val="FontStyle11"/>
          <w:rFonts w:ascii="Times New Roman" w:hAnsi="Times New Roman" w:cs="Times New Roman"/>
          <w:b w:val="0"/>
        </w:rPr>
        <w:t>префиксомисуффиксомнаречий</w:t>
      </w:r>
      <w:proofErr w:type="gramEnd"/>
      <w:r w:rsidRPr="00670347">
        <w:rPr>
          <w:rStyle w:val="FontStyle11"/>
          <w:rFonts w:ascii="Times New Roman" w:hAnsi="Times New Roman" w:cs="Times New Roman"/>
          <w:b w:val="0"/>
          <w:lang w:val="en-US"/>
        </w:rPr>
        <w:t xml:space="preserve">: </w:t>
      </w:r>
      <w:r w:rsidRPr="00670347">
        <w:rPr>
          <w:rStyle w:val="FontStyle12"/>
          <w:sz w:val="20"/>
          <w:szCs w:val="20"/>
          <w:lang w:val="en-US"/>
        </w:rPr>
        <w:t>un- (unfortunately), -ly (weekly);</w:t>
      </w:r>
    </w:p>
    <w:p w:rsidR="00670347" w:rsidRPr="00670347" w:rsidRDefault="00670347" w:rsidP="00670347">
      <w:pPr>
        <w:overflowPunct/>
        <w:autoSpaceDE/>
        <w:autoSpaceDN/>
        <w:adjustRightInd/>
        <w:spacing w:line="240" w:lineRule="auto"/>
        <w:ind w:left="284" w:firstLine="0"/>
        <w:textAlignment w:val="auto"/>
        <w:rPr>
          <w:rStyle w:val="FontStyle11"/>
          <w:rFonts w:ascii="Times New Roman" w:hAnsi="Times New Roman" w:cs="Times New Roman"/>
          <w:b w:val="0"/>
          <w:bCs w:val="0"/>
          <w:lang w:val="en-US"/>
        </w:rPr>
      </w:pPr>
      <w:r w:rsidRPr="00670347">
        <w:rPr>
          <w:rStyle w:val="FontStyle12"/>
          <w:sz w:val="20"/>
          <w:szCs w:val="20"/>
          <w:lang w:val="en-US"/>
        </w:rPr>
        <w:t xml:space="preserve">- </w:t>
      </w:r>
      <w:proofErr w:type="gramStart"/>
      <w:r w:rsidRPr="00670347">
        <w:rPr>
          <w:rStyle w:val="FontStyle12"/>
          <w:sz w:val="20"/>
          <w:szCs w:val="20"/>
        </w:rPr>
        <w:t>суффиксамиименсуществительных</w:t>
      </w:r>
      <w:proofErr w:type="gramEnd"/>
      <w:r w:rsidRPr="00670347">
        <w:rPr>
          <w:rStyle w:val="FontStyle12"/>
          <w:sz w:val="20"/>
          <w:szCs w:val="20"/>
          <w:lang w:val="en-US"/>
        </w:rPr>
        <w:t>: -tion/ -sion (</w:t>
      </w:r>
      <w:r w:rsidRPr="00670347">
        <w:rPr>
          <w:rFonts w:ascii="Times New Roman" w:hAnsi="Times New Roman" w:cs="Times New Roman"/>
          <w:sz w:val="20"/>
          <w:szCs w:val="20"/>
          <w:lang w:val="en-US"/>
        </w:rPr>
        <w:t xml:space="preserve">information), </w:t>
      </w:r>
      <w:r w:rsidRPr="00670347">
        <w:rPr>
          <w:rStyle w:val="FontStyle12"/>
          <w:sz w:val="20"/>
          <w:szCs w:val="20"/>
          <w:lang w:val="en-US"/>
        </w:rPr>
        <w:t xml:space="preserve"> -er/-or (</w:t>
      </w:r>
      <w:r w:rsidRPr="00670347">
        <w:rPr>
          <w:rFonts w:ascii="Times New Roman" w:hAnsi="Times New Roman" w:cs="Times New Roman"/>
          <w:sz w:val="20"/>
          <w:szCs w:val="20"/>
          <w:lang w:val="en-US"/>
        </w:rPr>
        <w:t>partner)</w:t>
      </w:r>
      <w:r w:rsidRPr="00670347">
        <w:rPr>
          <w:rStyle w:val="FontStyle12"/>
          <w:sz w:val="20"/>
          <w:szCs w:val="20"/>
          <w:lang w:val="en-US"/>
        </w:rPr>
        <w:t>, -ance/ence (</w:t>
      </w:r>
      <w:r w:rsidRPr="00670347">
        <w:rPr>
          <w:rFonts w:ascii="Times New Roman" w:hAnsi="Times New Roman" w:cs="Times New Roman"/>
          <w:sz w:val="20"/>
          <w:szCs w:val="20"/>
          <w:lang w:val="en-US"/>
        </w:rPr>
        <w:t>performance)</w:t>
      </w:r>
      <w:r w:rsidRPr="00670347">
        <w:rPr>
          <w:rStyle w:val="FontStyle12"/>
          <w:sz w:val="20"/>
          <w:szCs w:val="20"/>
          <w:lang w:val="en-US"/>
        </w:rPr>
        <w:t>, -ment (</w:t>
      </w:r>
      <w:r w:rsidRPr="00670347">
        <w:rPr>
          <w:rFonts w:ascii="Times New Roman" w:hAnsi="Times New Roman" w:cs="Times New Roman"/>
          <w:sz w:val="20"/>
          <w:szCs w:val="20"/>
          <w:lang w:val="en-US"/>
        </w:rPr>
        <w:t>development)</w:t>
      </w:r>
      <w:r w:rsidRPr="00670347">
        <w:rPr>
          <w:rStyle w:val="FontStyle12"/>
          <w:sz w:val="20"/>
          <w:szCs w:val="20"/>
          <w:lang w:val="en-US"/>
        </w:rPr>
        <w:t>, -ing (f</w:t>
      </w:r>
      <w:r w:rsidRPr="00670347">
        <w:rPr>
          <w:rFonts w:ascii="Times New Roman" w:hAnsi="Times New Roman" w:cs="Times New Roman"/>
          <w:sz w:val="20"/>
          <w:szCs w:val="20"/>
          <w:lang w:val="en-US"/>
        </w:rPr>
        <w:t>eeling)</w:t>
      </w:r>
      <w:r w:rsidRPr="00670347">
        <w:rPr>
          <w:rStyle w:val="FontStyle12"/>
          <w:sz w:val="20"/>
          <w:szCs w:val="20"/>
          <w:lang w:val="en-US"/>
        </w:rPr>
        <w:t>, -ity (</w:t>
      </w:r>
      <w:r w:rsidRPr="00670347">
        <w:rPr>
          <w:rFonts w:ascii="Times New Roman" w:hAnsi="Times New Roman" w:cs="Times New Roman"/>
          <w:sz w:val="20"/>
          <w:szCs w:val="20"/>
          <w:lang w:val="en-US"/>
        </w:rPr>
        <w:t>curiosity)</w:t>
      </w:r>
      <w:r w:rsidRPr="00670347">
        <w:rPr>
          <w:rStyle w:val="FontStyle12"/>
          <w:sz w:val="20"/>
          <w:szCs w:val="20"/>
          <w:lang w:val="en-US"/>
        </w:rPr>
        <w:t>, -ist (</w:t>
      </w:r>
      <w:r w:rsidRPr="00670347">
        <w:rPr>
          <w:rFonts w:ascii="Times New Roman" w:hAnsi="Times New Roman" w:cs="Times New Roman"/>
          <w:sz w:val="20"/>
          <w:szCs w:val="20"/>
          <w:lang w:val="en-US"/>
        </w:rPr>
        <w:t>dentist)</w:t>
      </w:r>
      <w:r w:rsidRPr="00670347">
        <w:rPr>
          <w:rStyle w:val="FontStyle12"/>
          <w:sz w:val="20"/>
          <w:szCs w:val="20"/>
          <w:lang w:val="en-US"/>
        </w:rPr>
        <w:t>.</w:t>
      </w:r>
    </w:p>
    <w:p w:rsidR="00670347" w:rsidRPr="00670347" w:rsidRDefault="00670347" w:rsidP="00670347">
      <w:pPr>
        <w:pStyle w:val="Style3"/>
        <w:widowControl/>
        <w:tabs>
          <w:tab w:val="left" w:pos="288"/>
        </w:tabs>
        <w:spacing w:line="240" w:lineRule="auto"/>
        <w:ind w:left="284" w:firstLine="0"/>
        <w:rPr>
          <w:rStyle w:val="FontStyle12"/>
          <w:sz w:val="20"/>
          <w:szCs w:val="20"/>
        </w:rPr>
      </w:pPr>
      <w:r w:rsidRPr="00670347">
        <w:rPr>
          <w:rStyle w:val="FontStyle12"/>
          <w:sz w:val="20"/>
          <w:szCs w:val="20"/>
        </w:rPr>
        <w:t>- использовать языковую догадку в процессе чтения и аудирования (догады</w:t>
      </w:r>
      <w:r w:rsidRPr="00670347">
        <w:rPr>
          <w:rStyle w:val="FontStyle12"/>
          <w:sz w:val="20"/>
          <w:szCs w:val="20"/>
        </w:rPr>
        <w:softHyphen/>
        <w:t>ваться о значении незнакомых слов по контексту и по словообразователь</w:t>
      </w:r>
      <w:r w:rsidRPr="00670347">
        <w:rPr>
          <w:rStyle w:val="FontStyle12"/>
          <w:sz w:val="20"/>
          <w:szCs w:val="20"/>
        </w:rPr>
        <w:softHyphen/>
        <w:t>ным элементам);</w:t>
      </w:r>
    </w:p>
    <w:p w:rsidR="00670347" w:rsidRPr="00670347" w:rsidRDefault="00670347" w:rsidP="009F60D5">
      <w:pPr>
        <w:pStyle w:val="Style3"/>
        <w:widowControl/>
        <w:numPr>
          <w:ilvl w:val="0"/>
          <w:numId w:val="36"/>
        </w:numPr>
        <w:tabs>
          <w:tab w:val="left" w:pos="288"/>
        </w:tabs>
        <w:spacing w:line="240" w:lineRule="auto"/>
        <w:ind w:firstLine="284"/>
        <w:rPr>
          <w:rStyle w:val="FontStyle12"/>
          <w:sz w:val="20"/>
          <w:szCs w:val="20"/>
        </w:rPr>
      </w:pPr>
      <w:r w:rsidRPr="00670347">
        <w:rPr>
          <w:rStyle w:val="FontStyle12"/>
          <w:sz w:val="20"/>
          <w:szCs w:val="20"/>
        </w:rPr>
        <w:t>выбирать нужное значение многозначного слова.</w:t>
      </w:r>
    </w:p>
    <w:p w:rsidR="00670347" w:rsidRPr="00670347" w:rsidRDefault="00670347" w:rsidP="00670347">
      <w:pPr>
        <w:pStyle w:val="Style3"/>
        <w:widowControl/>
        <w:tabs>
          <w:tab w:val="left" w:pos="288"/>
        </w:tabs>
        <w:spacing w:line="240" w:lineRule="auto"/>
        <w:ind w:left="284" w:firstLine="0"/>
        <w:rPr>
          <w:rStyle w:val="FontStyle12"/>
          <w:sz w:val="20"/>
          <w:szCs w:val="20"/>
          <w:u w:val="single"/>
        </w:rPr>
      </w:pPr>
      <w:r w:rsidRPr="00670347">
        <w:rPr>
          <w:rStyle w:val="FontStyle12"/>
          <w:sz w:val="20"/>
          <w:szCs w:val="20"/>
          <w:u w:val="single"/>
        </w:rPr>
        <w:t>Грамматическая сторона речи</w:t>
      </w:r>
    </w:p>
    <w:p w:rsidR="00670347" w:rsidRPr="00670347" w:rsidRDefault="00670347" w:rsidP="00670347">
      <w:pPr>
        <w:pStyle w:val="Style1"/>
        <w:widowControl/>
        <w:spacing w:line="240" w:lineRule="auto"/>
        <w:ind w:right="5" w:firstLine="284"/>
        <w:rPr>
          <w:rStyle w:val="FontStyle11"/>
          <w:rFonts w:ascii="Times New Roman" w:hAnsi="Times New Roman" w:cs="Times New Roman"/>
          <w:b w:val="0"/>
        </w:rPr>
      </w:pPr>
      <w:r w:rsidRPr="00670347">
        <w:rPr>
          <w:rStyle w:val="FontStyle11"/>
          <w:rFonts w:ascii="Times New Roman" w:hAnsi="Times New Roman" w:cs="Times New Roman"/>
          <w:b w:val="0"/>
        </w:rPr>
        <w:t>Расширение объема значений грамматических средств, изученных ранее, и ов</w:t>
      </w:r>
      <w:r w:rsidRPr="00670347">
        <w:rPr>
          <w:rStyle w:val="FontStyle11"/>
          <w:rFonts w:ascii="Times New Roman" w:hAnsi="Times New Roman" w:cs="Times New Roman"/>
          <w:b w:val="0"/>
        </w:rPr>
        <w:softHyphen/>
        <w:t>ладение новыми грамматическими явлениями; оперирование в процессе устного и письменного общения с основными синтаксическими конструкциями и морфо</w:t>
      </w:r>
      <w:r w:rsidRPr="00670347">
        <w:rPr>
          <w:rStyle w:val="FontStyle11"/>
          <w:rFonts w:ascii="Times New Roman" w:hAnsi="Times New Roman" w:cs="Times New Roman"/>
          <w:b w:val="0"/>
        </w:rPr>
        <w:softHyphen/>
        <w:t>логическими формами английского языка в соответствии с коммуникативной задачей.</w:t>
      </w:r>
    </w:p>
    <w:p w:rsidR="00670347" w:rsidRPr="00670347" w:rsidRDefault="00670347" w:rsidP="009F60D5">
      <w:pPr>
        <w:pStyle w:val="a3"/>
        <w:numPr>
          <w:ilvl w:val="0"/>
          <w:numId w:val="41"/>
        </w:numPr>
        <w:overflowPunct/>
        <w:autoSpaceDE/>
        <w:autoSpaceDN/>
        <w:adjustRightInd/>
        <w:spacing w:line="240" w:lineRule="auto"/>
        <w:ind w:left="0" w:firstLine="284"/>
        <w:contextualSpacing w:val="0"/>
        <w:textAlignment w:val="auto"/>
        <w:rPr>
          <w:rStyle w:val="FontStyle11"/>
          <w:rFonts w:ascii="Times New Roman" w:hAnsi="Times New Roman" w:cs="Times New Roman"/>
          <w:b w:val="0"/>
          <w:bCs w:val="0"/>
          <w:i/>
          <w:lang w:val="en-US"/>
        </w:rPr>
      </w:pPr>
      <w:r w:rsidRPr="00670347">
        <w:rPr>
          <w:rFonts w:ascii="Times New Roman" w:hAnsi="Times New Roman" w:cs="Times New Roman"/>
          <w:i/>
          <w:sz w:val="20"/>
          <w:szCs w:val="20"/>
        </w:rPr>
        <w:t>Морфология</w:t>
      </w:r>
    </w:p>
    <w:p w:rsidR="00670347" w:rsidRPr="00670347" w:rsidRDefault="00670347" w:rsidP="00670347">
      <w:pPr>
        <w:spacing w:line="240" w:lineRule="auto"/>
        <w:rPr>
          <w:rStyle w:val="FontStyle11"/>
          <w:rFonts w:ascii="Times New Roman" w:hAnsi="Times New Roman" w:cs="Times New Roman"/>
          <w:b w:val="0"/>
        </w:rPr>
      </w:pPr>
      <w:r w:rsidRPr="00670347">
        <w:rPr>
          <w:rStyle w:val="FontStyle11"/>
          <w:rFonts w:ascii="Times New Roman" w:hAnsi="Times New Roman" w:cs="Times New Roman"/>
          <w:b w:val="0"/>
        </w:rPr>
        <w:t>- понимать при чтении и на слух и употреблять в речи наиболее распростра</w:t>
      </w:r>
      <w:r w:rsidRPr="00670347">
        <w:rPr>
          <w:rStyle w:val="FontStyle11"/>
          <w:rFonts w:ascii="Times New Roman" w:hAnsi="Times New Roman" w:cs="Times New Roman"/>
          <w:b w:val="0"/>
        </w:rPr>
        <w:softHyphen/>
        <w:t>ненные фразовые глаголы, обслуживающие темы;</w:t>
      </w:r>
    </w:p>
    <w:p w:rsidR="00670347" w:rsidRPr="00670347" w:rsidRDefault="00670347" w:rsidP="00670347">
      <w:pPr>
        <w:spacing w:line="240" w:lineRule="auto"/>
        <w:rPr>
          <w:rStyle w:val="FontStyle14"/>
          <w:b w:val="0"/>
          <w:bCs w:val="0"/>
          <w:sz w:val="20"/>
          <w:szCs w:val="20"/>
          <w:lang w:val="en-US"/>
        </w:rPr>
      </w:pPr>
      <w:r w:rsidRPr="00670347">
        <w:rPr>
          <w:rStyle w:val="FontStyle11"/>
          <w:rFonts w:ascii="Times New Roman" w:hAnsi="Times New Roman" w:cs="Times New Roman"/>
          <w:b w:val="0"/>
          <w:lang w:val="en-US"/>
        </w:rPr>
        <w:t xml:space="preserve">- </w:t>
      </w:r>
      <w:proofErr w:type="gramStart"/>
      <w:r w:rsidRPr="00670347">
        <w:rPr>
          <w:rStyle w:val="FontStyle14"/>
          <w:b w:val="0"/>
          <w:sz w:val="20"/>
          <w:szCs w:val="20"/>
        </w:rPr>
        <w:t>пониматьпричтенииинаслухиупотреблятьвречинаречия</w:t>
      </w:r>
      <w:proofErr w:type="gramEnd"/>
      <w:r w:rsidRPr="00670347">
        <w:rPr>
          <w:rStyle w:val="FontStyle14"/>
          <w:b w:val="0"/>
          <w:sz w:val="20"/>
          <w:szCs w:val="20"/>
          <w:lang w:val="en-US"/>
        </w:rPr>
        <w:t>: once, twice, once more; hard/ hardly, late/ lately, near/ nearly, high/ highly;</w:t>
      </w:r>
    </w:p>
    <w:p w:rsidR="00670347" w:rsidRPr="00670347" w:rsidRDefault="00670347" w:rsidP="00670347">
      <w:pPr>
        <w:spacing w:line="240" w:lineRule="auto"/>
        <w:rPr>
          <w:rStyle w:val="FontStyle11"/>
          <w:rFonts w:ascii="Times New Roman" w:hAnsi="Times New Roman" w:cs="Times New Roman"/>
          <w:b w:val="0"/>
        </w:rPr>
      </w:pPr>
      <w:r w:rsidRPr="00670347">
        <w:rPr>
          <w:rStyle w:val="FontStyle11"/>
          <w:rFonts w:ascii="Times New Roman" w:hAnsi="Times New Roman" w:cs="Times New Roman"/>
          <w:b w:val="0"/>
        </w:rPr>
        <w:lastRenderedPageBreak/>
        <w:t>- понимать при чтении и на слух и употреблять в речи прилагательные и наречия в по</w:t>
      </w:r>
      <w:r w:rsidRPr="00670347">
        <w:rPr>
          <w:rStyle w:val="FontStyle11"/>
          <w:rFonts w:ascii="Times New Roman" w:hAnsi="Times New Roman" w:cs="Times New Roman"/>
          <w:b w:val="0"/>
        </w:rPr>
        <w:softHyphen/>
        <w:t>ложительной, сравнительной и превосходной степенях, образованные по правилу, и исключения;</w:t>
      </w:r>
    </w:p>
    <w:p w:rsidR="00670347" w:rsidRPr="00670347" w:rsidRDefault="00670347" w:rsidP="00670347">
      <w:pPr>
        <w:pStyle w:val="Style1"/>
        <w:widowControl/>
        <w:tabs>
          <w:tab w:val="left" w:pos="0"/>
          <w:tab w:val="left" w:pos="1701"/>
          <w:tab w:val="left" w:pos="1843"/>
        </w:tabs>
        <w:spacing w:line="240" w:lineRule="auto"/>
        <w:ind w:firstLine="284"/>
        <w:rPr>
          <w:rStyle w:val="FontStyle12"/>
          <w:sz w:val="20"/>
          <w:szCs w:val="20"/>
        </w:rPr>
      </w:pPr>
      <w:r w:rsidRPr="00670347">
        <w:rPr>
          <w:rStyle w:val="FontStyle14"/>
          <w:b w:val="0"/>
          <w:sz w:val="20"/>
          <w:szCs w:val="20"/>
        </w:rPr>
        <w:t xml:space="preserve">- понимать при чтении и на слух и употреблять в речи личные местоимения в именительном </w:t>
      </w:r>
      <w:r w:rsidRPr="00670347">
        <w:rPr>
          <w:rStyle w:val="FontStyle11"/>
          <w:rFonts w:ascii="Times New Roman" w:hAnsi="Times New Roman" w:cs="Times New Roman"/>
          <w:b w:val="0"/>
        </w:rPr>
        <w:t>(</w:t>
      </w:r>
      <w:r w:rsidRPr="00670347">
        <w:rPr>
          <w:rStyle w:val="FontStyle11"/>
          <w:rFonts w:ascii="Times New Roman" w:hAnsi="Times New Roman" w:cs="Times New Roman"/>
          <w:b w:val="0"/>
          <w:lang w:val="en-US"/>
        </w:rPr>
        <w:t>my</w:t>
      </w:r>
      <w:r w:rsidRPr="00670347">
        <w:rPr>
          <w:rStyle w:val="FontStyle11"/>
          <w:rFonts w:ascii="Times New Roman" w:hAnsi="Times New Roman" w:cs="Times New Roman"/>
          <w:b w:val="0"/>
        </w:rPr>
        <w:t xml:space="preserve">) </w:t>
      </w:r>
      <w:r w:rsidRPr="00670347">
        <w:rPr>
          <w:rStyle w:val="FontStyle14"/>
          <w:b w:val="0"/>
          <w:sz w:val="20"/>
          <w:szCs w:val="20"/>
        </w:rPr>
        <w:t xml:space="preserve">и объектном </w:t>
      </w:r>
      <w:r w:rsidRPr="00670347">
        <w:rPr>
          <w:rStyle w:val="FontStyle11"/>
          <w:rFonts w:ascii="Times New Roman" w:hAnsi="Times New Roman" w:cs="Times New Roman"/>
          <w:b w:val="0"/>
        </w:rPr>
        <w:t>(</w:t>
      </w:r>
      <w:r w:rsidRPr="00670347">
        <w:rPr>
          <w:rStyle w:val="FontStyle11"/>
          <w:rFonts w:ascii="Times New Roman" w:hAnsi="Times New Roman" w:cs="Times New Roman"/>
          <w:b w:val="0"/>
          <w:lang w:val="en-US"/>
        </w:rPr>
        <w:t>me</w:t>
      </w:r>
      <w:r w:rsidRPr="00670347">
        <w:rPr>
          <w:rStyle w:val="FontStyle11"/>
          <w:rFonts w:ascii="Times New Roman" w:hAnsi="Times New Roman" w:cs="Times New Roman"/>
          <w:b w:val="0"/>
        </w:rPr>
        <w:t>)</w:t>
      </w:r>
      <w:r w:rsidRPr="00670347">
        <w:rPr>
          <w:rStyle w:val="FontStyle14"/>
          <w:b w:val="0"/>
          <w:sz w:val="20"/>
          <w:szCs w:val="20"/>
        </w:rPr>
        <w:t xml:space="preserve"> падежах, а также в абсолютной форме </w:t>
      </w:r>
      <w:r w:rsidRPr="00670347">
        <w:rPr>
          <w:rStyle w:val="FontStyle11"/>
          <w:rFonts w:ascii="Times New Roman" w:hAnsi="Times New Roman" w:cs="Times New Roman"/>
          <w:b w:val="0"/>
        </w:rPr>
        <w:t>(</w:t>
      </w:r>
      <w:r w:rsidRPr="00670347">
        <w:rPr>
          <w:rStyle w:val="FontStyle11"/>
          <w:rFonts w:ascii="Times New Roman" w:hAnsi="Times New Roman" w:cs="Times New Roman"/>
          <w:b w:val="0"/>
          <w:lang w:val="en-US"/>
        </w:rPr>
        <w:t>mine</w:t>
      </w:r>
      <w:r w:rsidRPr="00670347">
        <w:rPr>
          <w:rStyle w:val="FontStyle11"/>
          <w:rFonts w:ascii="Times New Roman" w:hAnsi="Times New Roman" w:cs="Times New Roman"/>
          <w:b w:val="0"/>
        </w:rPr>
        <w:t xml:space="preserve">); </w:t>
      </w:r>
      <w:r w:rsidRPr="00670347">
        <w:rPr>
          <w:rStyle w:val="FontStyle14"/>
          <w:b w:val="0"/>
          <w:sz w:val="20"/>
          <w:szCs w:val="20"/>
        </w:rPr>
        <w:t xml:space="preserve">указательные местоимения </w:t>
      </w:r>
      <w:r w:rsidRPr="00670347">
        <w:rPr>
          <w:rStyle w:val="FontStyle11"/>
          <w:rFonts w:ascii="Times New Roman" w:hAnsi="Times New Roman" w:cs="Times New Roman"/>
          <w:b w:val="0"/>
        </w:rPr>
        <w:t>(</w:t>
      </w:r>
      <w:r w:rsidRPr="00670347">
        <w:rPr>
          <w:rStyle w:val="FontStyle11"/>
          <w:rFonts w:ascii="Times New Roman" w:hAnsi="Times New Roman" w:cs="Times New Roman"/>
          <w:b w:val="0"/>
          <w:lang w:val="en-US"/>
        </w:rPr>
        <w:t>this</w:t>
      </w:r>
      <w:r w:rsidRPr="00670347">
        <w:rPr>
          <w:rStyle w:val="FontStyle11"/>
          <w:rFonts w:ascii="Times New Roman" w:hAnsi="Times New Roman" w:cs="Times New Roman"/>
          <w:b w:val="0"/>
        </w:rPr>
        <w:t xml:space="preserve"> / </w:t>
      </w:r>
      <w:r w:rsidRPr="00670347">
        <w:rPr>
          <w:rStyle w:val="FontStyle11"/>
          <w:rFonts w:ascii="Times New Roman" w:hAnsi="Times New Roman" w:cs="Times New Roman"/>
          <w:b w:val="0"/>
          <w:lang w:val="en-US"/>
        </w:rPr>
        <w:t>these</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that</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those</w:t>
      </w:r>
      <w:r w:rsidRPr="00670347">
        <w:rPr>
          <w:rStyle w:val="FontStyle11"/>
          <w:rFonts w:ascii="Times New Roman" w:hAnsi="Times New Roman" w:cs="Times New Roman"/>
          <w:b w:val="0"/>
        </w:rPr>
        <w:t xml:space="preserve">); </w:t>
      </w:r>
      <w:r w:rsidRPr="00670347">
        <w:rPr>
          <w:rStyle w:val="FontStyle14"/>
          <w:b w:val="0"/>
          <w:sz w:val="20"/>
          <w:szCs w:val="20"/>
        </w:rPr>
        <w:t xml:space="preserve">местоимения </w:t>
      </w:r>
      <w:r w:rsidRPr="00670347">
        <w:rPr>
          <w:rStyle w:val="FontStyle11"/>
          <w:rFonts w:ascii="Times New Roman" w:hAnsi="Times New Roman" w:cs="Times New Roman"/>
          <w:b w:val="0"/>
          <w:lang w:val="en-US"/>
        </w:rPr>
        <w:t>one</w:t>
      </w:r>
      <w:r w:rsidRPr="00670347">
        <w:rPr>
          <w:rStyle w:val="FontStyle11"/>
          <w:rFonts w:ascii="Times New Roman" w:hAnsi="Times New Roman" w:cs="Times New Roman"/>
          <w:b w:val="0"/>
        </w:rPr>
        <w:t xml:space="preserve"> / </w:t>
      </w:r>
      <w:r w:rsidRPr="00670347">
        <w:rPr>
          <w:rStyle w:val="FontStyle11"/>
          <w:rFonts w:ascii="Times New Roman" w:hAnsi="Times New Roman" w:cs="Times New Roman"/>
          <w:b w:val="0"/>
          <w:lang w:val="en-US"/>
        </w:rPr>
        <w:t>ones</w:t>
      </w:r>
      <w:r w:rsidRPr="00670347">
        <w:rPr>
          <w:rStyle w:val="FontStyle14"/>
          <w:b w:val="0"/>
          <w:sz w:val="20"/>
          <w:szCs w:val="20"/>
        </w:rPr>
        <w:t xml:space="preserve">для замены ранее упомянутого </w:t>
      </w:r>
      <w:r w:rsidRPr="00670347">
        <w:rPr>
          <w:rStyle w:val="FontStyle12"/>
          <w:sz w:val="20"/>
          <w:szCs w:val="20"/>
        </w:rPr>
        <w:t>существительного;</w:t>
      </w:r>
    </w:p>
    <w:p w:rsidR="00670347" w:rsidRPr="00670347" w:rsidRDefault="00670347" w:rsidP="00670347">
      <w:pPr>
        <w:pStyle w:val="Style1"/>
        <w:widowControl/>
        <w:tabs>
          <w:tab w:val="left" w:pos="0"/>
          <w:tab w:val="left" w:pos="1701"/>
          <w:tab w:val="left" w:pos="1843"/>
        </w:tabs>
        <w:spacing w:line="240" w:lineRule="auto"/>
        <w:ind w:firstLine="284"/>
        <w:rPr>
          <w:rStyle w:val="FontStyle14"/>
          <w:b w:val="0"/>
          <w:sz w:val="20"/>
          <w:szCs w:val="20"/>
        </w:rPr>
      </w:pPr>
      <w:r w:rsidRPr="00670347">
        <w:rPr>
          <w:rStyle w:val="FontStyle14"/>
          <w:b w:val="0"/>
          <w:sz w:val="20"/>
          <w:szCs w:val="20"/>
        </w:rPr>
        <w:t>- понимать при чтении и на слух и употреблять в речи количественные и по</w:t>
      </w:r>
      <w:r w:rsidRPr="00670347">
        <w:rPr>
          <w:rStyle w:val="FontStyle14"/>
          <w:b w:val="0"/>
          <w:sz w:val="20"/>
          <w:szCs w:val="20"/>
        </w:rPr>
        <w:softHyphen/>
        <w:t>рядковые числительные, числительные для обозначения дат и больших чисел;</w:t>
      </w:r>
    </w:p>
    <w:p w:rsidR="00670347" w:rsidRPr="00670347" w:rsidRDefault="00670347" w:rsidP="00670347">
      <w:pPr>
        <w:pStyle w:val="Style1"/>
        <w:widowControl/>
        <w:tabs>
          <w:tab w:val="left" w:pos="0"/>
          <w:tab w:val="left" w:pos="1701"/>
          <w:tab w:val="left" w:pos="1843"/>
        </w:tabs>
        <w:spacing w:line="240" w:lineRule="auto"/>
        <w:ind w:firstLine="284"/>
        <w:rPr>
          <w:rStyle w:val="FontStyle14"/>
          <w:b w:val="0"/>
          <w:sz w:val="20"/>
          <w:szCs w:val="20"/>
        </w:rPr>
      </w:pPr>
      <w:r w:rsidRPr="00670347">
        <w:rPr>
          <w:rStyle w:val="FontStyle14"/>
          <w:b w:val="0"/>
          <w:sz w:val="20"/>
          <w:szCs w:val="20"/>
        </w:rPr>
        <w:t>- понимать при чтении и на слух и употреблять в речи предлоги направления.</w:t>
      </w:r>
    </w:p>
    <w:p w:rsidR="00670347" w:rsidRPr="00670347" w:rsidRDefault="00670347" w:rsidP="00670347">
      <w:pPr>
        <w:pStyle w:val="Style1"/>
        <w:widowControl/>
        <w:tabs>
          <w:tab w:val="left" w:pos="0"/>
          <w:tab w:val="left" w:pos="1701"/>
          <w:tab w:val="left" w:pos="1843"/>
        </w:tabs>
        <w:spacing w:line="240" w:lineRule="auto"/>
        <w:ind w:firstLine="284"/>
        <w:rPr>
          <w:bCs/>
          <w:i/>
          <w:sz w:val="20"/>
          <w:szCs w:val="20"/>
        </w:rPr>
      </w:pPr>
      <w:r w:rsidRPr="00670347">
        <w:rPr>
          <w:i/>
          <w:sz w:val="20"/>
          <w:szCs w:val="20"/>
        </w:rPr>
        <w:t>II. Синтаксис</w:t>
      </w:r>
    </w:p>
    <w:p w:rsidR="00670347" w:rsidRPr="00670347" w:rsidRDefault="00670347" w:rsidP="009F60D5">
      <w:pPr>
        <w:pStyle w:val="Style1"/>
        <w:widowControl/>
        <w:numPr>
          <w:ilvl w:val="0"/>
          <w:numId w:val="36"/>
        </w:numPr>
        <w:spacing w:line="240" w:lineRule="auto"/>
        <w:ind w:firstLine="284"/>
        <w:rPr>
          <w:rStyle w:val="FontStyle12"/>
          <w:sz w:val="20"/>
          <w:szCs w:val="20"/>
        </w:rPr>
      </w:pPr>
      <w:r w:rsidRPr="00670347">
        <w:rPr>
          <w:rStyle w:val="FontStyle11"/>
          <w:rFonts w:ascii="Times New Roman" w:hAnsi="Times New Roman" w:cs="Times New Roman"/>
          <w:b w:val="0"/>
        </w:rPr>
        <w:t xml:space="preserve">понимать при чтении и на слух сложноподчиненные предложения с союзами: </w:t>
      </w:r>
      <w:r w:rsidRPr="00670347">
        <w:rPr>
          <w:rStyle w:val="FontStyle12"/>
          <w:sz w:val="20"/>
          <w:szCs w:val="20"/>
          <w:lang w:val="en-US"/>
        </w:rPr>
        <w:t>who</w:t>
      </w:r>
      <w:r w:rsidRPr="00670347">
        <w:rPr>
          <w:rStyle w:val="FontStyle12"/>
          <w:sz w:val="20"/>
          <w:szCs w:val="20"/>
        </w:rPr>
        <w:t xml:space="preserve">; </w:t>
      </w:r>
      <w:r w:rsidRPr="00670347">
        <w:rPr>
          <w:rStyle w:val="FontStyle12"/>
          <w:sz w:val="20"/>
          <w:szCs w:val="20"/>
          <w:lang w:val="en-US"/>
        </w:rPr>
        <w:t>that</w:t>
      </w:r>
      <w:r w:rsidRPr="00670347">
        <w:rPr>
          <w:rStyle w:val="FontStyle12"/>
          <w:sz w:val="20"/>
          <w:szCs w:val="20"/>
        </w:rPr>
        <w:t xml:space="preserve">, </w:t>
      </w:r>
      <w:r w:rsidRPr="00670347">
        <w:rPr>
          <w:rStyle w:val="FontStyle12"/>
          <w:sz w:val="20"/>
          <w:szCs w:val="20"/>
          <w:lang w:val="en-US"/>
        </w:rPr>
        <w:t>which</w:t>
      </w:r>
      <w:r w:rsidRPr="00670347">
        <w:rPr>
          <w:rStyle w:val="FontStyle12"/>
          <w:sz w:val="20"/>
          <w:szCs w:val="20"/>
        </w:rPr>
        <w:t>;</w:t>
      </w:r>
    </w:p>
    <w:p w:rsidR="00670347" w:rsidRPr="00670347" w:rsidRDefault="00670347" w:rsidP="009F60D5">
      <w:pPr>
        <w:pStyle w:val="Style1"/>
        <w:widowControl/>
        <w:numPr>
          <w:ilvl w:val="0"/>
          <w:numId w:val="36"/>
        </w:numPr>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различать и употреблять в речи условные предложения реального и нереаль</w:t>
      </w:r>
      <w:r w:rsidRPr="00670347">
        <w:rPr>
          <w:rStyle w:val="FontStyle11"/>
          <w:rFonts w:ascii="Times New Roman" w:hAnsi="Times New Roman" w:cs="Times New Roman"/>
          <w:b w:val="0"/>
        </w:rPr>
        <w:softHyphen/>
        <w:t>ного характера (</w:t>
      </w:r>
      <w:r w:rsidRPr="00670347">
        <w:rPr>
          <w:rStyle w:val="FontStyle11"/>
          <w:rFonts w:ascii="Times New Roman" w:hAnsi="Times New Roman" w:cs="Times New Roman"/>
          <w:b w:val="0"/>
          <w:lang w:val="en-US"/>
        </w:rPr>
        <w:t>ConditionalI</w:t>
      </w:r>
      <w:r w:rsidRPr="00670347">
        <w:rPr>
          <w:rStyle w:val="FontStyle11"/>
          <w:rFonts w:ascii="Times New Roman" w:hAnsi="Times New Roman" w:cs="Times New Roman"/>
          <w:b w:val="0"/>
        </w:rPr>
        <w:t>, II);</w:t>
      </w:r>
    </w:p>
    <w:p w:rsidR="00670347" w:rsidRPr="00670347" w:rsidRDefault="00670347" w:rsidP="009F60D5">
      <w:pPr>
        <w:pStyle w:val="Style1"/>
        <w:widowControl/>
        <w:numPr>
          <w:ilvl w:val="0"/>
          <w:numId w:val="36"/>
        </w:numPr>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 xml:space="preserve">различать и употреблять в речи словосочетания </w:t>
      </w:r>
      <w:r w:rsidRPr="00670347">
        <w:rPr>
          <w:rStyle w:val="FontStyle11"/>
          <w:rFonts w:ascii="Times New Roman" w:hAnsi="Times New Roman" w:cs="Times New Roman"/>
          <w:b w:val="0"/>
          <w:lang w:val="en-US"/>
        </w:rPr>
        <w:t>eachother</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oneanother</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be</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look</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feel</w:t>
      </w:r>
      <w:r w:rsidRPr="00670347">
        <w:rPr>
          <w:rStyle w:val="FontStyle11"/>
          <w:rFonts w:ascii="Times New Roman" w:hAnsi="Times New Roman" w:cs="Times New Roman"/>
          <w:b w:val="0"/>
        </w:rPr>
        <w:t xml:space="preserve"> + прилагательное/ наречие;</w:t>
      </w:r>
    </w:p>
    <w:p w:rsidR="00670347" w:rsidRPr="00670347" w:rsidRDefault="00670347" w:rsidP="009F60D5">
      <w:pPr>
        <w:pStyle w:val="Style1"/>
        <w:widowControl/>
        <w:numPr>
          <w:ilvl w:val="0"/>
          <w:numId w:val="36"/>
        </w:numPr>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понимать при чтении и на слух и употреблять в речи известные правильные и неправильные глаголы в наиболее употребительных формах действительно</w:t>
      </w:r>
      <w:r w:rsidRPr="00670347">
        <w:rPr>
          <w:rStyle w:val="FontStyle11"/>
          <w:rFonts w:ascii="Times New Roman" w:hAnsi="Times New Roman" w:cs="Times New Roman"/>
          <w:b w:val="0"/>
        </w:rPr>
        <w:softHyphen/>
        <w:t>го залога (</w:t>
      </w:r>
      <w:r w:rsidRPr="00670347">
        <w:rPr>
          <w:rStyle w:val="FontStyle11"/>
          <w:rFonts w:ascii="Times New Roman" w:hAnsi="Times New Roman" w:cs="Times New Roman"/>
          <w:b w:val="0"/>
          <w:lang w:val="en-US"/>
        </w:rPr>
        <w:t>Present</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Past</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FutureSimple</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PresentPerfect</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PresentContinuous</w:t>
      </w:r>
      <w:r w:rsidRPr="00670347">
        <w:rPr>
          <w:rStyle w:val="FontStyle11"/>
          <w:rFonts w:ascii="Times New Roman" w:hAnsi="Times New Roman" w:cs="Times New Roman"/>
          <w:b w:val="0"/>
        </w:rPr>
        <w:t>) и страдательного (</w:t>
      </w:r>
      <w:r w:rsidRPr="00670347">
        <w:rPr>
          <w:rStyle w:val="FontStyle11"/>
          <w:rFonts w:ascii="Times New Roman" w:hAnsi="Times New Roman" w:cs="Times New Roman"/>
          <w:b w:val="0"/>
          <w:lang w:val="en-US"/>
        </w:rPr>
        <w:t>Present</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Past</w:t>
      </w:r>
      <w:r w:rsidRPr="00670347">
        <w:rPr>
          <w:rStyle w:val="FontStyle11"/>
          <w:rFonts w:ascii="Times New Roman" w:hAnsi="Times New Roman" w:cs="Times New Roman"/>
          <w:b w:val="0"/>
        </w:rPr>
        <w:t xml:space="preserve">, </w:t>
      </w:r>
      <w:r w:rsidRPr="00670347">
        <w:rPr>
          <w:rStyle w:val="FontStyle11"/>
          <w:rFonts w:ascii="Times New Roman" w:hAnsi="Times New Roman" w:cs="Times New Roman"/>
          <w:b w:val="0"/>
          <w:lang w:val="en-US"/>
        </w:rPr>
        <w:t>FutureSimplePassive</w:t>
      </w:r>
      <w:r w:rsidRPr="00670347">
        <w:rPr>
          <w:rStyle w:val="FontStyle11"/>
          <w:rFonts w:ascii="Times New Roman" w:hAnsi="Times New Roman" w:cs="Times New Roman"/>
          <w:b w:val="0"/>
        </w:rPr>
        <w:t>) залогов;</w:t>
      </w:r>
    </w:p>
    <w:p w:rsidR="00670347" w:rsidRPr="00670347" w:rsidRDefault="00670347" w:rsidP="009F60D5">
      <w:pPr>
        <w:pStyle w:val="Style2"/>
        <w:widowControl/>
        <w:numPr>
          <w:ilvl w:val="0"/>
          <w:numId w:val="36"/>
        </w:numPr>
        <w:spacing w:line="240" w:lineRule="auto"/>
        <w:ind w:firstLine="284"/>
        <w:rPr>
          <w:rStyle w:val="FontStyle12"/>
          <w:sz w:val="20"/>
          <w:szCs w:val="20"/>
        </w:rPr>
      </w:pPr>
      <w:r w:rsidRPr="00670347">
        <w:rPr>
          <w:rStyle w:val="FontStyle11"/>
          <w:rFonts w:ascii="Times New Roman" w:hAnsi="Times New Roman" w:cs="Times New Roman"/>
          <w:b w:val="0"/>
        </w:rPr>
        <w:t xml:space="preserve">выражать свое отношение к действию, описываемому с помощью модальных глаголов и их эквивалентов </w:t>
      </w:r>
      <w:r w:rsidRPr="00670347">
        <w:rPr>
          <w:rStyle w:val="FontStyle12"/>
          <w:sz w:val="20"/>
          <w:szCs w:val="20"/>
        </w:rPr>
        <w:t>(</w:t>
      </w:r>
      <w:r w:rsidRPr="00670347">
        <w:rPr>
          <w:rStyle w:val="FontStyle12"/>
          <w:sz w:val="20"/>
          <w:szCs w:val="20"/>
          <w:lang w:val="en-US"/>
        </w:rPr>
        <w:t>must</w:t>
      </w:r>
      <w:r w:rsidRPr="00670347">
        <w:rPr>
          <w:rStyle w:val="FontStyle12"/>
          <w:sz w:val="20"/>
          <w:szCs w:val="20"/>
        </w:rPr>
        <w:t xml:space="preserve"> / </w:t>
      </w:r>
      <w:r w:rsidRPr="00670347">
        <w:rPr>
          <w:rStyle w:val="FontStyle12"/>
          <w:sz w:val="20"/>
          <w:szCs w:val="20"/>
          <w:lang w:val="en-US"/>
        </w:rPr>
        <w:t>haveto</w:t>
      </w:r>
      <w:r w:rsidRPr="00670347">
        <w:rPr>
          <w:rStyle w:val="FontStyle12"/>
          <w:sz w:val="20"/>
          <w:szCs w:val="20"/>
        </w:rPr>
        <w:t xml:space="preserve">, </w:t>
      </w:r>
      <w:r w:rsidRPr="00670347">
        <w:rPr>
          <w:rStyle w:val="FontStyle12"/>
          <w:sz w:val="20"/>
          <w:szCs w:val="20"/>
          <w:lang w:val="en-US"/>
        </w:rPr>
        <w:t>should</w:t>
      </w:r>
      <w:r w:rsidRPr="00670347">
        <w:rPr>
          <w:rStyle w:val="FontStyle12"/>
          <w:sz w:val="20"/>
          <w:szCs w:val="20"/>
        </w:rPr>
        <w:t>);</w:t>
      </w:r>
      <w:r w:rsidRPr="00670347">
        <w:rPr>
          <w:rStyle w:val="FontStyle11"/>
          <w:rFonts w:ascii="Times New Roman" w:hAnsi="Times New Roman" w:cs="Times New Roman"/>
          <w:b w:val="0"/>
        </w:rPr>
        <w:t xml:space="preserve"> и на слух и употреблять в речи косвенную речь в ут</w:t>
      </w:r>
      <w:r w:rsidRPr="00670347">
        <w:rPr>
          <w:rStyle w:val="FontStyle11"/>
          <w:rFonts w:ascii="Times New Roman" w:hAnsi="Times New Roman" w:cs="Times New Roman"/>
          <w:b w:val="0"/>
        </w:rPr>
        <w:softHyphen/>
        <w:t>вердительных и вопросительных предложениях в настоящем и прошедшем времени;</w:t>
      </w:r>
    </w:p>
    <w:p w:rsidR="00670347" w:rsidRPr="00670347" w:rsidRDefault="00670347" w:rsidP="009F60D5">
      <w:pPr>
        <w:pStyle w:val="Style1"/>
        <w:widowControl/>
        <w:numPr>
          <w:ilvl w:val="0"/>
          <w:numId w:val="36"/>
        </w:numPr>
        <w:spacing w:line="240" w:lineRule="auto"/>
        <w:ind w:firstLine="284"/>
        <w:rPr>
          <w:rStyle w:val="FontStyle11"/>
          <w:rFonts w:ascii="Times New Roman" w:hAnsi="Times New Roman" w:cs="Times New Roman"/>
          <w:b w:val="0"/>
        </w:rPr>
      </w:pPr>
      <w:r w:rsidRPr="00670347">
        <w:rPr>
          <w:rStyle w:val="FontStyle11"/>
          <w:rFonts w:ascii="Times New Roman" w:hAnsi="Times New Roman" w:cs="Times New Roman"/>
          <w:b w:val="0"/>
        </w:rPr>
        <w:t>понимать при чтении применять правило согласования времен в речи; и на слух и употреблять в речи сложное дополнение (</w:t>
      </w:r>
      <w:r w:rsidRPr="00670347">
        <w:rPr>
          <w:rStyle w:val="FontStyle11"/>
          <w:rFonts w:ascii="Times New Roman" w:hAnsi="Times New Roman" w:cs="Times New Roman"/>
          <w:b w:val="0"/>
          <w:lang w:val="en-US"/>
        </w:rPr>
        <w:t>complexobject</w:t>
      </w:r>
      <w:r w:rsidRPr="00670347">
        <w:rPr>
          <w:rStyle w:val="FontStyle11"/>
          <w:rFonts w:ascii="Times New Roman" w:hAnsi="Times New Roman" w:cs="Times New Roman"/>
          <w:b w:val="0"/>
        </w:rPr>
        <w:t>).</w:t>
      </w:r>
    </w:p>
    <w:p w:rsidR="00670347" w:rsidRPr="00670347" w:rsidRDefault="00670347" w:rsidP="00670347">
      <w:pPr>
        <w:pStyle w:val="Style1"/>
        <w:widowControl/>
        <w:spacing w:line="240" w:lineRule="auto"/>
        <w:ind w:firstLine="284"/>
        <w:rPr>
          <w:color w:val="000000"/>
          <w:sz w:val="20"/>
          <w:szCs w:val="20"/>
          <w:u w:val="single"/>
        </w:rPr>
      </w:pPr>
      <w:r w:rsidRPr="00670347">
        <w:rPr>
          <w:color w:val="000000"/>
          <w:sz w:val="20"/>
          <w:szCs w:val="20"/>
          <w:u w:val="single"/>
        </w:rPr>
        <w:t xml:space="preserve"> СОЦИОКУЛЬТУРНАЯ КОМПЕТЕНЦИЯ</w:t>
      </w:r>
    </w:p>
    <w:p w:rsidR="00670347" w:rsidRPr="00670347" w:rsidRDefault="00670347" w:rsidP="00670347">
      <w:pPr>
        <w:pStyle w:val="Style1"/>
        <w:widowControl/>
        <w:spacing w:line="240" w:lineRule="auto"/>
        <w:ind w:firstLine="284"/>
        <w:rPr>
          <w:rStyle w:val="FontStyle14"/>
          <w:b w:val="0"/>
          <w:bCs w:val="0"/>
          <w:color w:val="000000"/>
          <w:sz w:val="20"/>
          <w:szCs w:val="20"/>
          <w:u w:val="single"/>
        </w:rPr>
      </w:pPr>
      <w:r w:rsidRPr="00670347">
        <w:rPr>
          <w:rStyle w:val="FontStyle14"/>
          <w:b w:val="0"/>
          <w:sz w:val="20"/>
          <w:szCs w:val="20"/>
        </w:rPr>
        <w:t>Социокультурная компетенция предполагает умение осуществлять межличностное и меж</w:t>
      </w:r>
      <w:r w:rsidRPr="00670347">
        <w:rPr>
          <w:rStyle w:val="FontStyle14"/>
          <w:b w:val="0"/>
          <w:sz w:val="20"/>
          <w:szCs w:val="20"/>
        </w:rPr>
        <w:softHyphen/>
        <w:t>культурное общение, используя знания о нацио</w:t>
      </w:r>
      <w:r w:rsidRPr="00670347">
        <w:rPr>
          <w:rStyle w:val="FontStyle14"/>
          <w:b w:val="0"/>
          <w:sz w:val="20"/>
          <w:szCs w:val="20"/>
        </w:rPr>
        <w:softHyphen/>
        <w:t>нально-культурных особенностях своей страны и страны / стран изучаемого языка, полученные на уроках иностранного языка и в процессе изуче</w:t>
      </w:r>
      <w:r w:rsidRPr="00670347">
        <w:rPr>
          <w:rStyle w:val="FontStyle14"/>
          <w:b w:val="0"/>
          <w:sz w:val="20"/>
          <w:szCs w:val="20"/>
        </w:rPr>
        <w:softHyphen/>
        <w:t>ния других предметов (знания межпредметного характера).</w:t>
      </w:r>
    </w:p>
    <w:p w:rsidR="00670347" w:rsidRPr="00670347" w:rsidRDefault="00670347" w:rsidP="00670347">
      <w:pPr>
        <w:pStyle w:val="Style1"/>
        <w:widowControl/>
        <w:tabs>
          <w:tab w:val="left" w:pos="0"/>
        </w:tabs>
        <w:spacing w:line="240" w:lineRule="auto"/>
        <w:ind w:firstLine="284"/>
        <w:rPr>
          <w:rStyle w:val="FontStyle14"/>
          <w:b w:val="0"/>
          <w:bCs w:val="0"/>
          <w:sz w:val="20"/>
          <w:szCs w:val="20"/>
          <w:u w:val="single"/>
        </w:rPr>
      </w:pPr>
      <w:r w:rsidRPr="00670347">
        <w:rPr>
          <w:rStyle w:val="FontStyle14"/>
          <w:b w:val="0"/>
          <w:sz w:val="20"/>
          <w:szCs w:val="20"/>
        </w:rPr>
        <w:t>Это предполагает овладение:</w:t>
      </w:r>
    </w:p>
    <w:p w:rsidR="00670347" w:rsidRPr="00670347" w:rsidRDefault="00670347" w:rsidP="00670347">
      <w:pPr>
        <w:pStyle w:val="Style1"/>
        <w:widowControl/>
        <w:tabs>
          <w:tab w:val="left" w:pos="0"/>
        </w:tabs>
        <w:spacing w:line="240" w:lineRule="auto"/>
        <w:ind w:firstLine="284"/>
        <w:rPr>
          <w:rStyle w:val="FontStyle14"/>
          <w:b w:val="0"/>
          <w:sz w:val="20"/>
          <w:szCs w:val="20"/>
        </w:rPr>
      </w:pPr>
      <w:r w:rsidRPr="00670347">
        <w:rPr>
          <w:rStyle w:val="FontStyle14"/>
          <w:b w:val="0"/>
          <w:sz w:val="20"/>
          <w:szCs w:val="20"/>
        </w:rPr>
        <w:t>- знаниями о значении родного и иностранных языков в современном мире;</w:t>
      </w:r>
    </w:p>
    <w:p w:rsidR="00670347" w:rsidRPr="00670347" w:rsidRDefault="00670347" w:rsidP="00670347">
      <w:pPr>
        <w:pStyle w:val="Style1"/>
        <w:widowControl/>
        <w:tabs>
          <w:tab w:val="left" w:pos="0"/>
        </w:tabs>
        <w:spacing w:line="240" w:lineRule="auto"/>
        <w:ind w:firstLine="284"/>
        <w:rPr>
          <w:rStyle w:val="FontStyle14"/>
          <w:b w:val="0"/>
          <w:sz w:val="20"/>
          <w:szCs w:val="20"/>
        </w:rPr>
      </w:pPr>
      <w:r w:rsidRPr="00670347">
        <w:rPr>
          <w:rStyle w:val="FontStyle14"/>
          <w:b w:val="0"/>
          <w:sz w:val="20"/>
          <w:szCs w:val="20"/>
        </w:rPr>
        <w:t>- сведениями о социокультурном портрете стран, говорящих на английском языке, их символике и культурном наследии;</w:t>
      </w:r>
    </w:p>
    <w:p w:rsidR="00670347" w:rsidRPr="00670347" w:rsidRDefault="00670347" w:rsidP="00670347">
      <w:pPr>
        <w:pStyle w:val="Style1"/>
        <w:widowControl/>
        <w:tabs>
          <w:tab w:val="left" w:pos="0"/>
        </w:tabs>
        <w:spacing w:line="240" w:lineRule="auto"/>
        <w:ind w:firstLine="284"/>
        <w:rPr>
          <w:rStyle w:val="FontStyle14"/>
          <w:b w:val="0"/>
          <w:sz w:val="20"/>
          <w:szCs w:val="20"/>
        </w:rPr>
      </w:pPr>
      <w:r w:rsidRPr="00670347">
        <w:rPr>
          <w:rStyle w:val="FontStyle14"/>
          <w:b w:val="0"/>
          <w:sz w:val="20"/>
          <w:szCs w:val="20"/>
        </w:rPr>
        <w:t>- употребительной фоновой лексикой; сведе</w:t>
      </w:r>
      <w:r w:rsidRPr="00670347">
        <w:rPr>
          <w:rStyle w:val="FontStyle14"/>
          <w:b w:val="0"/>
          <w:sz w:val="20"/>
          <w:szCs w:val="20"/>
        </w:rPr>
        <w:softHyphen/>
        <w:t>ниями о реалиях страны / стран, говорящих на английском языке; знаниями их традиций (в проведении некоторых национальных и семейных праздников, выходных дней, в пи</w:t>
      </w:r>
      <w:r w:rsidRPr="00670347">
        <w:rPr>
          <w:rStyle w:val="FontStyle14"/>
          <w:b w:val="0"/>
          <w:sz w:val="20"/>
          <w:szCs w:val="20"/>
        </w:rPr>
        <w:softHyphen/>
        <w:t xml:space="preserve">тании и </w:t>
      </w:r>
      <w:r w:rsidRPr="00670347">
        <w:rPr>
          <w:rStyle w:val="FontStyle14"/>
          <w:b w:val="0"/>
          <w:spacing w:val="-10"/>
          <w:sz w:val="20"/>
          <w:szCs w:val="20"/>
        </w:rPr>
        <w:t>т.</w:t>
      </w:r>
      <w:r w:rsidRPr="00670347">
        <w:rPr>
          <w:rStyle w:val="FontStyle14"/>
          <w:b w:val="0"/>
          <w:sz w:val="20"/>
          <w:szCs w:val="20"/>
        </w:rPr>
        <w:t xml:space="preserve"> д.);</w:t>
      </w:r>
    </w:p>
    <w:p w:rsidR="00670347" w:rsidRPr="00670347" w:rsidRDefault="00670347" w:rsidP="00670347">
      <w:pPr>
        <w:pStyle w:val="Style1"/>
        <w:widowControl/>
        <w:tabs>
          <w:tab w:val="left" w:pos="0"/>
        </w:tabs>
        <w:spacing w:line="240" w:lineRule="auto"/>
        <w:ind w:firstLine="284"/>
        <w:rPr>
          <w:rStyle w:val="FontStyle14"/>
          <w:b w:val="0"/>
          <w:sz w:val="20"/>
          <w:szCs w:val="20"/>
        </w:rPr>
      </w:pPr>
      <w:r w:rsidRPr="00670347">
        <w:rPr>
          <w:rStyle w:val="FontStyle14"/>
          <w:b w:val="0"/>
          <w:sz w:val="20"/>
          <w:szCs w:val="20"/>
        </w:rPr>
        <w:t>- представлением о сходстве и различиях в традициях своей страны и стран изучаемо</w:t>
      </w:r>
      <w:r w:rsidRPr="00670347">
        <w:rPr>
          <w:rStyle w:val="FontStyle14"/>
          <w:b w:val="0"/>
          <w:sz w:val="20"/>
          <w:szCs w:val="20"/>
        </w:rPr>
        <w:softHyphen/>
        <w:t>го языка; об особенностях их образа жизни, быта, культуры (всемирно известных досто</w:t>
      </w:r>
      <w:r w:rsidRPr="00670347">
        <w:rPr>
          <w:rStyle w:val="FontStyle14"/>
          <w:b w:val="0"/>
          <w:sz w:val="20"/>
          <w:szCs w:val="20"/>
        </w:rPr>
        <w:softHyphen/>
        <w:t>примечательностях, выдающихся людях и их вкладе в мировую культуру): о некоторых произведениях художественной литературы на английском языке;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w:t>
      </w:r>
      <w:r w:rsidRPr="00670347">
        <w:rPr>
          <w:rStyle w:val="FontStyle14"/>
          <w:b w:val="0"/>
          <w:sz w:val="20"/>
          <w:szCs w:val="20"/>
        </w:rPr>
        <w:softHyphen/>
        <w:t>емого языка (реплики-клише, наиболее рас</w:t>
      </w:r>
      <w:r w:rsidRPr="00670347">
        <w:rPr>
          <w:rStyle w:val="FontStyle14"/>
          <w:b w:val="0"/>
          <w:sz w:val="20"/>
          <w:szCs w:val="20"/>
        </w:rPr>
        <w:softHyphen/>
        <w:t>пространенную оценочную лексику);</w:t>
      </w:r>
    </w:p>
    <w:p w:rsidR="00670347" w:rsidRPr="00670347" w:rsidRDefault="00670347" w:rsidP="00670347">
      <w:pPr>
        <w:pStyle w:val="Style1"/>
        <w:widowControl/>
        <w:tabs>
          <w:tab w:val="left" w:pos="0"/>
        </w:tabs>
        <w:spacing w:line="240" w:lineRule="auto"/>
        <w:ind w:firstLine="284"/>
        <w:rPr>
          <w:rStyle w:val="FontStyle14"/>
          <w:b w:val="0"/>
          <w:sz w:val="20"/>
          <w:szCs w:val="20"/>
        </w:rPr>
      </w:pPr>
      <w:r w:rsidRPr="00670347">
        <w:rPr>
          <w:rStyle w:val="FontStyle14"/>
          <w:b w:val="0"/>
          <w:sz w:val="20"/>
          <w:szCs w:val="20"/>
        </w:rPr>
        <w:t>- умениями представлять родную страну и куль</w:t>
      </w:r>
      <w:r w:rsidRPr="00670347">
        <w:rPr>
          <w:rStyle w:val="FontStyle14"/>
          <w:b w:val="0"/>
          <w:sz w:val="20"/>
          <w:szCs w:val="20"/>
        </w:rPr>
        <w:softHyphen/>
        <w:t>туру на английском языке; оказывать помощь зарубежным гостям в нашей стране в ситуаци</w:t>
      </w:r>
      <w:r w:rsidRPr="00670347">
        <w:rPr>
          <w:rStyle w:val="FontStyle14"/>
          <w:b w:val="0"/>
          <w:sz w:val="20"/>
          <w:szCs w:val="20"/>
        </w:rPr>
        <w:softHyphen/>
        <w:t>ях повседневного общения.</w:t>
      </w:r>
    </w:p>
    <w:p w:rsidR="00670347" w:rsidRPr="00670347" w:rsidRDefault="00670347" w:rsidP="00670347">
      <w:pPr>
        <w:pStyle w:val="Style1"/>
        <w:widowControl/>
        <w:tabs>
          <w:tab w:val="left" w:pos="0"/>
        </w:tabs>
        <w:spacing w:line="240" w:lineRule="auto"/>
        <w:ind w:firstLine="284"/>
        <w:rPr>
          <w:rStyle w:val="FontStyle14"/>
          <w:b w:val="0"/>
          <w:sz w:val="20"/>
          <w:szCs w:val="20"/>
        </w:rPr>
      </w:pPr>
      <w:r w:rsidRPr="00670347">
        <w:rPr>
          <w:rStyle w:val="FontStyle14"/>
          <w:b w:val="0"/>
          <w:sz w:val="20"/>
          <w:szCs w:val="20"/>
          <w:u w:val="single"/>
        </w:rPr>
        <w:t>Компенсаторная</w:t>
      </w:r>
      <w:r w:rsidR="00CC7C15" w:rsidRPr="00270F9B">
        <w:rPr>
          <w:rStyle w:val="FontStyle14"/>
          <w:b w:val="0"/>
          <w:sz w:val="20"/>
          <w:szCs w:val="20"/>
          <w:u w:val="single"/>
        </w:rPr>
        <w:t xml:space="preserve"> </w:t>
      </w:r>
      <w:r w:rsidRPr="00670347">
        <w:rPr>
          <w:rStyle w:val="FontStyle14"/>
          <w:b w:val="0"/>
          <w:sz w:val="20"/>
          <w:szCs w:val="20"/>
          <w:u w:val="single"/>
        </w:rPr>
        <w:t>компетенция</w:t>
      </w:r>
    </w:p>
    <w:p w:rsidR="00670347" w:rsidRPr="00670347" w:rsidRDefault="00670347" w:rsidP="00670347">
      <w:pPr>
        <w:pStyle w:val="Style3"/>
        <w:widowControl/>
        <w:spacing w:line="240" w:lineRule="auto"/>
        <w:ind w:firstLine="284"/>
        <w:rPr>
          <w:rStyle w:val="FontStyle14"/>
          <w:b w:val="0"/>
          <w:sz w:val="20"/>
          <w:szCs w:val="20"/>
        </w:rPr>
      </w:pPr>
      <w:r w:rsidRPr="00670347">
        <w:rPr>
          <w:rStyle w:val="FontStyle14"/>
          <w:b w:val="0"/>
          <w:sz w:val="20"/>
          <w:szCs w:val="20"/>
        </w:rPr>
        <w:t>Компенсаторная компетенция предполагает вла</w:t>
      </w:r>
      <w:r w:rsidRPr="00670347">
        <w:rPr>
          <w:rStyle w:val="FontStyle14"/>
          <w:b w:val="0"/>
          <w:sz w:val="20"/>
          <w:szCs w:val="20"/>
        </w:rPr>
        <w:softHyphen/>
        <w:t>дение умениями выходить из затруднительного положения в процессе общения, вызванного не</w:t>
      </w:r>
      <w:r w:rsidRPr="00670347">
        <w:rPr>
          <w:rStyle w:val="FontStyle14"/>
          <w:b w:val="0"/>
          <w:sz w:val="20"/>
          <w:szCs w:val="20"/>
        </w:rPr>
        <w:softHyphen/>
        <w:t>достатком языковых средств:</w:t>
      </w:r>
    </w:p>
    <w:p w:rsidR="00670347" w:rsidRPr="00670347" w:rsidRDefault="00670347" w:rsidP="00670347">
      <w:pPr>
        <w:pStyle w:val="Style4"/>
        <w:widowControl/>
        <w:tabs>
          <w:tab w:val="left" w:pos="0"/>
        </w:tabs>
        <w:spacing w:line="240" w:lineRule="auto"/>
        <w:ind w:firstLine="284"/>
        <w:rPr>
          <w:rStyle w:val="FontStyle14"/>
          <w:b w:val="0"/>
          <w:sz w:val="20"/>
          <w:szCs w:val="20"/>
        </w:rPr>
      </w:pPr>
      <w:r w:rsidRPr="00670347">
        <w:rPr>
          <w:rStyle w:val="FontStyle14"/>
          <w:b w:val="0"/>
          <w:sz w:val="20"/>
          <w:szCs w:val="20"/>
        </w:rPr>
        <w:t>- переспрашивать, просить повторить, уточ</w:t>
      </w:r>
      <w:r w:rsidRPr="00670347">
        <w:rPr>
          <w:rStyle w:val="FontStyle14"/>
          <w:b w:val="0"/>
          <w:sz w:val="20"/>
          <w:szCs w:val="20"/>
        </w:rPr>
        <w:softHyphen/>
        <w:t>няя значение незнакомых слов;</w:t>
      </w:r>
    </w:p>
    <w:p w:rsidR="00670347" w:rsidRPr="00670347" w:rsidRDefault="00670347" w:rsidP="00670347">
      <w:pPr>
        <w:pStyle w:val="Style4"/>
        <w:widowControl/>
        <w:tabs>
          <w:tab w:val="left" w:pos="0"/>
        </w:tabs>
        <w:spacing w:line="240" w:lineRule="auto"/>
        <w:ind w:firstLine="284"/>
        <w:rPr>
          <w:rStyle w:val="FontStyle14"/>
          <w:b w:val="0"/>
          <w:sz w:val="20"/>
          <w:szCs w:val="20"/>
        </w:rPr>
      </w:pPr>
      <w:r w:rsidRPr="00670347">
        <w:rPr>
          <w:rStyle w:val="FontStyle14"/>
          <w:b w:val="0"/>
          <w:sz w:val="20"/>
          <w:szCs w:val="20"/>
        </w:rPr>
        <w:t>- использовать в качестве опоры при порож</w:t>
      </w:r>
      <w:r w:rsidRPr="00670347">
        <w:rPr>
          <w:rStyle w:val="FontStyle14"/>
          <w:b w:val="0"/>
          <w:sz w:val="20"/>
          <w:szCs w:val="20"/>
        </w:rPr>
        <w:softHyphen/>
        <w:t>дении собственных высказываний ключевые сло</w:t>
      </w:r>
      <w:r w:rsidRPr="00670347">
        <w:rPr>
          <w:rStyle w:val="FontStyle14"/>
          <w:b w:val="0"/>
          <w:sz w:val="20"/>
          <w:szCs w:val="20"/>
        </w:rPr>
        <w:softHyphen/>
        <w:t>ва, план к тексту, тематический словарь и т. д.;</w:t>
      </w:r>
    </w:p>
    <w:p w:rsidR="00670347" w:rsidRPr="00670347" w:rsidRDefault="00670347" w:rsidP="00670347">
      <w:pPr>
        <w:pStyle w:val="Style4"/>
        <w:widowControl/>
        <w:tabs>
          <w:tab w:val="left" w:pos="0"/>
        </w:tabs>
        <w:spacing w:line="240" w:lineRule="auto"/>
        <w:ind w:firstLine="284"/>
        <w:rPr>
          <w:rStyle w:val="FontStyle14"/>
          <w:b w:val="0"/>
          <w:sz w:val="20"/>
          <w:szCs w:val="20"/>
        </w:rPr>
      </w:pPr>
      <w:r w:rsidRPr="00670347">
        <w:rPr>
          <w:rStyle w:val="FontStyle14"/>
          <w:b w:val="0"/>
          <w:sz w:val="20"/>
          <w:szCs w:val="20"/>
        </w:rPr>
        <w:t>- догадываться о значении незнакомых слов по контексту, по используемым собеседником жестам и мимике;</w:t>
      </w:r>
    </w:p>
    <w:p w:rsidR="00670347" w:rsidRPr="00670347" w:rsidRDefault="00670347" w:rsidP="00670347">
      <w:pPr>
        <w:pStyle w:val="a3"/>
        <w:overflowPunct/>
        <w:autoSpaceDE/>
        <w:autoSpaceDN/>
        <w:adjustRightInd/>
        <w:spacing w:after="200" w:line="276" w:lineRule="auto"/>
        <w:ind w:left="0" w:firstLine="0"/>
        <w:textAlignment w:val="auto"/>
        <w:rPr>
          <w:rFonts w:ascii="Times New Roman" w:hAnsi="Times New Roman" w:cs="Times New Roman"/>
          <w:sz w:val="20"/>
          <w:szCs w:val="20"/>
        </w:rPr>
      </w:pPr>
      <w:r w:rsidRPr="00670347">
        <w:rPr>
          <w:rStyle w:val="FontStyle14"/>
          <w:b w:val="0"/>
          <w:sz w:val="20"/>
          <w:szCs w:val="20"/>
        </w:rPr>
        <w:t>- использовать синонимы, антонимы, описа</w:t>
      </w:r>
      <w:r w:rsidRPr="00670347">
        <w:rPr>
          <w:rStyle w:val="FontStyle14"/>
          <w:b w:val="0"/>
          <w:sz w:val="20"/>
          <w:szCs w:val="20"/>
        </w:rPr>
        <w:softHyphen/>
        <w:t>ния понятия / дефиницию.</w:t>
      </w:r>
    </w:p>
    <w:p w:rsidR="0038630B" w:rsidRPr="0038630B" w:rsidRDefault="0038630B" w:rsidP="0038630B">
      <w:pPr>
        <w:overflowPunct/>
        <w:autoSpaceDE/>
        <w:autoSpaceDN/>
        <w:adjustRightInd/>
        <w:spacing w:line="240" w:lineRule="auto"/>
        <w:ind w:firstLine="0"/>
        <w:jc w:val="left"/>
        <w:textAlignment w:val="auto"/>
        <w:rPr>
          <w:rFonts w:ascii="Times New Roman" w:hAnsi="Times New Roman" w:cs="Times New Roman"/>
          <w:color w:val="000000"/>
          <w:sz w:val="20"/>
          <w:szCs w:val="20"/>
        </w:rPr>
      </w:pPr>
    </w:p>
    <w:p w:rsidR="0038630B" w:rsidRDefault="003F01ED" w:rsidP="0038630B">
      <w:pPr>
        <w:overflowPunct/>
        <w:autoSpaceDE/>
        <w:autoSpaceDN/>
        <w:adjustRightInd/>
        <w:spacing w:line="240" w:lineRule="auto"/>
        <w:ind w:firstLine="0"/>
        <w:jc w:val="left"/>
        <w:textAlignment w:val="auto"/>
        <w:rPr>
          <w:rFonts w:ascii="Times New Roman" w:hAnsi="Times New Roman" w:cs="Times New Roman"/>
          <w:b/>
          <w:color w:val="000000"/>
          <w:sz w:val="20"/>
          <w:szCs w:val="20"/>
        </w:rPr>
      </w:pPr>
      <w:r>
        <w:rPr>
          <w:rFonts w:ascii="Times New Roman" w:hAnsi="Times New Roman" w:cs="Times New Roman"/>
          <w:b/>
          <w:color w:val="000000"/>
          <w:sz w:val="20"/>
          <w:szCs w:val="20"/>
        </w:rPr>
        <w:t>8 класс</w:t>
      </w:r>
      <w:r w:rsidR="00A84440">
        <w:rPr>
          <w:rFonts w:ascii="Times New Roman" w:hAnsi="Times New Roman" w:cs="Times New Roman"/>
          <w:b/>
          <w:color w:val="000000"/>
          <w:sz w:val="20"/>
          <w:szCs w:val="20"/>
        </w:rPr>
        <w:t>, автор Афанасьева О.В.</w:t>
      </w:r>
      <w:r w:rsidR="00264A4A">
        <w:rPr>
          <w:rFonts w:ascii="Times New Roman" w:hAnsi="Times New Roman" w:cs="Times New Roman"/>
          <w:b/>
          <w:color w:val="000000"/>
          <w:sz w:val="20"/>
          <w:szCs w:val="20"/>
        </w:rPr>
        <w:t xml:space="preserve">, </w:t>
      </w:r>
      <w:r w:rsidR="00264A4A">
        <w:rPr>
          <w:rFonts w:asciiTheme="minorHAnsi" w:hAnsiTheme="minorHAnsi"/>
          <w:b/>
          <w:sz w:val="20"/>
          <w:szCs w:val="20"/>
        </w:rPr>
        <w:t>Михеева И.В.</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xml:space="preserve">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r w:rsidR="00CC7C15" w:rsidRPr="00A84440">
        <w:rPr>
          <w:rStyle w:val="c4"/>
          <w:color w:val="000000"/>
          <w:sz w:val="20"/>
          <w:szCs w:val="20"/>
        </w:rPr>
        <w:t>степени,</w:t>
      </w:r>
      <w:r w:rsidRPr="00A84440">
        <w:rPr>
          <w:rStyle w:val="c4"/>
          <w:color w:val="000000"/>
          <w:sz w:val="20"/>
          <w:szCs w:val="20"/>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Содержание обучения включает следующие компоненты:</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lastRenderedPageBreak/>
        <w:t>1) сферы общения (темы, ситуации, тексты);</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2) навыки и умения коммуникативной компетенции:</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—речевая компетенция (умение аудирования, чтения, говорения, письма);</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—языковая компетенция (лексические, грамматические, лингвострановедческие знания и навыки оперирования ими);</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—социокультурная компетенция (социокультурные знания и навыки вербального и невербального поведения);</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—учебно-познавательная компетенция (общие и специальные учебные навыки, приемы учебной работы);</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—компенсаторная компетенция (знание приемов компенсации и компенсаторные умения).</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1. Мои друзья и я.</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Межличностные взаимоотношения в семье, с друзьями. Решение конфликтных ситуаций. Внешность и черты характера человека.</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2. Досуг и увлечения.</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Спорт, музыка, чтение, музей, кино, театр. Молодежная мода. Карманные деньги. Покупки. Переписка. Путешествия и другие виды отдыха.</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3. Здоровый образ жизни.</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Режим труда и отдыха, спорт, правильное питание, отказ от вредных привычек. Тело человека и забота о нем.</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4. Школьное образование.</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5. Профессии в современном мире.</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Проблема выбора профессии. Роль иностранного языка в планах на будущее.</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6. Вселенная и человек.</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Природа: флора и фауна. Проблемы экологии и защита окружающей</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среды. Климат, погода. Особенности проживания в городской/сельской местности.</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xml:space="preserve">7. Технический </w:t>
      </w:r>
      <w:r w:rsidR="00CC7C15" w:rsidRPr="00A84440">
        <w:rPr>
          <w:rStyle w:val="c4"/>
          <w:color w:val="000000"/>
          <w:sz w:val="20"/>
          <w:szCs w:val="20"/>
        </w:rPr>
        <w:t>прогресс: достижения</w:t>
      </w:r>
      <w:r w:rsidRPr="00A84440">
        <w:rPr>
          <w:rStyle w:val="c4"/>
          <w:color w:val="000000"/>
          <w:sz w:val="20"/>
          <w:szCs w:val="20"/>
        </w:rPr>
        <w:t xml:space="preserve"> науки и техники, транспорт.</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8. Средства массовой информации и коммуникации.</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Пресса, телевидение, радио, Интернет.</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9. Родная страна и страны изучаемого языка.</w:t>
      </w:r>
    </w:p>
    <w:p w:rsidR="00A84440" w:rsidRPr="00A84440" w:rsidRDefault="00A84440" w:rsidP="00A84440">
      <w:pPr>
        <w:spacing w:line="249" w:lineRule="atLeast"/>
        <w:ind w:right="-1" w:firstLine="426"/>
        <w:rPr>
          <w:rFonts w:ascii="Calibri" w:hAnsi="Calibri"/>
          <w:color w:val="000000"/>
          <w:sz w:val="20"/>
          <w:szCs w:val="20"/>
        </w:rPr>
      </w:pPr>
      <w:r w:rsidRPr="00A84440">
        <w:rPr>
          <w:rStyle w:val="c4"/>
          <w:color w:val="000000"/>
          <w:sz w:val="20"/>
          <w:szCs w:val="20"/>
        </w:rPr>
        <w:t>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A84440" w:rsidRPr="00A84440" w:rsidRDefault="00A84440" w:rsidP="00A84440">
      <w:pPr>
        <w:spacing w:line="249" w:lineRule="atLeast"/>
        <w:ind w:right="-1" w:firstLine="426"/>
        <w:rPr>
          <w:rStyle w:val="c4"/>
          <w:rFonts w:ascii="Times New Roman" w:hAnsi="Times New Roman"/>
          <w:sz w:val="20"/>
          <w:szCs w:val="20"/>
        </w:rPr>
      </w:pPr>
      <w:r w:rsidRPr="00A84440">
        <w:rPr>
          <w:rStyle w:val="c4"/>
          <w:color w:val="000000"/>
          <w:sz w:val="20"/>
          <w:szCs w:val="20"/>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A84440" w:rsidRPr="00A84440" w:rsidRDefault="00A84440" w:rsidP="00A84440">
      <w:pPr>
        <w:pStyle w:val="21"/>
        <w:tabs>
          <w:tab w:val="num" w:pos="-567"/>
        </w:tabs>
        <w:spacing w:after="0" w:line="240" w:lineRule="auto"/>
        <w:ind w:left="0" w:firstLine="284"/>
        <w:jc w:val="both"/>
        <w:rPr>
          <w:sz w:val="20"/>
          <w:szCs w:val="20"/>
        </w:rPr>
      </w:pPr>
      <w:r w:rsidRPr="00A84440">
        <w:rPr>
          <w:sz w:val="20"/>
          <w:szCs w:val="20"/>
        </w:rPr>
        <w:t>Для контроля уровня знаний в рабочую программу необходимо включить опросы лексики, тесты и контрольные работы, предусмотренные примерной (авторской) программой.</w:t>
      </w:r>
    </w:p>
    <w:p w:rsidR="00A84440" w:rsidRPr="00A84440" w:rsidRDefault="00A84440" w:rsidP="00A84440">
      <w:pPr>
        <w:shd w:val="clear" w:color="auto" w:fill="FFFFFF"/>
        <w:spacing w:line="240" w:lineRule="auto"/>
        <w:rPr>
          <w:rFonts w:ascii="Times New Roman" w:hAnsi="Times New Roman" w:cs="Times New Roman"/>
          <w:b/>
          <w:sz w:val="20"/>
          <w:szCs w:val="20"/>
        </w:rPr>
      </w:pPr>
      <w:r w:rsidRPr="00A84440">
        <w:rPr>
          <w:rFonts w:ascii="Times New Roman" w:hAnsi="Times New Roman" w:cs="Times New Roman"/>
          <w:sz w:val="20"/>
          <w:szCs w:val="20"/>
        </w:rPr>
        <w:t>Формы промежуточного и итогового контроля: лексико-грамматические тесты, письменные контрольные работы, тестовые задания на аудирование и чтение, устный опрос. Ведущий вид контроля – тестирование.</w:t>
      </w:r>
    </w:p>
    <w:p w:rsidR="00A84440" w:rsidRDefault="00A84440" w:rsidP="00A84440">
      <w:pPr>
        <w:overflowPunct/>
        <w:autoSpaceDE/>
        <w:autoSpaceDN/>
        <w:adjustRightInd/>
        <w:spacing w:line="240" w:lineRule="auto"/>
        <w:ind w:firstLine="0"/>
        <w:jc w:val="left"/>
        <w:textAlignment w:val="auto"/>
        <w:rPr>
          <w:rFonts w:ascii="Times New Roman" w:hAnsi="Times New Roman" w:cs="Times New Roman"/>
          <w:sz w:val="24"/>
          <w:szCs w:val="24"/>
        </w:rPr>
      </w:pPr>
      <w:r w:rsidRPr="00A84440">
        <w:rPr>
          <w:rFonts w:ascii="Times New Roman" w:hAnsi="Times New Roman" w:cs="Times New Roman"/>
          <w:sz w:val="20"/>
          <w:szCs w:val="20"/>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w:t>
      </w:r>
      <w:r w:rsidR="00CC7C15" w:rsidRPr="00A84440">
        <w:rPr>
          <w:rFonts w:ascii="Times New Roman" w:hAnsi="Times New Roman" w:cs="Times New Roman"/>
          <w:sz w:val="20"/>
          <w:szCs w:val="20"/>
        </w:rPr>
        <w:t>темы проводятся тесты</w:t>
      </w:r>
      <w:r w:rsidRPr="00A84440">
        <w:rPr>
          <w:rFonts w:ascii="Times New Roman" w:hAnsi="Times New Roman" w:cs="Times New Roman"/>
          <w:sz w:val="20"/>
          <w:szCs w:val="20"/>
        </w:rPr>
        <w:t xml:space="preserve">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w:t>
      </w:r>
    </w:p>
    <w:p w:rsidR="00670347" w:rsidRDefault="00670347" w:rsidP="00A84440">
      <w:pPr>
        <w:overflowPunct/>
        <w:autoSpaceDE/>
        <w:autoSpaceDN/>
        <w:adjustRightInd/>
        <w:spacing w:line="240" w:lineRule="auto"/>
        <w:ind w:firstLine="0"/>
        <w:jc w:val="left"/>
        <w:textAlignment w:val="auto"/>
        <w:rPr>
          <w:rFonts w:ascii="Times New Roman" w:hAnsi="Times New Roman" w:cs="Times New Roman"/>
          <w:sz w:val="24"/>
          <w:szCs w:val="24"/>
        </w:rPr>
      </w:pPr>
    </w:p>
    <w:p w:rsidR="003F01ED" w:rsidRPr="00A84440" w:rsidRDefault="00A84440" w:rsidP="00A84440">
      <w:pPr>
        <w:overflowPunct/>
        <w:autoSpaceDE/>
        <w:autoSpaceDN/>
        <w:adjustRightInd/>
        <w:spacing w:line="240" w:lineRule="auto"/>
        <w:ind w:firstLine="0"/>
        <w:jc w:val="left"/>
        <w:textAlignment w:val="auto"/>
        <w:rPr>
          <w:rFonts w:ascii="Times New Roman" w:hAnsi="Times New Roman" w:cs="Times New Roman"/>
          <w:b/>
          <w:color w:val="000000"/>
          <w:sz w:val="20"/>
          <w:szCs w:val="20"/>
        </w:rPr>
      </w:pPr>
      <w:r w:rsidRPr="00A84440">
        <w:rPr>
          <w:rFonts w:ascii="Times New Roman" w:hAnsi="Times New Roman" w:cs="Times New Roman"/>
          <w:b/>
          <w:sz w:val="20"/>
          <w:szCs w:val="20"/>
        </w:rPr>
        <w:t xml:space="preserve">9 класс, автор Афанасьева О.В, </w:t>
      </w:r>
      <w:r w:rsidR="00264A4A">
        <w:rPr>
          <w:rFonts w:asciiTheme="minorHAnsi" w:hAnsiTheme="minorHAnsi"/>
          <w:b/>
          <w:sz w:val="20"/>
          <w:szCs w:val="20"/>
        </w:rPr>
        <w:t>Михеева И.В.</w:t>
      </w:r>
    </w:p>
    <w:p w:rsidR="0038630B" w:rsidRPr="0038630B" w:rsidRDefault="0038630B" w:rsidP="0038630B">
      <w:pPr>
        <w:overflowPunct/>
        <w:autoSpaceDE/>
        <w:autoSpaceDN/>
        <w:adjustRightInd/>
        <w:spacing w:line="240" w:lineRule="auto"/>
        <w:ind w:firstLine="0"/>
        <w:jc w:val="left"/>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РЕЧЕВАЯ КОМПЕТЕНЦИЯ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u w:val="single"/>
        </w:rPr>
        <w:t>Виды речевой деятельности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color w:val="000000"/>
          <w:sz w:val="20"/>
          <w:szCs w:val="20"/>
        </w:rPr>
        <w:t>Говорение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i/>
          <w:iCs/>
          <w:color w:val="000000"/>
          <w:sz w:val="20"/>
          <w:szCs w:val="20"/>
        </w:rPr>
        <w:t>Диалогическая форма речи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На втором этапе обучения происходит дальнейшее развитие умений вести диалог этикетного характера, диалог- расспрос, диалог — побуждение к действию. Особое внимание уделяется развитию умения вести диалог — обмен мнениями.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Речевые умения при ведении диалогов этикетного характера: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начинать, поддерживать и заканчивать разговор;</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поздравлять, выражать пожелания и реагировать на них;</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вежливо переспрашивать, выражать согласие/отказ.</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Объем этикетных диалогов — до 4 реплик с каждой стороны.</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Речевые умения при ведении диалога-расспроса: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запрашивать и сообщать информацию («кто?», «что?», «как?», «где?», «куда?», «когда?», «с кем?», «почему?»;</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lastRenderedPageBreak/>
        <w:t>— подтверждать, возражать;</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целенаправленно расспрашивать, брать интервью.</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Объем данных диалогов — до 6 реплик со стороны каждого учащегося.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Речевые умения при ведении диалога — </w:t>
      </w:r>
      <w:r w:rsidRPr="0038630B">
        <w:rPr>
          <w:rFonts w:ascii="Times New Roman" w:hAnsi="Times New Roman" w:cs="Times New Roman"/>
          <w:i/>
          <w:iCs/>
          <w:color w:val="000000"/>
          <w:sz w:val="20"/>
          <w:szCs w:val="20"/>
        </w:rPr>
        <w:t>побуждения к действию:</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обращаться с просьбой и выражать готовность/отказ ее выполнять;</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давать совет и принимать/не принимать его;</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запрещать и объяснять причину;</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приглашать к действию/взаимодействию и соглашаться/не соглашаться принять в нем участие;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делать предложение и выражать согласие/несогласие принимать его, объяснять причину.</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xml:space="preserve">Объем данных диалогов — до 4 реплик со стороны каждого участника общения. Речевые умения при ведении диалога — обмена </w:t>
      </w:r>
      <w:proofErr w:type="gramStart"/>
      <w:r w:rsidRPr="0038630B">
        <w:rPr>
          <w:rFonts w:ascii="Times New Roman" w:hAnsi="Times New Roman" w:cs="Times New Roman"/>
          <w:color w:val="000000"/>
          <w:sz w:val="20"/>
          <w:szCs w:val="20"/>
        </w:rPr>
        <w:t>мне- ниями</w:t>
      </w:r>
      <w:proofErr w:type="gramEnd"/>
      <w:r w:rsidRPr="0038630B">
        <w:rPr>
          <w:rFonts w:ascii="Times New Roman" w:hAnsi="Times New Roman" w:cs="Times New Roman"/>
          <w:color w:val="000000"/>
          <w:sz w:val="20"/>
          <w:szCs w:val="20"/>
        </w:rPr>
        <w:t>: — выразить точку зрения и согласиться/не согласиться с ней; — высказать одобрение/неодобрение; — выразить сомнение; — выразить эмоциональную оценку обсуждаемых событий (радость, огорчение, сожаление, желание/нежелание); — выразить эмоциональную поддержку партнера, похвалить, сделать комплимент.</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Объем диалогов — не менее 5—7 реплик с каждой стороны.</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 Монологическая форма речи. В монологической речи на втором этапе предусматривается дальнейшее развитие следующих умений: —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 — передавать содержание, основную мысль прочитанного с опорой на текст; — высказываться, делать сообщение в связи с прочитанным и прослушанным текстом; — выражать и аргументировать свое отношение к прочитанному/прослушанному; — выражать свое мнение по теме, проблеме и аргументировать его. Объем монологического высказывания — 8—10 фраз.</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color w:val="000000"/>
          <w:sz w:val="20"/>
          <w:szCs w:val="20"/>
        </w:rPr>
        <w:t>Аудирование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предвосхищать содержание устного текста по началу сообщения и выделять тему, основную мысль текста;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выбирать главные факты, опускать второстепенные;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 игнорировать незнакомый языковой материал, несущественный для понимания. Время звучания текстов для аудирования — 1,5—2 минуты. </w:t>
      </w:r>
      <w:r w:rsidRPr="0038630B">
        <w:rPr>
          <w:rFonts w:ascii="Times New Roman" w:hAnsi="Times New Roman" w:cs="Times New Roman"/>
          <w:b/>
          <w:bCs/>
          <w:color w:val="000000"/>
          <w:sz w:val="20"/>
          <w:szCs w:val="20"/>
        </w:rPr>
        <w:t>Чтение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i/>
          <w:iCs/>
          <w:color w:val="000000"/>
          <w:sz w:val="20"/>
          <w:szCs w:val="20"/>
        </w:rPr>
        <w:t>Чтение с пониманием основного содержания текста</w:t>
      </w:r>
      <w:r w:rsidRPr="0038630B">
        <w:rPr>
          <w:rFonts w:ascii="Times New Roman" w:hAnsi="Times New Roman" w:cs="Times New Roman"/>
          <w:color w:val="000000"/>
          <w:sz w:val="20"/>
          <w:szCs w:val="20"/>
        </w:rPr>
        <w:t> 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 Предполагается формирование следующих умений:</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прогнозировать содержание текста по заголовку;</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понимать тему и основное содержание текста (на уровне фактов и смыслов);</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выделять главные факты из текста, опуская второстепенные;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выделять смысловые вехи, основную мысль текста;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понимать логику развития смыслов, вычленять причинно-следственные связи в тексте;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кратко, логично излагать содержание текста;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оценивать прочитанное, сопоставлять факты.</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i/>
          <w:iCs/>
          <w:color w:val="000000"/>
          <w:sz w:val="20"/>
          <w:szCs w:val="20"/>
        </w:rPr>
        <w:t>Чтение с полным пониманием текста</w:t>
      </w:r>
      <w:r w:rsidRPr="0038630B">
        <w:rPr>
          <w:rFonts w:ascii="Times New Roman" w:hAnsi="Times New Roman" w:cs="Times New Roman"/>
          <w:color w:val="000000"/>
          <w:sz w:val="20"/>
          <w:szCs w:val="20"/>
        </w:rPr>
        <w:t xml:space="preserve">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 —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 — кратко излагать содержание прочитанного; — интерпретировать прочитанное — оценивать </w:t>
      </w:r>
      <w:proofErr w:type="gramStart"/>
      <w:r w:rsidRPr="0038630B">
        <w:rPr>
          <w:rFonts w:ascii="Times New Roman" w:hAnsi="Times New Roman" w:cs="Times New Roman"/>
          <w:color w:val="000000"/>
          <w:sz w:val="20"/>
          <w:szCs w:val="20"/>
        </w:rPr>
        <w:t>прочитан- ное</w:t>
      </w:r>
      <w:proofErr w:type="gramEnd"/>
      <w:r w:rsidRPr="0038630B">
        <w:rPr>
          <w:rFonts w:ascii="Times New Roman" w:hAnsi="Times New Roman" w:cs="Times New Roman"/>
          <w:color w:val="000000"/>
          <w:sz w:val="20"/>
          <w:szCs w:val="20"/>
        </w:rPr>
        <w:t>, выражать свое мнение, соотносить со своим опытом. Объем текстов для чтения с полным пониманием — 600 слов без учета артиклей.</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i/>
          <w:iCs/>
          <w:color w:val="000000"/>
          <w:sz w:val="20"/>
          <w:szCs w:val="20"/>
        </w:rPr>
        <w:t>Чтение с выборочным пониманием нужной или интересующей информации</w:t>
      </w:r>
      <w:r w:rsidR="00CC7C15" w:rsidRPr="00CC7C15">
        <w:rPr>
          <w:rFonts w:ascii="Times New Roman" w:hAnsi="Times New Roman" w:cs="Times New Roman"/>
          <w:i/>
          <w:iCs/>
          <w:color w:val="000000"/>
          <w:sz w:val="20"/>
          <w:szCs w:val="20"/>
        </w:rPr>
        <w:t xml:space="preserve"> </w:t>
      </w:r>
      <w:r w:rsidRPr="0038630B">
        <w:rPr>
          <w:rFonts w:ascii="Times New Roman" w:hAnsi="Times New Roman" w:cs="Times New Roman"/>
          <w:color w:val="000000"/>
          <w:sz w:val="20"/>
          <w:szCs w:val="20"/>
        </w:rPr>
        <w:t>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color w:val="000000"/>
          <w:sz w:val="20"/>
          <w:szCs w:val="20"/>
        </w:rPr>
        <w:t>Письмо</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На данном этапе происходит совершенствование сформированных навыков письма и дальнейшее развитие умений</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 делать выписки из текста;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составлять план текста;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писать поздравления с праздниками, выражать пожелания (объем — до 40 слов, включая адрес);</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lastRenderedPageBreak/>
        <w:t>— заполнять анкеты, бланки, указывая имя, фамилию, пол, возраст, гражданство, адрес, цель визита (при оформлении визы);</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xml:space="preserve">— 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w:t>
      </w:r>
      <w:proofErr w:type="gramStart"/>
      <w:r w:rsidRPr="0038630B">
        <w:rPr>
          <w:rFonts w:ascii="Times New Roman" w:hAnsi="Times New Roman" w:cs="Times New Roman"/>
          <w:color w:val="000000"/>
          <w:sz w:val="20"/>
          <w:szCs w:val="20"/>
        </w:rPr>
        <w:t>англо- язычных</w:t>
      </w:r>
      <w:proofErr w:type="gramEnd"/>
      <w:r w:rsidRPr="0038630B">
        <w:rPr>
          <w:rFonts w:ascii="Times New Roman" w:hAnsi="Times New Roman" w:cs="Times New Roman"/>
          <w:color w:val="000000"/>
          <w:sz w:val="20"/>
          <w:szCs w:val="20"/>
        </w:rPr>
        <w:t xml:space="preserve"> странах.</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ЯЗЫКОВАЯ КОМПЕТЕНЦИЯ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u w:val="single"/>
        </w:rPr>
        <w:t>Языковые знания и навыки оперирования ими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color w:val="000000"/>
          <w:sz w:val="20"/>
          <w:szCs w:val="20"/>
        </w:rPr>
        <w:t>Графика и орфография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Знание правил чтения и написания новых слов и навыки их применения на основе изученного лексико-грамматического материала.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color w:val="000000"/>
          <w:sz w:val="20"/>
          <w:szCs w:val="20"/>
        </w:rPr>
        <w:t>Фонетическая сторона речи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color w:val="000000"/>
          <w:sz w:val="20"/>
          <w:szCs w:val="20"/>
        </w:rPr>
        <w:t>Лексическая сторона речи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К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к изученным ранее. За это время школьники овладевают целым рядом новых словообразовательных средств.</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В области </w:t>
      </w:r>
      <w:r w:rsidRPr="0038630B">
        <w:rPr>
          <w:rFonts w:ascii="Times New Roman" w:hAnsi="Times New Roman" w:cs="Times New Roman"/>
          <w:color w:val="000000"/>
          <w:sz w:val="20"/>
          <w:szCs w:val="20"/>
          <w:u w:val="single"/>
        </w:rPr>
        <w:t>деривации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суффиксы для образования существительных: -ist, -dom, -hood, -ship, -ism (pianist, freedom, childhood, friendship, humanism); — суффиксы для образования прилагательных: -ic, -al/-ical, -аnсе/-еnсе, -ish/-ive (athletic, biological, importance, childish, inventive);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суффикс для образования глаголов: -еn (strengthen, widen);</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префиксы с отрицательным значением для образования прилагательных: il-, im-, in-, ir-, nоn- (illegal, immaterial, invisible, irregular, non-stop);</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префикс для образования глаголов: en- (enrich, enlighten);</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В области </w:t>
      </w:r>
      <w:r w:rsidRPr="0038630B">
        <w:rPr>
          <w:rFonts w:ascii="Times New Roman" w:hAnsi="Times New Roman" w:cs="Times New Roman"/>
          <w:color w:val="000000"/>
          <w:sz w:val="20"/>
          <w:szCs w:val="20"/>
          <w:u w:val="single"/>
        </w:rPr>
        <w:t>конверсии </w:t>
      </w:r>
      <w:r w:rsidRPr="0038630B">
        <w:rPr>
          <w:rFonts w:ascii="Times New Roman" w:hAnsi="Times New Roman" w:cs="Times New Roman"/>
          <w:color w:val="000000"/>
          <w:sz w:val="20"/>
          <w:szCs w:val="20"/>
        </w:rPr>
        <w:t>школьники знакомятся с явлениями субстантивации прилагательных (the old, the poor, etc.). Продолжается работа со </w:t>
      </w:r>
      <w:r w:rsidRPr="0038630B">
        <w:rPr>
          <w:rFonts w:ascii="Times New Roman" w:hAnsi="Times New Roman" w:cs="Times New Roman"/>
          <w:color w:val="000000"/>
          <w:sz w:val="20"/>
          <w:szCs w:val="20"/>
          <w:u w:val="single"/>
        </w:rPr>
        <w:t>словосложением</w:t>
      </w:r>
      <w:r w:rsidRPr="0038630B">
        <w:rPr>
          <w:rFonts w:ascii="Times New Roman" w:hAnsi="Times New Roman" w:cs="Times New Roman"/>
          <w:color w:val="000000"/>
          <w:sz w:val="20"/>
          <w:szCs w:val="20"/>
        </w:rPr>
        <w:t xml:space="preserve">, примеры которого в лексике 8 и 9 классов достаточно многочисленны, </w:t>
      </w:r>
      <w:r w:rsidR="00CC7C15" w:rsidRPr="0038630B">
        <w:rPr>
          <w:rFonts w:ascii="Times New Roman" w:hAnsi="Times New Roman" w:cs="Times New Roman"/>
          <w:color w:val="000000"/>
          <w:sz w:val="20"/>
          <w:szCs w:val="20"/>
        </w:rPr>
        <w:t>например,</w:t>
      </w:r>
      <w:r w:rsidRPr="0038630B">
        <w:rPr>
          <w:rFonts w:ascii="Times New Roman" w:hAnsi="Times New Roman" w:cs="Times New Roman"/>
          <w:color w:val="000000"/>
          <w:sz w:val="20"/>
          <w:szCs w:val="20"/>
        </w:rPr>
        <w:t xml:space="preserve"> worldwide, headline, skycap, weightlifting и т. п. Большое внимание уделяется таким лингвистическим особенностям лексических единиц как:</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полисемия (receive — 1) получать 2) принимать (</w:t>
      </w:r>
      <w:proofErr w:type="gramStart"/>
      <w:r w:rsidRPr="0038630B">
        <w:rPr>
          <w:rFonts w:ascii="Times New Roman" w:hAnsi="Times New Roman" w:cs="Times New Roman"/>
          <w:color w:val="000000"/>
          <w:sz w:val="20"/>
          <w:szCs w:val="20"/>
        </w:rPr>
        <w:t>гос- тей</w:t>
      </w:r>
      <w:proofErr w:type="gramEnd"/>
      <w:r w:rsidRPr="0038630B">
        <w:rPr>
          <w:rFonts w:ascii="Times New Roman" w:hAnsi="Times New Roman" w:cs="Times New Roman"/>
          <w:color w:val="000000"/>
          <w:sz w:val="20"/>
          <w:szCs w:val="20"/>
        </w:rPr>
        <w:t>); silent — 1) тихий 2) молчаливый; shoot — 1) стрелять 2) снимать (кино);</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дифференциация</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синонимов</w:t>
      </w:r>
      <w:r w:rsidRPr="0038630B">
        <w:rPr>
          <w:rFonts w:ascii="Times New Roman" w:hAnsi="Times New Roman" w:cs="Times New Roman"/>
          <w:color w:val="000000"/>
          <w:sz w:val="20"/>
          <w:szCs w:val="20"/>
          <w:lang w:val="en-US"/>
        </w:rPr>
        <w:t> (pair — </w:t>
      </w:r>
      <w:r w:rsidRPr="0038630B">
        <w:rPr>
          <w:rFonts w:ascii="Times New Roman" w:hAnsi="Times New Roman" w:cs="Times New Roman"/>
          <w:color w:val="000000"/>
          <w:sz w:val="20"/>
          <w:szCs w:val="20"/>
        </w:rPr>
        <w:t>с</w:t>
      </w:r>
      <w:r w:rsidRPr="0038630B">
        <w:rPr>
          <w:rFonts w:ascii="Times New Roman" w:hAnsi="Times New Roman" w:cs="Times New Roman"/>
          <w:color w:val="000000"/>
          <w:sz w:val="20"/>
          <w:szCs w:val="20"/>
          <w:lang w:val="en-US"/>
        </w:rPr>
        <w:t>ouple, to learn — to study, team — crew);</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слова</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словосочетания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выбор</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между</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которыми</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вызы</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вает</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трудности</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силу</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ихсходства</w:t>
      </w:r>
      <w:r w:rsidRPr="0038630B">
        <w:rPr>
          <w:rFonts w:ascii="Times New Roman" w:hAnsi="Times New Roman" w:cs="Times New Roman"/>
          <w:color w:val="000000"/>
          <w:sz w:val="20"/>
          <w:szCs w:val="20"/>
          <w:lang w:val="en-US"/>
        </w:rPr>
        <w:t> (like — alike, fly — flow, serial — series, used to do sth — to be used to doing sth);</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омонимы</w:t>
      </w:r>
      <w:proofErr w:type="gramEnd"/>
      <w:r w:rsidRPr="0038630B">
        <w:rPr>
          <w:rFonts w:ascii="Times New Roman" w:hAnsi="Times New Roman" w:cs="Times New Roman"/>
          <w:color w:val="000000"/>
          <w:sz w:val="20"/>
          <w:szCs w:val="20"/>
          <w:lang w:val="en-US"/>
        </w:rPr>
        <w:t> (to lie — to lie);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глаголы</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управляемые</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предлогами</w:t>
      </w:r>
      <w:r w:rsidRPr="0038630B">
        <w:rPr>
          <w:rFonts w:ascii="Times New Roman" w:hAnsi="Times New Roman" w:cs="Times New Roman"/>
          <w:color w:val="000000"/>
          <w:sz w:val="20"/>
          <w:szCs w:val="20"/>
          <w:lang w:val="en-US"/>
        </w:rPr>
        <w:t> (to stand for, to call out, to tear out);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стилистически маркированная лексика (hoodie, sci-fi, lousy, ta-ta, to grab);</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интернациональные</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слова</w:t>
      </w:r>
      <w:r w:rsidRPr="0038630B">
        <w:rPr>
          <w:rFonts w:ascii="Times New Roman" w:hAnsi="Times New Roman" w:cs="Times New Roman"/>
          <w:color w:val="000000"/>
          <w:sz w:val="20"/>
          <w:szCs w:val="20"/>
          <w:lang w:val="en-US"/>
        </w:rPr>
        <w:t> (corporation, column, technology, socialize);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национально-маркированная лексика (scout, flamenco, sir, lady, dame).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rPr>
        <w:t>Продолжается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планомерная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работа</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над</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фразовыми</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глаголами</w:t>
      </w:r>
      <w:r w:rsidRPr="0038630B">
        <w:rPr>
          <w:rFonts w:ascii="Times New Roman" w:hAnsi="Times New Roman" w:cs="Times New Roman"/>
          <w:color w:val="000000"/>
          <w:sz w:val="20"/>
          <w:szCs w:val="20"/>
          <w:lang w:val="en-US"/>
        </w:rPr>
        <w:t> (to end up/in/with; to see around/through/to/off; to turn on/up/off/down/over/into). </w:t>
      </w:r>
      <w:r w:rsidRPr="0038630B">
        <w:rPr>
          <w:rFonts w:ascii="Times New Roman" w:hAnsi="Times New Roman" w:cs="Times New Roman"/>
          <w:color w:val="000000"/>
          <w:sz w:val="20"/>
          <w:szCs w:val="20"/>
        </w:rPr>
        <w:t>Начинается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регулярная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работа</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надидиоматикой</w:t>
      </w:r>
      <w:r w:rsidRPr="0038630B">
        <w:rPr>
          <w:rFonts w:ascii="Times New Roman" w:hAnsi="Times New Roman" w:cs="Times New Roman"/>
          <w:color w:val="000000"/>
          <w:sz w:val="20"/>
          <w:szCs w:val="20"/>
          <w:lang w:val="en-US"/>
        </w:rPr>
        <w:t> (idioms with the noun “mind”, idioms in computer language, idioms used while talking on the phone).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Обучающиеся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вносить предложения;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вести повествование, используя слова-связки типа although;</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выражать собственное мнение;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корректировать высказывания других людей;</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хвалить и критиковать;</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говорить по телефону;</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выражать сомнение;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предупреждать и запрещать.</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color w:val="000000"/>
          <w:sz w:val="20"/>
          <w:szCs w:val="20"/>
        </w:rPr>
        <w:t>Грамматическая сторона речи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b/>
          <w:bCs/>
          <w:i/>
          <w:iCs/>
          <w:color w:val="000000"/>
          <w:sz w:val="20"/>
          <w:szCs w:val="20"/>
        </w:rPr>
        <w:t>Морфология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i/>
          <w:iCs/>
          <w:color w:val="000000"/>
          <w:sz w:val="20"/>
          <w:szCs w:val="20"/>
        </w:rPr>
        <w:t>Имя существительное: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артикли с названиями театров, кинотеатров, музеев, картинных галерей;</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собирательные имена существительные (family, group, government), случаи согласования собирательных имен существительных с глаголом в единственном числе (Аll the family are here.);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неисчисляемые</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субстантивы</w:t>
      </w:r>
      <w:r w:rsidRPr="0038630B">
        <w:rPr>
          <w:rFonts w:ascii="Times New Roman" w:hAnsi="Times New Roman" w:cs="Times New Roman"/>
          <w:color w:val="000000"/>
          <w:sz w:val="20"/>
          <w:szCs w:val="20"/>
          <w:lang w:val="en-US"/>
        </w:rPr>
        <w:t> (progress, information, knowledge);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xml:space="preserve">• особые случаи образования множественного числа </w:t>
      </w:r>
      <w:proofErr w:type="gramStart"/>
      <w:r w:rsidRPr="0038630B">
        <w:rPr>
          <w:rFonts w:ascii="Times New Roman" w:hAnsi="Times New Roman" w:cs="Times New Roman"/>
          <w:color w:val="000000"/>
          <w:sz w:val="20"/>
          <w:szCs w:val="20"/>
        </w:rPr>
        <w:t>су- ществительных</w:t>
      </w:r>
      <w:proofErr w:type="gramEnd"/>
      <w:r w:rsidRPr="0038630B">
        <w:rPr>
          <w:rFonts w:ascii="Times New Roman" w:hAnsi="Times New Roman" w:cs="Times New Roman"/>
          <w:color w:val="000000"/>
          <w:sz w:val="20"/>
          <w:szCs w:val="20"/>
        </w:rPr>
        <w:t xml:space="preserve"> (datum — data; medium — media);</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lastRenderedPageBreak/>
        <w:t>• нулевой артикль с субстантивами man и woman;</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артикли с именами существительными, обозначающими уникальные явления (the Sun, the Moon, the sеa). </w:t>
      </w:r>
      <w:r w:rsidRPr="0038630B">
        <w:rPr>
          <w:rFonts w:ascii="Times New Roman" w:hAnsi="Times New Roman" w:cs="Times New Roman"/>
          <w:i/>
          <w:iCs/>
          <w:color w:val="000000"/>
          <w:sz w:val="20"/>
          <w:szCs w:val="20"/>
        </w:rPr>
        <w:t>Местоимение: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неопределенное местоимение one, особенности его употребления.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i/>
          <w:iCs/>
          <w:color w:val="000000"/>
          <w:sz w:val="20"/>
          <w:szCs w:val="20"/>
        </w:rPr>
        <w:t>Имя прилагательное: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субстантивация имен прилагательных (the old, the young, the sick);</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степени</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сравнения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имен</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прилагательных</w:t>
      </w:r>
      <w:r w:rsidRPr="0038630B">
        <w:rPr>
          <w:rFonts w:ascii="Times New Roman" w:hAnsi="Times New Roman" w:cs="Times New Roman"/>
          <w:color w:val="000000"/>
          <w:sz w:val="20"/>
          <w:szCs w:val="20"/>
          <w:lang w:val="en-US"/>
        </w:rPr>
        <w:t> old (older/ elder — oldest/eldest), far (farther/further — farthest/furthest), late (later/latter — latest/last), near (nearer — nearest/ next).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i/>
          <w:iCs/>
          <w:color w:val="000000"/>
          <w:sz w:val="20"/>
          <w:szCs w:val="20"/>
        </w:rPr>
        <w:t>Наречие</w:t>
      </w:r>
      <w:r w:rsidRPr="0038630B">
        <w:rPr>
          <w:rFonts w:ascii="Times New Roman" w:hAnsi="Times New Roman" w:cs="Times New Roman"/>
          <w:i/>
          <w:iCs/>
          <w:color w:val="000000"/>
          <w:sz w:val="20"/>
          <w:szCs w:val="20"/>
          <w:lang w:val="en-US"/>
        </w:rPr>
        <w: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конструкции</w:t>
      </w:r>
      <w:proofErr w:type="gramEnd"/>
      <w:r w:rsidRPr="0038630B">
        <w:rPr>
          <w:rFonts w:ascii="Times New Roman" w:hAnsi="Times New Roman" w:cs="Times New Roman"/>
          <w:color w:val="000000"/>
          <w:sz w:val="20"/>
          <w:szCs w:val="20"/>
          <w:lang w:val="en-US"/>
        </w:rPr>
        <w:t> the more... the more, the more... the less;</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наречия</w:t>
      </w:r>
      <w:proofErr w:type="gramEnd"/>
      <w:r w:rsidRPr="0038630B">
        <w:rPr>
          <w:rFonts w:ascii="Times New Roman" w:hAnsi="Times New Roman" w:cs="Times New Roman"/>
          <w:color w:val="000000"/>
          <w:sz w:val="20"/>
          <w:szCs w:val="20"/>
          <w:lang w:val="en-US"/>
        </w:rPr>
        <w:t> like — alike; • </w:t>
      </w:r>
      <w:r w:rsidRPr="0038630B">
        <w:rPr>
          <w:rFonts w:ascii="Times New Roman" w:hAnsi="Times New Roman" w:cs="Times New Roman"/>
          <w:color w:val="000000"/>
          <w:sz w:val="20"/>
          <w:szCs w:val="20"/>
        </w:rPr>
        <w:t>наречия</w:t>
      </w:r>
      <w:r w:rsidRPr="0038630B">
        <w:rPr>
          <w:rFonts w:ascii="Times New Roman" w:hAnsi="Times New Roman" w:cs="Times New Roman"/>
          <w:color w:val="000000"/>
          <w:sz w:val="20"/>
          <w:szCs w:val="20"/>
          <w:lang w:val="en-US"/>
        </w:rPr>
        <w:t> anywhere, anyhow, anyway, anyplace.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i/>
          <w:iCs/>
          <w:color w:val="000000"/>
          <w:sz w:val="20"/>
          <w:szCs w:val="20"/>
        </w:rPr>
        <w:t>Глагол:</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временные формы past perfect;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рассмотрение</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времен</w:t>
      </w:r>
      <w:r w:rsidRPr="0038630B">
        <w:rPr>
          <w:rFonts w:ascii="Times New Roman" w:hAnsi="Times New Roman" w:cs="Times New Roman"/>
          <w:color w:val="000000"/>
          <w:sz w:val="20"/>
          <w:szCs w:val="20"/>
          <w:lang w:val="en-US"/>
        </w:rPr>
        <w:t> past simple/past perfect; present perfect/past perfect </w:t>
      </w: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оппозициидруг</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к</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другу</w:t>
      </w:r>
      <w:r w:rsidRPr="0038630B">
        <w:rPr>
          <w:rFonts w:ascii="Times New Roman" w:hAnsi="Times New Roman" w:cs="Times New Roman"/>
          <w:color w:val="000000"/>
          <w:sz w:val="20"/>
          <w:szCs w:val="20"/>
          <w:lang w:val="en-US"/>
        </w:rPr>
        <w: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конструкция used to do something для выражения повторяющегося действия в прошлом;</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сопоставление</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глагольных</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структур</w:t>
      </w:r>
      <w:r w:rsidRPr="0038630B">
        <w:rPr>
          <w:rFonts w:ascii="Times New Roman" w:hAnsi="Times New Roman" w:cs="Times New Roman"/>
          <w:color w:val="000000"/>
          <w:sz w:val="20"/>
          <w:szCs w:val="20"/>
          <w:lang w:val="en-US"/>
        </w:rPr>
        <w:t> used to do something </w:t>
      </w:r>
      <w:r w:rsidRPr="0038630B">
        <w:rPr>
          <w:rFonts w:ascii="Times New Roman" w:hAnsi="Times New Roman" w:cs="Times New Roman"/>
          <w:color w:val="000000"/>
          <w:sz w:val="20"/>
          <w:szCs w:val="20"/>
        </w:rPr>
        <w:t>и</w:t>
      </w:r>
      <w:r w:rsidRPr="0038630B">
        <w:rPr>
          <w:rFonts w:ascii="Times New Roman" w:hAnsi="Times New Roman" w:cs="Times New Roman"/>
          <w:color w:val="000000"/>
          <w:sz w:val="20"/>
          <w:szCs w:val="20"/>
          <w:lang w:val="en-US"/>
        </w:rPr>
        <w:t> to be used doing something;</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глаголы</w:t>
      </w:r>
      <w:r w:rsidRPr="0038630B">
        <w:rPr>
          <w:rFonts w:ascii="Times New Roman" w:hAnsi="Times New Roman" w:cs="Times New Roman"/>
          <w:color w:val="000000"/>
          <w:sz w:val="20"/>
          <w:szCs w:val="20"/>
          <w:lang w:val="en-US"/>
        </w:rPr>
        <w:t> to look, to seem, to appear, to taste, to sound, to smell, to feel </w:t>
      </w: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качестве</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связочныхглаголов</w:t>
      </w:r>
      <w:r w:rsidRPr="0038630B">
        <w:rPr>
          <w:rFonts w:ascii="Times New Roman" w:hAnsi="Times New Roman" w:cs="Times New Roman"/>
          <w:color w:val="000000"/>
          <w:sz w:val="20"/>
          <w:szCs w:val="20"/>
          <w:lang w:val="en-US"/>
        </w:rPr>
        <w:t> (to sound loud, to smell sweet, etc.);</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перевод прямой речи в косвенную:</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а) лексические изменения при переводе;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б) согласование времен, если глагол, который вводит прямую речь, стоит в прошедшем времени;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в) грамматическое время «будущее в прошедшем» (futurein-the-past);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г) случаи отсутствия согласования при переводе прямой речи в косвенную;</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страдательный</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пассивный</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залог</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глагольные</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формы</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present simple passive, past simple passive, future simple passive, present progressive passive, past progressive passive, present perfect passive, past perfect passive;</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модальные</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глаголы</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пассивным</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инфинитивом</w:t>
      </w:r>
      <w:r w:rsidRPr="0038630B">
        <w:rPr>
          <w:rFonts w:ascii="Times New Roman" w:hAnsi="Times New Roman" w:cs="Times New Roman"/>
          <w:color w:val="000000"/>
          <w:sz w:val="20"/>
          <w:szCs w:val="20"/>
          <w:lang w:val="en-US"/>
        </w:rPr>
        <w:t> (must be done, can be translated, should be visited);</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конструкция</w:t>
      </w:r>
      <w:proofErr w:type="gramEnd"/>
      <w:r w:rsidRPr="0038630B">
        <w:rPr>
          <w:rFonts w:ascii="Times New Roman" w:hAnsi="Times New Roman" w:cs="Times New Roman"/>
          <w:color w:val="000000"/>
          <w:sz w:val="20"/>
          <w:szCs w:val="20"/>
          <w:lang w:val="en-US"/>
        </w:rPr>
        <w:t> to be made of/from;</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глаголы</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предложным</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управлением</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пассивном</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залоге</w:t>
      </w:r>
      <w:r w:rsidRPr="0038630B">
        <w:rPr>
          <w:rFonts w:ascii="Times New Roman" w:hAnsi="Times New Roman" w:cs="Times New Roman"/>
          <w:color w:val="000000"/>
          <w:sz w:val="20"/>
          <w:szCs w:val="20"/>
          <w:lang w:val="en-US"/>
        </w:rPr>
        <w:t> (to be spoken about, to be sent for, etc.);</w:t>
      </w:r>
    </w:p>
    <w:p w:rsidR="0038630B" w:rsidRPr="00651B8E"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651B8E">
        <w:rPr>
          <w:rFonts w:ascii="Times New Roman" w:hAnsi="Times New Roman" w:cs="Times New Roman"/>
          <w:color w:val="000000"/>
          <w:sz w:val="20"/>
          <w:szCs w:val="20"/>
          <w:lang w:val="en-US"/>
        </w:rPr>
        <w:t>•</w:t>
      </w: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вариативность</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пассивных</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конструкций</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у</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глаголов</w:t>
      </w:r>
      <w:r w:rsidRPr="00651B8E">
        <w:rPr>
          <w:rFonts w:ascii="Times New Roman" w:hAnsi="Times New Roman" w:cs="Times New Roman"/>
          <w:color w:val="000000"/>
          <w:sz w:val="20"/>
          <w:szCs w:val="20"/>
          <w:lang w:val="en-US"/>
        </w:rPr>
        <w:t>,</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имеющих</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два</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дополнения</w:t>
      </w:r>
      <w:r w:rsidRPr="0038630B">
        <w:rPr>
          <w:rFonts w:ascii="Times New Roman" w:hAnsi="Times New Roman" w:cs="Times New Roman"/>
          <w:color w:val="000000"/>
          <w:sz w:val="20"/>
          <w:szCs w:val="20"/>
          <w:lang w:val="en-US"/>
        </w:rPr>
        <w:t> </w:t>
      </w:r>
      <w:r w:rsidRPr="00651B8E">
        <w:rPr>
          <w:rFonts w:ascii="Times New Roman" w:hAnsi="Times New Roman" w:cs="Times New Roman"/>
          <w:color w:val="000000"/>
          <w:sz w:val="20"/>
          <w:szCs w:val="20"/>
          <w:lang w:val="en-US"/>
        </w:rPr>
        <w:t>(</w:t>
      </w:r>
      <w:r w:rsidRPr="0038630B">
        <w:rPr>
          <w:rFonts w:ascii="Times New Roman" w:hAnsi="Times New Roman" w:cs="Times New Roman"/>
          <w:color w:val="000000"/>
          <w:sz w:val="20"/>
          <w:szCs w:val="20"/>
          <w:lang w:val="en-US"/>
        </w:rPr>
        <w:t>Tomwasgivenanapple</w:t>
      </w:r>
      <w:r w:rsidRPr="00651B8E">
        <w:rPr>
          <w:rFonts w:ascii="Times New Roman" w:hAnsi="Times New Roman" w:cs="Times New Roman"/>
          <w:color w:val="000000"/>
          <w:sz w:val="20"/>
          <w:szCs w:val="20"/>
          <w:lang w:val="en-US"/>
        </w:rPr>
        <w:t>./</w:t>
      </w:r>
      <w:r w:rsidRPr="0038630B">
        <w:rPr>
          <w:rFonts w:ascii="Times New Roman" w:hAnsi="Times New Roman" w:cs="Times New Roman"/>
          <w:color w:val="000000"/>
          <w:sz w:val="20"/>
          <w:szCs w:val="20"/>
          <w:lang w:val="en-US"/>
        </w:rPr>
        <w:t>AnapplewasgiventoTom</w:t>
      </w:r>
      <w:r w:rsidRPr="00651B8E">
        <w:rPr>
          <w:rFonts w:ascii="Times New Roman" w:hAnsi="Times New Roman" w:cs="Times New Roman"/>
          <w:color w:val="000000"/>
          <w:sz w:val="20"/>
          <w:szCs w:val="20"/>
          <w:lang w:val="en-US"/>
        </w:rPr>
        <w: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заместители</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модального</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глагола</w:t>
      </w:r>
      <w:r w:rsidRPr="0038630B">
        <w:rPr>
          <w:rFonts w:ascii="Times New Roman" w:hAnsi="Times New Roman" w:cs="Times New Roman"/>
          <w:color w:val="000000"/>
          <w:sz w:val="20"/>
          <w:szCs w:val="20"/>
          <w:lang w:val="en-US"/>
        </w:rPr>
        <w:t> could (was/were able to; managed to) </w:t>
      </w:r>
      <w:r w:rsidRPr="0038630B">
        <w:rPr>
          <w:rFonts w:ascii="Times New Roman" w:hAnsi="Times New Roman" w:cs="Times New Roman"/>
          <w:color w:val="000000"/>
          <w:sz w:val="20"/>
          <w:szCs w:val="20"/>
        </w:rPr>
        <w:t>для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выраженияоднократного</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действия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прошлом</w:t>
      </w:r>
      <w:r w:rsidRPr="0038630B">
        <w:rPr>
          <w:rFonts w:ascii="Times New Roman" w:hAnsi="Times New Roman" w:cs="Times New Roman"/>
          <w:color w:val="000000"/>
          <w:sz w:val="20"/>
          <w:szCs w:val="20"/>
          <w:lang w:val="en-US"/>
        </w:rPr>
        <w:t> (I was able to open the door./I managed to open the door.).</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i/>
          <w:iCs/>
          <w:color w:val="000000"/>
          <w:sz w:val="20"/>
          <w:szCs w:val="20"/>
        </w:rPr>
        <w:t>Причастие: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причастие первое и причастие второе;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причастие</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первое</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сочетаниях</w:t>
      </w:r>
      <w:r w:rsidRPr="0038630B">
        <w:rPr>
          <w:rFonts w:ascii="Times New Roman" w:hAnsi="Times New Roman" w:cs="Times New Roman"/>
          <w:color w:val="000000"/>
          <w:sz w:val="20"/>
          <w:szCs w:val="20"/>
          <w:lang w:val="en-US"/>
        </w:rPr>
        <w:t> to have fun/difficulty/ trouble doing something; to have a good/hard time doing something.</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i/>
          <w:iCs/>
          <w:color w:val="000000"/>
          <w:sz w:val="20"/>
          <w:szCs w:val="20"/>
        </w:rPr>
        <w:t>Герундий</w:t>
      </w:r>
      <w:r w:rsidRPr="0038630B">
        <w:rPr>
          <w:rFonts w:ascii="Times New Roman" w:hAnsi="Times New Roman" w:cs="Times New Roman"/>
          <w:i/>
          <w:iCs/>
          <w:color w:val="000000"/>
          <w:sz w:val="20"/>
          <w:szCs w:val="20"/>
          <w:lang w:val="en-US"/>
        </w:rPr>
        <w: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герундиальные</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формы</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после</w:t>
      </w:r>
      <w:r w:rsidRPr="0038630B">
        <w:rPr>
          <w:rFonts w:ascii="Times New Roman" w:hAnsi="Times New Roman" w:cs="Times New Roman"/>
          <w:color w:val="000000"/>
          <w:sz w:val="20"/>
          <w:szCs w:val="20"/>
          <w:lang w:val="en-US"/>
        </w:rPr>
        <w: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rPr>
        <w:t>а</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глаголов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обозначающих</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начало</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конец</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действия</w:t>
      </w:r>
      <w:r w:rsidRPr="0038630B">
        <w:rPr>
          <w:rFonts w:ascii="Times New Roman" w:hAnsi="Times New Roman" w:cs="Times New Roman"/>
          <w:color w:val="000000"/>
          <w:sz w:val="20"/>
          <w:szCs w:val="20"/>
          <w:lang w:val="en-US"/>
        </w:rPr>
        <w:t> (to start reading, to begin speaking, to finish playing, to stop skating);</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rPr>
        <w:t>б</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глаголов</w:t>
      </w:r>
      <w:r w:rsidRPr="0038630B">
        <w:rPr>
          <w:rFonts w:ascii="Times New Roman" w:hAnsi="Times New Roman" w:cs="Times New Roman"/>
          <w:color w:val="000000"/>
          <w:sz w:val="20"/>
          <w:szCs w:val="20"/>
          <w:lang w:val="en-US"/>
        </w:rPr>
        <w:t> to love, to like, to hate, to enjoy, to prefer, to mind;</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глаголов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управляемых</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предлогами</w:t>
      </w:r>
      <w:r w:rsidRPr="0038630B">
        <w:rPr>
          <w:rFonts w:ascii="Times New Roman" w:hAnsi="Times New Roman" w:cs="Times New Roman"/>
          <w:color w:val="000000"/>
          <w:sz w:val="20"/>
          <w:szCs w:val="20"/>
          <w:lang w:val="en-US"/>
        </w:rPr>
        <w:t> (to object to doing something, to succeed in doing something, to complain for doing something, to prevent from doing something, to blame for doing something, to forgive for doing something, etc.);</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rPr>
        <w:t>г</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сочетаний</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типа</w:t>
      </w:r>
      <w:r w:rsidRPr="0038630B">
        <w:rPr>
          <w:rFonts w:ascii="Times New Roman" w:hAnsi="Times New Roman" w:cs="Times New Roman"/>
          <w:color w:val="000000"/>
          <w:sz w:val="20"/>
          <w:szCs w:val="20"/>
          <w:lang w:val="en-US"/>
        </w:rPr>
        <w:t> to be interested in doing something, to be tired of doing something, to be capable of doing something, etc.;</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различия</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герундиальных</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структур</w:t>
      </w:r>
      <w:r w:rsidRPr="0038630B">
        <w:rPr>
          <w:rFonts w:ascii="Times New Roman" w:hAnsi="Times New Roman" w:cs="Times New Roman"/>
          <w:color w:val="000000"/>
          <w:sz w:val="20"/>
          <w:szCs w:val="20"/>
          <w:lang w:val="en-US"/>
        </w:rPr>
        <w:t> to mind doing something/to mind somebody’s doing something.</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i/>
          <w:iCs/>
          <w:color w:val="000000"/>
          <w:sz w:val="20"/>
          <w:szCs w:val="20"/>
        </w:rPr>
        <w:t>Инфинитив</w:t>
      </w:r>
      <w:r w:rsidRPr="0038630B">
        <w:rPr>
          <w:rFonts w:ascii="Times New Roman" w:hAnsi="Times New Roman" w:cs="Times New Roman"/>
          <w:i/>
          <w:iCs/>
          <w:color w:val="000000"/>
          <w:sz w:val="20"/>
          <w:szCs w:val="20"/>
          <w:lang w:val="en-US"/>
        </w:rPr>
        <w: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использование</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инфинитива</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после</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глаголов</w:t>
      </w:r>
      <w:r w:rsidRPr="0038630B">
        <w:rPr>
          <w:rFonts w:ascii="Times New Roman" w:hAnsi="Times New Roman" w:cs="Times New Roman"/>
          <w:color w:val="000000"/>
          <w:sz w:val="20"/>
          <w:szCs w:val="20"/>
          <w:lang w:val="en-US"/>
        </w:rPr>
        <w:t> (to like to swim, to want to go, etc.),</w:t>
      </w:r>
      <w:r w:rsidRPr="0038630B">
        <w:rPr>
          <w:rFonts w:ascii="Times New Roman" w:hAnsi="Times New Roman" w:cs="Times New Roman"/>
          <w:color w:val="000000"/>
          <w:sz w:val="20"/>
          <w:szCs w:val="20"/>
        </w:rPr>
        <w:t>субстантивов</w:t>
      </w:r>
      <w:r w:rsidRPr="0038630B">
        <w:rPr>
          <w:rFonts w:ascii="Times New Roman" w:hAnsi="Times New Roman" w:cs="Times New Roman"/>
          <w:color w:val="000000"/>
          <w:sz w:val="20"/>
          <w:szCs w:val="20"/>
          <w:lang w:val="en-US"/>
        </w:rPr>
        <w:t> (books to discuss, texts to read, etc.), </w:t>
      </w:r>
      <w:r w:rsidRPr="0038630B">
        <w:rPr>
          <w:rFonts w:ascii="Times New Roman" w:hAnsi="Times New Roman" w:cs="Times New Roman"/>
          <w:color w:val="000000"/>
          <w:sz w:val="20"/>
          <w:szCs w:val="20"/>
        </w:rPr>
        <w:t>прилагательных</w:t>
      </w:r>
      <w:r w:rsidRPr="0038630B">
        <w:rPr>
          <w:rFonts w:ascii="Times New Roman" w:hAnsi="Times New Roman" w:cs="Times New Roman"/>
          <w:color w:val="000000"/>
          <w:sz w:val="20"/>
          <w:szCs w:val="20"/>
          <w:lang w:val="en-US"/>
        </w:rPr>
        <w:t> (easy to do, difficult to reach, etc.);</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глаголы, после которых возможно употребление только инфинитива (to afford, to </w:t>
      </w:r>
      <w:proofErr w:type="gramStart"/>
      <w:r w:rsidRPr="0038630B">
        <w:rPr>
          <w:rFonts w:ascii="Times New Roman" w:hAnsi="Times New Roman" w:cs="Times New Roman"/>
          <w:color w:val="000000"/>
          <w:sz w:val="20"/>
          <w:szCs w:val="20"/>
        </w:rPr>
        <w:t>agree,to</w:t>
      </w:r>
      <w:proofErr w:type="gramEnd"/>
      <w:r w:rsidRPr="0038630B">
        <w:rPr>
          <w:rFonts w:ascii="Times New Roman" w:hAnsi="Times New Roman" w:cs="Times New Roman"/>
          <w:color w:val="000000"/>
          <w:sz w:val="20"/>
          <w:szCs w:val="20"/>
        </w:rPr>
        <w:t> accept, etc.);</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сопоставление</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использования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инфинитива</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и</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герундия</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после</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глаголов</w:t>
      </w:r>
      <w:r w:rsidRPr="0038630B">
        <w:rPr>
          <w:rFonts w:ascii="Times New Roman" w:hAnsi="Times New Roman" w:cs="Times New Roman"/>
          <w:color w:val="000000"/>
          <w:sz w:val="20"/>
          <w:szCs w:val="20"/>
          <w:lang w:val="en-US"/>
        </w:rPr>
        <w:t> to stop, to remember, to forget (I stopped to talk to him./I stopped eating sweets.).</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Конструкция «сложное дополнение» (complex object) после: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глаголов</w:t>
      </w:r>
      <w:proofErr w:type="gramEnd"/>
      <w:r w:rsidRPr="0038630B">
        <w:rPr>
          <w:rFonts w:ascii="Times New Roman" w:hAnsi="Times New Roman" w:cs="Times New Roman"/>
          <w:color w:val="000000"/>
          <w:sz w:val="20"/>
          <w:szCs w:val="20"/>
          <w:lang w:val="en-US"/>
        </w:rPr>
        <w:t> to want, to expect </w:t>
      </w:r>
      <w:r w:rsidRPr="0038630B">
        <w:rPr>
          <w:rFonts w:ascii="Times New Roman" w:hAnsi="Times New Roman" w:cs="Times New Roman"/>
          <w:color w:val="000000"/>
          <w:sz w:val="20"/>
          <w:szCs w:val="20"/>
        </w:rPr>
        <w:t>и</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оборота</w:t>
      </w:r>
      <w:r w:rsidRPr="0038630B">
        <w:rPr>
          <w:rFonts w:ascii="Times New Roman" w:hAnsi="Times New Roman" w:cs="Times New Roman"/>
          <w:color w:val="000000"/>
          <w:sz w:val="20"/>
          <w:szCs w:val="20"/>
          <w:lang w:val="en-US"/>
        </w:rPr>
        <w:t> would like (We would like you to join us.);</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глаголов</w:t>
      </w:r>
      <w:proofErr w:type="gramEnd"/>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чувственного</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восприятия</w:t>
      </w:r>
      <w:r w:rsidRPr="0038630B">
        <w:rPr>
          <w:rFonts w:ascii="Times New Roman" w:hAnsi="Times New Roman" w:cs="Times New Roman"/>
          <w:color w:val="000000"/>
          <w:sz w:val="20"/>
          <w:szCs w:val="20"/>
          <w:lang w:val="en-US"/>
        </w:rPr>
        <w:t> to see, to hear, to watch, to feel, to notice (I saw her cross/crossing the street.);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lang w:val="en-US"/>
        </w:rPr>
      </w:pPr>
      <w:r w:rsidRPr="0038630B">
        <w:rPr>
          <w:rFonts w:ascii="Times New Roman" w:hAnsi="Times New Roman" w:cs="Times New Roman"/>
          <w:color w:val="000000"/>
          <w:sz w:val="20"/>
          <w:szCs w:val="20"/>
          <w:lang w:val="en-US"/>
        </w:rPr>
        <w:t>• </w:t>
      </w:r>
      <w:proofErr w:type="gramStart"/>
      <w:r w:rsidRPr="0038630B">
        <w:rPr>
          <w:rFonts w:ascii="Times New Roman" w:hAnsi="Times New Roman" w:cs="Times New Roman"/>
          <w:color w:val="000000"/>
          <w:sz w:val="20"/>
          <w:szCs w:val="20"/>
        </w:rPr>
        <w:t>глаголов</w:t>
      </w:r>
      <w:proofErr w:type="gramEnd"/>
      <w:r w:rsidRPr="0038630B">
        <w:rPr>
          <w:rFonts w:ascii="Times New Roman" w:hAnsi="Times New Roman" w:cs="Times New Roman"/>
          <w:color w:val="000000"/>
          <w:sz w:val="20"/>
          <w:szCs w:val="20"/>
          <w:lang w:val="en-US"/>
        </w:rPr>
        <w:t> to let </w:t>
      </w:r>
      <w:r w:rsidRPr="0038630B">
        <w:rPr>
          <w:rFonts w:ascii="Times New Roman" w:hAnsi="Times New Roman" w:cs="Times New Roman"/>
          <w:color w:val="000000"/>
          <w:sz w:val="20"/>
          <w:szCs w:val="20"/>
        </w:rPr>
        <w:t>и</w:t>
      </w:r>
      <w:r w:rsidRPr="0038630B">
        <w:rPr>
          <w:rFonts w:ascii="Times New Roman" w:hAnsi="Times New Roman" w:cs="Times New Roman"/>
          <w:color w:val="000000"/>
          <w:sz w:val="20"/>
          <w:szCs w:val="20"/>
          <w:lang w:val="en-US"/>
        </w:rPr>
        <w:t> to make </w:t>
      </w:r>
      <w:r w:rsidRPr="0038630B">
        <w:rPr>
          <w:rFonts w:ascii="Times New Roman" w:hAnsi="Times New Roman" w:cs="Times New Roman"/>
          <w:color w:val="000000"/>
          <w:sz w:val="20"/>
          <w:szCs w:val="20"/>
        </w:rPr>
        <w:t>в</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значении</w:t>
      </w:r>
      <w:r w:rsidRPr="0038630B">
        <w:rPr>
          <w:rFonts w:ascii="Times New Roman" w:hAnsi="Times New Roman" w:cs="Times New Roman"/>
          <w:color w:val="000000"/>
          <w:sz w:val="20"/>
          <w:szCs w:val="20"/>
          <w:lang w:val="en-US"/>
        </w:rPr>
        <w:t> «</w:t>
      </w:r>
      <w:r w:rsidRPr="0038630B">
        <w:rPr>
          <w:rFonts w:ascii="Times New Roman" w:hAnsi="Times New Roman" w:cs="Times New Roman"/>
          <w:color w:val="000000"/>
          <w:sz w:val="20"/>
          <w:szCs w:val="20"/>
        </w:rPr>
        <w:t>заставлять</w:t>
      </w:r>
      <w:r w:rsidRPr="0038630B">
        <w:rPr>
          <w:rFonts w:ascii="Times New Roman" w:hAnsi="Times New Roman" w:cs="Times New Roman"/>
          <w:color w:val="000000"/>
          <w:sz w:val="20"/>
          <w:szCs w:val="20"/>
          <w:lang w:val="en-US"/>
        </w:rPr>
        <w:t>» (I will let/make you do it.).</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СОЦИОКУЛЬТУРНАЯ КОМПЕТЕНЦИЯ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На втором этапе обучения страноведческая информация черпается обучающимся исключительно из текстов для чтения. Школьники знакомятся заново и продолжают знакомство:</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 достижениями в спорте и выдающимися спортсменами различных стран;</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 литературой англоязычных стран и России и ее яркими представителями;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 историей и современным состоянием библиотечного дела и журналистики;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 искусством кино и театра, а также выдающимися достижениями в этих областях;</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 известными людьми и историческими личностями разных стран мира;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со средствами массовой информации и коммуникации — прессой, телевидением, радио и Интернетом;</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 достижениями в области науки и техники, выдающимися учеными;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 проблемами подростков в России и за рубежом, подростковыми и молодежными организациями и объединениями.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Расширяются представления школьников:</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lastRenderedPageBreak/>
        <w:t>• о значимости английского языка в современном мире;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 социокультурном портрете стран изучаемого языка и их культурном наследии;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 различиях британского и американского вариантов английского языка, а именно об особенностях лексики и традициях орфографии;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 некоторых способах соблюдения политкорректности, существующих в английском языке.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Продолжают расширяться и совершенствоваться </w:t>
      </w:r>
      <w:r w:rsidRPr="0038630B">
        <w:rPr>
          <w:rFonts w:ascii="Times New Roman" w:hAnsi="Times New Roman" w:cs="Times New Roman"/>
          <w:b/>
          <w:bCs/>
          <w:color w:val="000000"/>
          <w:sz w:val="20"/>
          <w:szCs w:val="20"/>
        </w:rPr>
        <w:t>лингвострановедческие умения</w:t>
      </w:r>
      <w:r w:rsidRPr="0038630B">
        <w:rPr>
          <w:rFonts w:ascii="Times New Roman" w:hAnsi="Times New Roman" w:cs="Times New Roman"/>
          <w:color w:val="000000"/>
          <w:sz w:val="20"/>
          <w:szCs w:val="20"/>
        </w:rPr>
        <w:t>школьников. Они учатся: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представлять свою страну и отечественную культуру на изучаемом языке;</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сопоставлять культуры, находить общее и специфическое в культурах родной страны и стран изучаемого языка;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объяснять и комментировать различия в культурах для достижения взаимопонимания в процессе межкультурного общения;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оказывать помощь зарубежным гостям в ситуациях повседневного общения;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пользоваться правилами политкорректности и речевого этикета в общении, адекватно использовать речевые клише в различных ситуациях общения.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КОМПЕНСАТОРНАЯ КОМПЕТЕНЦИЯ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На данном этапе продолжается совершенствование </w:t>
      </w:r>
      <w:r w:rsidRPr="0038630B">
        <w:rPr>
          <w:rFonts w:ascii="Times New Roman" w:hAnsi="Times New Roman" w:cs="Times New Roman"/>
          <w:b/>
          <w:bCs/>
          <w:color w:val="000000"/>
          <w:sz w:val="20"/>
          <w:szCs w:val="20"/>
        </w:rPr>
        <w:t>компенсаторных умений</w:t>
      </w:r>
      <w:r w:rsidRPr="0038630B">
        <w:rPr>
          <w:rFonts w:ascii="Times New Roman" w:hAnsi="Times New Roman" w:cs="Times New Roman"/>
          <w:color w:val="000000"/>
          <w:sz w:val="20"/>
          <w:szCs w:val="20"/>
        </w:rPr>
        <w:t>. Школьники должны научиться использовать слова-субституты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 УЧЕБНО-ПОЗНАВАТЕЛЬНАЯ КОМПЕТЕНЦИЯ</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B плане развития </w:t>
      </w:r>
      <w:r w:rsidRPr="0038630B">
        <w:rPr>
          <w:rFonts w:ascii="Times New Roman" w:hAnsi="Times New Roman" w:cs="Times New Roman"/>
          <w:b/>
          <w:bCs/>
          <w:color w:val="000000"/>
          <w:sz w:val="20"/>
          <w:szCs w:val="20"/>
        </w:rPr>
        <w:t>учебно-познавательной компетенции</w:t>
      </w:r>
      <w:r w:rsidRPr="0038630B">
        <w:rPr>
          <w:rFonts w:ascii="Times New Roman" w:hAnsi="Times New Roman" w:cs="Times New Roman"/>
          <w:color w:val="000000"/>
          <w:sz w:val="20"/>
          <w:szCs w:val="20"/>
        </w:rPr>
        <w:t> школьники начинают:</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пользоваться не только двуязычными, но и одноязычными толковыми словарями;</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использовать зарубежные поисковые системы Интернета для поиска информации страноведческого характера;</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анализировать и обобщать информацию, полученную из разных источников;</w:t>
      </w:r>
    </w:p>
    <w:p w:rsidR="0038630B" w:rsidRPr="0038630B" w:rsidRDefault="0038630B" w:rsidP="00A548F6">
      <w:pPr>
        <w:overflowPunct/>
        <w:autoSpaceDE/>
        <w:autoSpaceDN/>
        <w:adjustRightInd/>
        <w:spacing w:line="240" w:lineRule="auto"/>
        <w:ind w:firstLine="0"/>
        <w:textAlignment w:val="auto"/>
        <w:rPr>
          <w:rFonts w:ascii="Times New Roman" w:hAnsi="Times New Roman" w:cs="Times New Roman"/>
          <w:color w:val="000000"/>
          <w:sz w:val="20"/>
          <w:szCs w:val="20"/>
        </w:rPr>
      </w:pPr>
      <w:r w:rsidRPr="0038630B">
        <w:rPr>
          <w:rFonts w:ascii="Times New Roman" w:hAnsi="Times New Roman" w:cs="Times New Roman"/>
          <w:color w:val="000000"/>
          <w:sz w:val="20"/>
          <w:szCs w:val="20"/>
        </w:rPr>
        <w:t>• работать в команде.</w:t>
      </w:r>
    </w:p>
    <w:p w:rsidR="00E26AEF" w:rsidRDefault="00E26AEF">
      <w:pPr>
        <w:overflowPunct/>
        <w:autoSpaceDE/>
        <w:autoSpaceDN/>
        <w:adjustRightInd/>
        <w:spacing w:after="200" w:line="276" w:lineRule="auto"/>
        <w:ind w:firstLine="0"/>
        <w:jc w:val="left"/>
        <w:textAlignment w:val="auto"/>
        <w:rPr>
          <w:rFonts w:ascii="Times New Roman" w:hAnsi="Times New Roman" w:cs="Times New Roman"/>
          <w:sz w:val="20"/>
          <w:szCs w:val="20"/>
        </w:rPr>
      </w:pPr>
      <w:r>
        <w:rPr>
          <w:rFonts w:ascii="Times New Roman" w:hAnsi="Times New Roman" w:cs="Times New Roman"/>
          <w:sz w:val="20"/>
          <w:szCs w:val="20"/>
        </w:rPr>
        <w:br w:type="page"/>
      </w:r>
    </w:p>
    <w:p w:rsidR="00A84440" w:rsidRPr="00A84440" w:rsidRDefault="00A84440" w:rsidP="009F60D5">
      <w:pPr>
        <w:pStyle w:val="a3"/>
        <w:numPr>
          <w:ilvl w:val="0"/>
          <w:numId w:val="24"/>
        </w:numPr>
        <w:overflowPunct/>
        <w:autoSpaceDE/>
        <w:autoSpaceDN/>
        <w:adjustRightInd/>
        <w:spacing w:after="200" w:line="276" w:lineRule="auto"/>
        <w:textAlignment w:val="auto"/>
        <w:rPr>
          <w:rFonts w:ascii="Times New Roman" w:hAnsi="Times New Roman" w:cs="Times New Roman"/>
          <w:b/>
          <w:sz w:val="20"/>
          <w:szCs w:val="20"/>
        </w:rPr>
      </w:pPr>
      <w:r w:rsidRPr="00A84440">
        <w:rPr>
          <w:rFonts w:ascii="Times New Roman" w:hAnsi="Times New Roman" w:cs="Times New Roman"/>
          <w:b/>
          <w:sz w:val="20"/>
          <w:szCs w:val="20"/>
        </w:rPr>
        <w:lastRenderedPageBreak/>
        <w:t>Тематический план учебного курса</w:t>
      </w:r>
      <w:r w:rsidR="007022EC">
        <w:rPr>
          <w:rFonts w:ascii="Times New Roman" w:hAnsi="Times New Roman" w:cs="Times New Roman"/>
          <w:b/>
          <w:sz w:val="20"/>
          <w:szCs w:val="20"/>
        </w:rPr>
        <w:t xml:space="preserve"> </w:t>
      </w:r>
      <w:r w:rsidR="00CC7C15">
        <w:rPr>
          <w:rFonts w:ascii="Times New Roman" w:hAnsi="Times New Roman" w:cs="Times New Roman"/>
          <w:b/>
          <w:sz w:val="20"/>
          <w:szCs w:val="20"/>
        </w:rPr>
        <w:t>«Иностранный язык (английский язык)»</w:t>
      </w:r>
    </w:p>
    <w:p w:rsidR="009A12DB" w:rsidRDefault="00A84440" w:rsidP="009A12DB">
      <w:pPr>
        <w:pStyle w:val="aa"/>
        <w:rPr>
          <w:rFonts w:ascii="Times New Roman" w:hAnsi="Times New Roman" w:cs="Times New Roman"/>
          <w:sz w:val="20"/>
          <w:szCs w:val="20"/>
        </w:rPr>
      </w:pPr>
      <w:r w:rsidRPr="00CC7C15">
        <w:rPr>
          <w:rFonts w:ascii="Times New Roman" w:hAnsi="Times New Roman" w:cs="Times New Roman"/>
          <w:b/>
          <w:sz w:val="20"/>
          <w:szCs w:val="20"/>
        </w:rPr>
        <w:t>5 класс</w:t>
      </w:r>
      <w:r>
        <w:rPr>
          <w:rFonts w:ascii="Times New Roman" w:hAnsi="Times New Roman" w:cs="Times New Roman"/>
          <w:sz w:val="20"/>
          <w:szCs w:val="20"/>
        </w:rPr>
        <w:t>, автор Афанасьева О.В.</w:t>
      </w:r>
    </w:p>
    <w:p w:rsidR="00A84440" w:rsidRDefault="00A84440" w:rsidP="009A12DB">
      <w:pPr>
        <w:pStyle w:val="aa"/>
        <w:rPr>
          <w:rFonts w:ascii="Times New Roman" w:hAnsi="Times New Roman" w:cs="Times New Roman"/>
          <w:sz w:val="20"/>
          <w:szCs w:val="20"/>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671"/>
        <w:gridCol w:w="1838"/>
      </w:tblGrid>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w:t>
            </w:r>
          </w:p>
        </w:tc>
        <w:tc>
          <w:tcPr>
            <w:tcW w:w="7671"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Тема урока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Примечание</w:t>
            </w:r>
          </w:p>
        </w:tc>
      </w:tr>
      <w:tr w:rsidR="00E449D9" w:rsidRPr="00855FAB" w:rsidTr="00E449D9">
        <w:tc>
          <w:tcPr>
            <w:tcW w:w="10055" w:type="dxa"/>
            <w:gridSpan w:val="3"/>
            <w:shd w:val="clear" w:color="auto" w:fill="auto"/>
          </w:tcPr>
          <w:p w:rsidR="00E449D9" w:rsidRPr="00855FAB" w:rsidRDefault="00E449D9" w:rsidP="008445C9">
            <w:pPr>
              <w:jc w:val="center"/>
              <w:rPr>
                <w:rFonts w:ascii="Times New Roman" w:hAnsi="Times New Roman" w:cs="Times New Roman"/>
                <w:b/>
                <w:sz w:val="20"/>
                <w:szCs w:val="20"/>
                <w:shd w:val="clear" w:color="auto" w:fill="FFFFFE"/>
              </w:rPr>
            </w:pPr>
            <w:r w:rsidRPr="00855FAB">
              <w:rPr>
                <w:rFonts w:ascii="Times New Roman" w:hAnsi="Times New Roman" w:cs="Times New Roman"/>
                <w:b/>
                <w:sz w:val="20"/>
                <w:szCs w:val="20"/>
                <w:lang w:eastAsia="ar-SA"/>
              </w:rPr>
              <w:t>Тема 1.</w:t>
            </w:r>
            <w:r w:rsidRPr="00855FAB">
              <w:rPr>
                <w:rFonts w:ascii="Times New Roman" w:hAnsi="Times New Roman" w:cs="Times New Roman"/>
                <w:b/>
                <w:sz w:val="20"/>
                <w:szCs w:val="20"/>
              </w:rPr>
              <w:t xml:space="preserve"> </w:t>
            </w:r>
            <w:r w:rsidR="00AB1178" w:rsidRPr="00855FAB">
              <w:rPr>
                <w:rFonts w:ascii="Times New Roman" w:hAnsi="Times New Roman" w:cs="Times New Roman"/>
                <w:b/>
                <w:sz w:val="20"/>
                <w:szCs w:val="20"/>
              </w:rPr>
              <w:t>Летние каникулы</w:t>
            </w:r>
            <w:r w:rsidR="00AB1178" w:rsidRPr="00855FAB">
              <w:rPr>
                <w:rFonts w:ascii="Times New Roman" w:hAnsi="Times New Roman" w:cs="Times New Roman"/>
                <w:b/>
                <w:sz w:val="20"/>
                <w:szCs w:val="20"/>
                <w:shd w:val="clear" w:color="auto" w:fill="FFFFFE"/>
              </w:rPr>
              <w:t xml:space="preserve"> (1</w:t>
            </w:r>
            <w:r w:rsidRPr="00855FAB">
              <w:rPr>
                <w:rFonts w:ascii="Times New Roman" w:hAnsi="Times New Roman" w:cs="Times New Roman"/>
                <w:b/>
                <w:sz w:val="20"/>
                <w:szCs w:val="20"/>
                <w:shd w:val="clear" w:color="auto" w:fill="FFFFFE"/>
              </w:rPr>
              <w:t>7)</w:t>
            </w:r>
          </w:p>
          <w:p w:rsidR="00E449D9" w:rsidRPr="00855FAB" w:rsidRDefault="00E449D9" w:rsidP="008445C9">
            <w:pPr>
              <w:ind w:firstLine="0"/>
              <w:rPr>
                <w:rFonts w:ascii="Times New Roman" w:hAnsi="Times New Roman" w:cs="Times New Roman"/>
                <w:sz w:val="20"/>
                <w:szCs w:val="20"/>
              </w:rPr>
            </w:pPr>
          </w:p>
        </w:tc>
      </w:tr>
      <w:tr w:rsidR="008445C9" w:rsidRPr="00855FAB" w:rsidTr="00CC7C15">
        <w:trPr>
          <w:trHeight w:val="173"/>
        </w:trPr>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w:t>
            </w:r>
          </w:p>
        </w:tc>
        <w:tc>
          <w:tcPr>
            <w:tcW w:w="7671"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Лексика по теме «Школа»</w:t>
            </w:r>
            <w:r w:rsidR="009B1DB0">
              <w:rPr>
                <w:rFonts w:ascii="Times New Roman" w:hAnsi="Times New Roman" w:cs="Times New Roman"/>
                <w:sz w:val="20"/>
                <w:szCs w:val="20"/>
              </w:rPr>
              <w:t>.</w:t>
            </w:r>
            <w:r w:rsidR="00631D57">
              <w:rPr>
                <w:rFonts w:ascii="Times New Roman" w:hAnsi="Times New Roman" w:cs="Times New Roman"/>
                <w:b/>
                <w:sz w:val="20"/>
                <w:szCs w:val="20"/>
              </w:rPr>
              <w:t xml:space="preserve"> КР №</w:t>
            </w:r>
            <w:proofErr w:type="gramStart"/>
            <w:r w:rsidR="00631D57">
              <w:rPr>
                <w:rFonts w:ascii="Times New Roman" w:hAnsi="Times New Roman" w:cs="Times New Roman"/>
                <w:b/>
                <w:sz w:val="20"/>
                <w:szCs w:val="20"/>
              </w:rPr>
              <w:t xml:space="preserve">1 </w:t>
            </w:r>
            <w:r w:rsidR="009B1DB0">
              <w:rPr>
                <w:rFonts w:ascii="Times New Roman" w:hAnsi="Times New Roman" w:cs="Times New Roman"/>
                <w:sz w:val="20"/>
                <w:szCs w:val="20"/>
              </w:rPr>
              <w:t xml:space="preserve"> </w:t>
            </w:r>
            <w:r w:rsidR="009B1DB0" w:rsidRPr="009B1DB0">
              <w:rPr>
                <w:rFonts w:ascii="Times New Roman" w:hAnsi="Times New Roman" w:cs="Times New Roman"/>
                <w:b/>
                <w:sz w:val="20"/>
                <w:szCs w:val="20"/>
              </w:rPr>
              <w:t>Входная</w:t>
            </w:r>
            <w:proofErr w:type="gramEnd"/>
            <w:r w:rsidR="009B1DB0" w:rsidRPr="009B1DB0">
              <w:rPr>
                <w:rFonts w:ascii="Times New Roman" w:hAnsi="Times New Roman" w:cs="Times New Roman"/>
                <w:b/>
                <w:sz w:val="20"/>
                <w:szCs w:val="20"/>
              </w:rPr>
              <w:t xml:space="preserve"> контрольная работа.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w:t>
            </w:r>
          </w:p>
        </w:tc>
        <w:tc>
          <w:tcPr>
            <w:tcW w:w="7671"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Спряжение глагола «быть»</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rPr>
          <w:trHeight w:val="240"/>
        </w:trPr>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w:t>
            </w:r>
          </w:p>
        </w:tc>
        <w:tc>
          <w:tcPr>
            <w:tcW w:w="7671"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Монологическое высказывание (описание картинки) «Моя классная комната»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w:t>
            </w:r>
          </w:p>
        </w:tc>
        <w:tc>
          <w:tcPr>
            <w:tcW w:w="7671"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Времена английского глагола.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5</w:t>
            </w:r>
          </w:p>
        </w:tc>
        <w:tc>
          <w:tcPr>
            <w:tcW w:w="7671"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Диалогическое высказывание по теме «Школа»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BB7464"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6</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rPr>
              <w:t>Выражение</w:t>
            </w:r>
            <w:r w:rsidRPr="00855FAB">
              <w:rPr>
                <w:rFonts w:ascii="Times New Roman" w:hAnsi="Times New Roman" w:cs="Times New Roman"/>
                <w:sz w:val="20"/>
                <w:szCs w:val="20"/>
                <w:lang w:val="en-US"/>
              </w:rPr>
              <w:t xml:space="preserve"> «to be going to».</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lang w:val="en-US"/>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7</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rPr>
            </w:pPr>
            <w:r w:rsidRPr="00855FAB">
              <w:rPr>
                <w:rFonts w:ascii="Times New Roman" w:hAnsi="Times New Roman" w:cs="Times New Roman"/>
                <w:sz w:val="20"/>
                <w:szCs w:val="20"/>
              </w:rPr>
              <w:t>Чтение по теме «Каникулы Кейт»</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rPr>
            </w:pPr>
            <w:r w:rsidRPr="00855FAB">
              <w:rPr>
                <w:rFonts w:ascii="Times New Roman" w:hAnsi="Times New Roman" w:cs="Times New Roman"/>
                <w:sz w:val="20"/>
                <w:szCs w:val="20"/>
              </w:rPr>
              <w:t>Прошедшее простое время. Неправильные глаголы.</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rPr>
            </w:pPr>
            <w:r w:rsidRPr="00855FAB">
              <w:rPr>
                <w:rFonts w:ascii="Times New Roman" w:hAnsi="Times New Roman" w:cs="Times New Roman"/>
                <w:sz w:val="20"/>
                <w:szCs w:val="20"/>
              </w:rPr>
              <w:t>Лексика по теме «Страны и города Европы</w:t>
            </w:r>
            <w:proofErr w:type="gramStart"/>
            <w:r w:rsidRPr="00855FAB">
              <w:rPr>
                <w:rFonts w:ascii="Times New Roman" w:hAnsi="Times New Roman" w:cs="Times New Roman"/>
                <w:sz w:val="20"/>
                <w:szCs w:val="20"/>
              </w:rPr>
              <w:t xml:space="preserve">».  </w:t>
            </w:r>
            <w:proofErr w:type="gramEnd"/>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10</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rPr>
            </w:pPr>
            <w:r w:rsidRPr="00855FAB">
              <w:rPr>
                <w:rFonts w:ascii="Times New Roman" w:hAnsi="Times New Roman" w:cs="Times New Roman"/>
                <w:sz w:val="20"/>
                <w:szCs w:val="20"/>
              </w:rPr>
              <w:t>Монологическое высказывание по теме «Площадь».</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11</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rPr>
            </w:pPr>
            <w:r w:rsidRPr="00855FAB">
              <w:rPr>
                <w:rFonts w:ascii="Times New Roman" w:hAnsi="Times New Roman" w:cs="Times New Roman"/>
                <w:sz w:val="20"/>
                <w:szCs w:val="20"/>
              </w:rPr>
              <w:t>Степени сравнения прилагательных.</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BB7464"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12</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rPr>
              <w:t>Конструкции</w:t>
            </w:r>
            <w:r w:rsidRPr="00855FAB">
              <w:rPr>
                <w:rFonts w:ascii="Times New Roman" w:hAnsi="Times New Roman" w:cs="Times New Roman"/>
                <w:sz w:val="20"/>
                <w:szCs w:val="20"/>
                <w:lang w:val="en-US"/>
              </w:rPr>
              <w:t xml:space="preserve"> «as … as», «not as … as/not so … as».</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lang w:val="en-US"/>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13</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rPr>
            </w:pPr>
            <w:r w:rsidRPr="00855FAB">
              <w:rPr>
                <w:rFonts w:ascii="Times New Roman" w:hAnsi="Times New Roman" w:cs="Times New Roman"/>
                <w:sz w:val="20"/>
                <w:szCs w:val="20"/>
              </w:rPr>
              <w:t>Лексика по теме «Сельская местность».</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14</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rPr>
            </w:pPr>
            <w:r w:rsidRPr="00855FAB">
              <w:rPr>
                <w:rFonts w:ascii="Times New Roman" w:hAnsi="Times New Roman" w:cs="Times New Roman"/>
                <w:sz w:val="20"/>
                <w:szCs w:val="20"/>
              </w:rPr>
              <w:t>Аудирование и чтение по теме «Каникулы в России».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15</w:t>
            </w:r>
          </w:p>
        </w:tc>
        <w:tc>
          <w:tcPr>
            <w:tcW w:w="7671" w:type="dxa"/>
            <w:shd w:val="clear" w:color="auto" w:fill="auto"/>
          </w:tcPr>
          <w:p w:rsidR="008445C9" w:rsidRPr="00855FAB" w:rsidRDefault="00AB1178" w:rsidP="008445C9">
            <w:pPr>
              <w:ind w:firstLine="0"/>
              <w:rPr>
                <w:rFonts w:ascii="Times New Roman" w:hAnsi="Times New Roman" w:cs="Times New Roman"/>
                <w:sz w:val="20"/>
                <w:szCs w:val="20"/>
              </w:rPr>
            </w:pPr>
            <w:r w:rsidRPr="00855FAB">
              <w:rPr>
                <w:rFonts w:ascii="Times New Roman" w:hAnsi="Times New Roman" w:cs="Times New Roman"/>
                <w:sz w:val="20"/>
                <w:szCs w:val="20"/>
              </w:rPr>
              <w:t>Повторение. Времена глагола.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16</w:t>
            </w:r>
          </w:p>
        </w:tc>
        <w:tc>
          <w:tcPr>
            <w:tcW w:w="7671" w:type="dxa"/>
            <w:shd w:val="clear" w:color="auto" w:fill="auto"/>
          </w:tcPr>
          <w:p w:rsidR="008445C9" w:rsidRPr="00855FAB" w:rsidRDefault="009451DC" w:rsidP="008445C9">
            <w:pPr>
              <w:ind w:firstLine="0"/>
              <w:rPr>
                <w:rFonts w:ascii="Times New Roman" w:hAnsi="Times New Roman" w:cs="Times New Roman"/>
                <w:sz w:val="20"/>
                <w:szCs w:val="20"/>
              </w:rPr>
            </w:pPr>
            <w:r>
              <w:rPr>
                <w:rFonts w:ascii="Times New Roman" w:hAnsi="Times New Roman" w:cs="Times New Roman"/>
                <w:b/>
                <w:sz w:val="20"/>
                <w:szCs w:val="20"/>
              </w:rPr>
              <w:t>КР №2</w:t>
            </w:r>
            <w:r w:rsidR="00AB1178" w:rsidRPr="00855FAB">
              <w:rPr>
                <w:rFonts w:ascii="Times New Roman" w:hAnsi="Times New Roman" w:cs="Times New Roman"/>
                <w:b/>
                <w:sz w:val="20"/>
                <w:szCs w:val="20"/>
              </w:rPr>
              <w:t xml:space="preserve"> по блоку «Летние каникулы»</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17</w:t>
            </w:r>
          </w:p>
        </w:tc>
        <w:tc>
          <w:tcPr>
            <w:tcW w:w="7671" w:type="dxa"/>
            <w:shd w:val="clear" w:color="auto" w:fill="auto"/>
          </w:tcPr>
          <w:p w:rsidR="008445C9" w:rsidRPr="00855FAB" w:rsidRDefault="00882C49" w:rsidP="008445C9">
            <w:pPr>
              <w:ind w:firstLine="0"/>
              <w:rPr>
                <w:rFonts w:ascii="Times New Roman" w:hAnsi="Times New Roman" w:cs="Times New Roman"/>
                <w:sz w:val="20"/>
                <w:szCs w:val="20"/>
              </w:rPr>
            </w:pPr>
            <w:r w:rsidRPr="00855FAB">
              <w:rPr>
                <w:rFonts w:ascii="Times New Roman" w:hAnsi="Times New Roman" w:cs="Times New Roman"/>
                <w:sz w:val="20"/>
                <w:szCs w:val="20"/>
              </w:rPr>
              <w:t>Работа над ошибками. Домашнее чтение по теме «Басни Эзопа».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011A97" w:rsidRPr="00855FAB" w:rsidTr="00E21C4E">
        <w:tc>
          <w:tcPr>
            <w:tcW w:w="10055" w:type="dxa"/>
            <w:gridSpan w:val="3"/>
            <w:shd w:val="clear" w:color="auto" w:fill="auto"/>
          </w:tcPr>
          <w:p w:rsidR="00011A97" w:rsidRPr="00855FAB" w:rsidRDefault="001359BF" w:rsidP="00855FAB">
            <w:pPr>
              <w:ind w:firstLine="0"/>
              <w:jc w:val="center"/>
              <w:rPr>
                <w:rFonts w:ascii="Times New Roman" w:hAnsi="Times New Roman" w:cs="Times New Roman"/>
                <w:b/>
                <w:sz w:val="20"/>
                <w:szCs w:val="20"/>
              </w:rPr>
            </w:pPr>
            <w:r w:rsidRPr="00855FAB">
              <w:rPr>
                <w:rFonts w:ascii="Times New Roman" w:hAnsi="Times New Roman" w:cs="Times New Roman"/>
                <w:b/>
                <w:sz w:val="20"/>
                <w:szCs w:val="20"/>
                <w:lang w:eastAsia="ar-SA"/>
              </w:rPr>
              <w:t>Тема</w:t>
            </w:r>
            <w:r w:rsidR="00011A97" w:rsidRPr="00855FAB">
              <w:rPr>
                <w:rFonts w:ascii="Times New Roman" w:hAnsi="Times New Roman" w:cs="Times New Roman"/>
                <w:b/>
                <w:sz w:val="20"/>
                <w:szCs w:val="20"/>
                <w:lang w:eastAsia="ar-SA"/>
              </w:rPr>
              <w:t xml:space="preserve"> 2</w:t>
            </w:r>
            <w:r w:rsidR="00011A97" w:rsidRPr="00855FAB">
              <w:rPr>
                <w:rFonts w:ascii="Times New Roman" w:hAnsi="Times New Roman" w:cs="Times New Roman"/>
                <w:b/>
                <w:sz w:val="20"/>
                <w:szCs w:val="20"/>
              </w:rPr>
              <w:t>.</w:t>
            </w:r>
            <w:r w:rsidR="00011A97" w:rsidRPr="00855FAB">
              <w:rPr>
                <w:rFonts w:ascii="Times New Roman" w:hAnsi="Times New Roman" w:cs="Times New Roman"/>
                <w:b/>
                <w:sz w:val="20"/>
                <w:szCs w:val="20"/>
                <w:shd w:val="clear" w:color="auto" w:fill="FFFFFE"/>
              </w:rPr>
              <w:t xml:space="preserve"> Семья. (17 часов)</w:t>
            </w: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18</w:t>
            </w:r>
          </w:p>
        </w:tc>
        <w:tc>
          <w:tcPr>
            <w:tcW w:w="7671" w:type="dxa"/>
            <w:shd w:val="clear" w:color="auto" w:fill="auto"/>
          </w:tcPr>
          <w:p w:rsidR="008445C9" w:rsidRPr="00855FAB" w:rsidRDefault="00882C49" w:rsidP="008445C9">
            <w:pPr>
              <w:ind w:firstLine="0"/>
              <w:rPr>
                <w:rFonts w:ascii="Times New Roman" w:hAnsi="Times New Roman" w:cs="Times New Roman"/>
                <w:sz w:val="20"/>
                <w:szCs w:val="20"/>
              </w:rPr>
            </w:pPr>
            <w:r w:rsidRPr="00855FAB">
              <w:rPr>
                <w:rFonts w:ascii="Times New Roman" w:hAnsi="Times New Roman" w:cs="Times New Roman"/>
                <w:sz w:val="20"/>
                <w:szCs w:val="20"/>
              </w:rPr>
              <w:t>Достопримечательности русских городов.</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19</w:t>
            </w:r>
          </w:p>
        </w:tc>
        <w:tc>
          <w:tcPr>
            <w:tcW w:w="7671" w:type="dxa"/>
            <w:shd w:val="clear" w:color="auto" w:fill="auto"/>
          </w:tcPr>
          <w:p w:rsidR="008445C9" w:rsidRPr="00855FAB" w:rsidRDefault="00882C49" w:rsidP="008445C9">
            <w:pPr>
              <w:ind w:firstLine="0"/>
              <w:rPr>
                <w:rFonts w:ascii="Times New Roman" w:hAnsi="Times New Roman" w:cs="Times New Roman"/>
                <w:sz w:val="20"/>
                <w:szCs w:val="20"/>
              </w:rPr>
            </w:pPr>
            <w:r w:rsidRPr="00855FAB">
              <w:rPr>
                <w:rFonts w:ascii="Times New Roman" w:hAnsi="Times New Roman" w:cs="Times New Roman"/>
                <w:sz w:val="20"/>
                <w:szCs w:val="20"/>
              </w:rPr>
              <w:t>Вопрос к подлежащему.</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20</w:t>
            </w:r>
          </w:p>
        </w:tc>
        <w:tc>
          <w:tcPr>
            <w:tcW w:w="7671" w:type="dxa"/>
            <w:shd w:val="clear" w:color="auto" w:fill="auto"/>
          </w:tcPr>
          <w:p w:rsidR="008445C9" w:rsidRPr="00855FAB" w:rsidRDefault="00882C49" w:rsidP="008445C9">
            <w:pPr>
              <w:ind w:firstLine="0"/>
              <w:rPr>
                <w:rFonts w:ascii="Times New Roman" w:hAnsi="Times New Roman" w:cs="Times New Roman"/>
                <w:sz w:val="20"/>
                <w:szCs w:val="20"/>
              </w:rPr>
            </w:pPr>
            <w:r w:rsidRPr="00855FAB">
              <w:rPr>
                <w:rFonts w:ascii="Times New Roman" w:hAnsi="Times New Roman" w:cs="Times New Roman"/>
                <w:sz w:val="20"/>
                <w:szCs w:val="20"/>
              </w:rPr>
              <w:t>Структура «</w:t>
            </w:r>
            <w:r w:rsidRPr="00855FAB">
              <w:rPr>
                <w:rFonts w:ascii="Times New Roman" w:hAnsi="Times New Roman" w:cs="Times New Roman"/>
                <w:sz w:val="20"/>
                <w:szCs w:val="20"/>
                <w:lang w:val="en-US"/>
              </w:rPr>
              <w:t>to be born</w:t>
            </w:r>
            <w:r w:rsidRPr="00855FAB">
              <w:rPr>
                <w:rFonts w:ascii="Times New Roman" w:hAnsi="Times New Roman" w:cs="Times New Roman"/>
                <w:sz w:val="20"/>
                <w:szCs w:val="20"/>
              </w:rPr>
              <w: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21</w:t>
            </w:r>
          </w:p>
        </w:tc>
        <w:tc>
          <w:tcPr>
            <w:tcW w:w="7671" w:type="dxa"/>
            <w:shd w:val="clear" w:color="auto" w:fill="auto"/>
          </w:tcPr>
          <w:p w:rsidR="008445C9" w:rsidRPr="00855FAB" w:rsidRDefault="00882C49" w:rsidP="008445C9">
            <w:pPr>
              <w:ind w:firstLine="0"/>
              <w:rPr>
                <w:rFonts w:ascii="Times New Roman" w:hAnsi="Times New Roman" w:cs="Times New Roman"/>
                <w:sz w:val="20"/>
                <w:szCs w:val="20"/>
              </w:rPr>
            </w:pPr>
            <w:r w:rsidRPr="00855FAB">
              <w:rPr>
                <w:rFonts w:ascii="Times New Roman" w:hAnsi="Times New Roman" w:cs="Times New Roman"/>
                <w:sz w:val="20"/>
                <w:szCs w:val="20"/>
              </w:rPr>
              <w:t>Лексика по теме «Профессии».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22</w:t>
            </w:r>
          </w:p>
        </w:tc>
        <w:tc>
          <w:tcPr>
            <w:tcW w:w="7671" w:type="dxa"/>
            <w:shd w:val="clear" w:color="auto" w:fill="auto"/>
          </w:tcPr>
          <w:p w:rsidR="008445C9" w:rsidRPr="00855FAB" w:rsidRDefault="00882C49" w:rsidP="008445C9">
            <w:pPr>
              <w:ind w:firstLine="0"/>
              <w:rPr>
                <w:rFonts w:ascii="Times New Roman" w:hAnsi="Times New Roman" w:cs="Times New Roman"/>
                <w:sz w:val="20"/>
                <w:szCs w:val="20"/>
              </w:rPr>
            </w:pPr>
            <w:r w:rsidRPr="00855FAB">
              <w:rPr>
                <w:rFonts w:ascii="Times New Roman" w:hAnsi="Times New Roman" w:cs="Times New Roman"/>
                <w:sz w:val="20"/>
                <w:szCs w:val="20"/>
              </w:rPr>
              <w:t>Вопрос к подлежащему с глаголом «</w:t>
            </w:r>
            <w:r w:rsidRPr="00855FAB">
              <w:rPr>
                <w:rFonts w:ascii="Times New Roman" w:hAnsi="Times New Roman" w:cs="Times New Roman"/>
                <w:sz w:val="20"/>
                <w:szCs w:val="20"/>
                <w:lang w:val="en-US"/>
              </w:rPr>
              <w:t>to</w:t>
            </w:r>
            <w:r w:rsidRPr="00855FAB">
              <w:rPr>
                <w:rFonts w:ascii="Times New Roman" w:hAnsi="Times New Roman" w:cs="Times New Roman"/>
                <w:sz w:val="20"/>
                <w:szCs w:val="20"/>
              </w:rPr>
              <w:t xml:space="preserve"> </w:t>
            </w:r>
            <w:r w:rsidRPr="00855FAB">
              <w:rPr>
                <w:rFonts w:ascii="Times New Roman" w:hAnsi="Times New Roman" w:cs="Times New Roman"/>
                <w:sz w:val="20"/>
                <w:szCs w:val="20"/>
                <w:lang w:val="en-US"/>
              </w:rPr>
              <w:t>be</w:t>
            </w:r>
            <w:r w:rsidRPr="00855FAB">
              <w:rPr>
                <w:rFonts w:ascii="Times New Roman" w:hAnsi="Times New Roman" w:cs="Times New Roman"/>
                <w:sz w:val="20"/>
                <w:szCs w:val="20"/>
              </w:rPr>
              <w: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23</w:t>
            </w:r>
          </w:p>
        </w:tc>
        <w:tc>
          <w:tcPr>
            <w:tcW w:w="7671" w:type="dxa"/>
            <w:shd w:val="clear" w:color="auto" w:fill="auto"/>
          </w:tcPr>
          <w:p w:rsidR="008445C9" w:rsidRPr="00855FAB" w:rsidRDefault="003A15AC" w:rsidP="008445C9">
            <w:pPr>
              <w:ind w:firstLine="0"/>
              <w:rPr>
                <w:rFonts w:ascii="Times New Roman" w:hAnsi="Times New Roman" w:cs="Times New Roman"/>
                <w:sz w:val="20"/>
                <w:szCs w:val="20"/>
              </w:rPr>
            </w:pPr>
            <w:r w:rsidRPr="00855FAB">
              <w:rPr>
                <w:rFonts w:ascii="Times New Roman" w:hAnsi="Times New Roman" w:cs="Times New Roman"/>
                <w:sz w:val="20"/>
                <w:szCs w:val="20"/>
              </w:rPr>
              <w:t>Чтение года.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24</w:t>
            </w:r>
          </w:p>
        </w:tc>
        <w:tc>
          <w:tcPr>
            <w:tcW w:w="7671" w:type="dxa"/>
            <w:shd w:val="clear" w:color="auto" w:fill="auto"/>
          </w:tcPr>
          <w:p w:rsidR="008445C9" w:rsidRPr="00855FAB" w:rsidRDefault="003A15AC" w:rsidP="008445C9">
            <w:pPr>
              <w:ind w:firstLine="0"/>
              <w:rPr>
                <w:rFonts w:ascii="Times New Roman" w:hAnsi="Times New Roman" w:cs="Times New Roman"/>
                <w:sz w:val="20"/>
                <w:szCs w:val="20"/>
              </w:rPr>
            </w:pPr>
            <w:r w:rsidRPr="00855FAB">
              <w:rPr>
                <w:rFonts w:ascii="Times New Roman" w:hAnsi="Times New Roman" w:cs="Times New Roman"/>
                <w:sz w:val="20"/>
                <w:szCs w:val="20"/>
              </w:rPr>
              <w:t>Великие писатели России.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25</w:t>
            </w:r>
          </w:p>
        </w:tc>
        <w:tc>
          <w:tcPr>
            <w:tcW w:w="7671" w:type="dxa"/>
            <w:shd w:val="clear" w:color="auto" w:fill="auto"/>
          </w:tcPr>
          <w:p w:rsidR="008445C9" w:rsidRPr="00855FAB" w:rsidRDefault="003A15AC" w:rsidP="008445C9">
            <w:pPr>
              <w:ind w:firstLine="0"/>
              <w:rPr>
                <w:rFonts w:ascii="Times New Roman" w:hAnsi="Times New Roman" w:cs="Times New Roman"/>
                <w:sz w:val="20"/>
                <w:szCs w:val="20"/>
              </w:rPr>
            </w:pPr>
            <w:r w:rsidRPr="00855FAB">
              <w:rPr>
                <w:rFonts w:ascii="Times New Roman" w:hAnsi="Times New Roman" w:cs="Times New Roman"/>
                <w:sz w:val="20"/>
                <w:szCs w:val="20"/>
              </w:rPr>
              <w:t>Лексика по теме «Семья».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26</w:t>
            </w:r>
          </w:p>
        </w:tc>
        <w:tc>
          <w:tcPr>
            <w:tcW w:w="7671" w:type="dxa"/>
            <w:shd w:val="clear" w:color="auto" w:fill="auto"/>
          </w:tcPr>
          <w:p w:rsidR="008445C9" w:rsidRPr="00855FAB" w:rsidRDefault="003A15AC" w:rsidP="008445C9">
            <w:pPr>
              <w:ind w:firstLine="0"/>
              <w:rPr>
                <w:rFonts w:ascii="Times New Roman" w:hAnsi="Times New Roman" w:cs="Times New Roman"/>
                <w:b/>
                <w:sz w:val="20"/>
                <w:szCs w:val="20"/>
              </w:rPr>
            </w:pPr>
            <w:r w:rsidRPr="00855FAB">
              <w:rPr>
                <w:rFonts w:ascii="Times New Roman" w:hAnsi="Times New Roman" w:cs="Times New Roman"/>
                <w:sz w:val="20"/>
                <w:szCs w:val="20"/>
              </w:rPr>
              <w:t>Модальный глагол «</w:t>
            </w:r>
            <w:r w:rsidRPr="00855FAB">
              <w:rPr>
                <w:rFonts w:ascii="Times New Roman" w:hAnsi="Times New Roman" w:cs="Times New Roman"/>
                <w:sz w:val="20"/>
                <w:szCs w:val="20"/>
                <w:lang w:val="en-US"/>
              </w:rPr>
              <w:t>can/could</w:t>
            </w:r>
            <w:r w:rsidRPr="00855FAB">
              <w:rPr>
                <w:rFonts w:ascii="Times New Roman" w:hAnsi="Times New Roman" w:cs="Times New Roman"/>
                <w:sz w:val="20"/>
                <w:szCs w:val="20"/>
              </w:rPr>
              <w: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27</w:t>
            </w:r>
          </w:p>
        </w:tc>
        <w:tc>
          <w:tcPr>
            <w:tcW w:w="7671" w:type="dxa"/>
            <w:shd w:val="clear" w:color="auto" w:fill="auto"/>
          </w:tcPr>
          <w:p w:rsidR="008445C9" w:rsidRPr="00855FAB" w:rsidRDefault="003A15AC" w:rsidP="00505F0E">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Аудирование и чтение по теме «Маргарет Бакер».</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28</w:t>
            </w:r>
          </w:p>
        </w:tc>
        <w:tc>
          <w:tcPr>
            <w:tcW w:w="7671" w:type="dxa"/>
            <w:shd w:val="clear" w:color="auto" w:fill="auto"/>
          </w:tcPr>
          <w:p w:rsidR="008445C9" w:rsidRPr="00855FAB" w:rsidRDefault="001359BF"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Общие вопросы и краткие ответы.</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29</w:t>
            </w:r>
          </w:p>
        </w:tc>
        <w:tc>
          <w:tcPr>
            <w:tcW w:w="7671" w:type="dxa"/>
            <w:shd w:val="clear" w:color="auto" w:fill="auto"/>
          </w:tcPr>
          <w:p w:rsidR="008445C9" w:rsidRPr="00855FAB" w:rsidRDefault="001359BF"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Лексика по теме «Профессии и интересы».</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30</w:t>
            </w:r>
          </w:p>
        </w:tc>
        <w:tc>
          <w:tcPr>
            <w:tcW w:w="7671" w:type="dxa"/>
            <w:shd w:val="clear" w:color="auto" w:fill="auto"/>
          </w:tcPr>
          <w:p w:rsidR="008445C9" w:rsidRPr="00855FAB" w:rsidRDefault="001359BF"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Употребление предлогов с глаголом «</w:t>
            </w:r>
            <w:r w:rsidRPr="00855FAB">
              <w:rPr>
                <w:rFonts w:ascii="Times New Roman" w:hAnsi="Times New Roman" w:cs="Times New Roman"/>
                <w:sz w:val="20"/>
                <w:szCs w:val="20"/>
                <w:lang w:val="en-US" w:eastAsia="ar-SA"/>
              </w:rPr>
              <w:t>to</w:t>
            </w:r>
            <w:r w:rsidRPr="00855FAB">
              <w:rPr>
                <w:rFonts w:ascii="Times New Roman" w:hAnsi="Times New Roman" w:cs="Times New Roman"/>
                <w:sz w:val="20"/>
                <w:szCs w:val="20"/>
                <w:lang w:eastAsia="ar-SA"/>
              </w:rPr>
              <w:t xml:space="preserve"> </w:t>
            </w:r>
            <w:r w:rsidRPr="00855FAB">
              <w:rPr>
                <w:rFonts w:ascii="Times New Roman" w:hAnsi="Times New Roman" w:cs="Times New Roman"/>
                <w:sz w:val="20"/>
                <w:szCs w:val="20"/>
                <w:lang w:val="en-US" w:eastAsia="ar-SA"/>
              </w:rPr>
              <w:t>leave</w:t>
            </w:r>
            <w:r w:rsidRPr="00855FAB">
              <w:rPr>
                <w:rFonts w:ascii="Times New Roman" w:hAnsi="Times New Roman" w:cs="Times New Roman"/>
                <w:sz w:val="20"/>
                <w:szCs w:val="20"/>
                <w:lang w:eastAsia="ar-SA"/>
              </w:rPr>
              <w: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31</w:t>
            </w:r>
          </w:p>
        </w:tc>
        <w:tc>
          <w:tcPr>
            <w:tcW w:w="7671" w:type="dxa"/>
            <w:shd w:val="clear" w:color="auto" w:fill="auto"/>
          </w:tcPr>
          <w:p w:rsidR="008445C9" w:rsidRPr="00855FAB" w:rsidRDefault="001359BF"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Порядковые числительные</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32</w:t>
            </w:r>
          </w:p>
        </w:tc>
        <w:tc>
          <w:tcPr>
            <w:tcW w:w="7671" w:type="dxa"/>
            <w:shd w:val="clear" w:color="auto" w:fill="auto"/>
          </w:tcPr>
          <w:p w:rsidR="008445C9" w:rsidRPr="00855FAB" w:rsidRDefault="001359BF"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Повторение. Степени сравнения прилагательных.</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33</w:t>
            </w:r>
          </w:p>
        </w:tc>
        <w:tc>
          <w:tcPr>
            <w:tcW w:w="7671" w:type="dxa"/>
            <w:shd w:val="clear" w:color="auto" w:fill="auto"/>
          </w:tcPr>
          <w:p w:rsidR="008445C9" w:rsidRPr="00855FAB" w:rsidRDefault="001359BF" w:rsidP="008445C9">
            <w:pPr>
              <w:suppressAutoHyphens/>
              <w:overflowPunct/>
              <w:autoSpaceDE/>
              <w:autoSpaceDN/>
              <w:adjustRightInd/>
              <w:spacing w:line="240" w:lineRule="auto"/>
              <w:ind w:firstLine="0"/>
              <w:jc w:val="left"/>
              <w:textAlignment w:val="auto"/>
              <w:rPr>
                <w:rFonts w:ascii="Times New Roman" w:hAnsi="Times New Roman" w:cs="Times New Roman"/>
                <w:b/>
                <w:sz w:val="20"/>
                <w:szCs w:val="20"/>
                <w:lang w:eastAsia="ar-SA"/>
              </w:rPr>
            </w:pPr>
            <w:r w:rsidRPr="00855FAB">
              <w:rPr>
                <w:rFonts w:ascii="Times New Roman" w:hAnsi="Times New Roman" w:cs="Times New Roman"/>
                <w:b/>
                <w:sz w:val="20"/>
                <w:szCs w:val="20"/>
                <w:lang w:eastAsia="ar-SA"/>
              </w:rPr>
              <w:t>КР</w:t>
            </w:r>
            <w:r w:rsidR="009451DC">
              <w:rPr>
                <w:rFonts w:ascii="Times New Roman" w:hAnsi="Times New Roman" w:cs="Times New Roman"/>
                <w:b/>
                <w:sz w:val="20"/>
                <w:szCs w:val="20"/>
                <w:lang w:eastAsia="ar-SA"/>
              </w:rPr>
              <w:t xml:space="preserve"> №3 </w:t>
            </w:r>
            <w:r w:rsidRPr="00855FAB">
              <w:rPr>
                <w:rFonts w:ascii="Times New Roman" w:hAnsi="Times New Roman" w:cs="Times New Roman"/>
                <w:b/>
                <w:sz w:val="20"/>
                <w:szCs w:val="20"/>
                <w:lang w:eastAsia="ar-SA"/>
              </w:rPr>
              <w:t xml:space="preserve">по блоку «Семья» </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7022EC" w:rsidRPr="00855FAB" w:rsidTr="00CC7C15">
        <w:tc>
          <w:tcPr>
            <w:tcW w:w="546" w:type="dxa"/>
            <w:shd w:val="clear" w:color="auto" w:fill="auto"/>
          </w:tcPr>
          <w:p w:rsidR="007022EC" w:rsidRPr="00855FAB" w:rsidRDefault="007022EC" w:rsidP="008445C9">
            <w:pPr>
              <w:ind w:firstLine="0"/>
              <w:rPr>
                <w:rFonts w:ascii="Times New Roman" w:hAnsi="Times New Roman" w:cs="Times New Roman"/>
                <w:sz w:val="20"/>
                <w:szCs w:val="20"/>
              </w:rPr>
            </w:pPr>
            <w:r w:rsidRPr="00855FAB">
              <w:rPr>
                <w:rFonts w:ascii="Times New Roman" w:hAnsi="Times New Roman" w:cs="Times New Roman"/>
                <w:sz w:val="20"/>
                <w:szCs w:val="20"/>
              </w:rPr>
              <w:t>34</w:t>
            </w:r>
          </w:p>
        </w:tc>
        <w:tc>
          <w:tcPr>
            <w:tcW w:w="7671" w:type="dxa"/>
            <w:shd w:val="clear" w:color="auto" w:fill="auto"/>
          </w:tcPr>
          <w:p w:rsidR="007022EC" w:rsidRPr="00855FAB" w:rsidRDefault="007022EC" w:rsidP="008445C9">
            <w:pPr>
              <w:ind w:firstLine="0"/>
              <w:rPr>
                <w:rFonts w:ascii="Times New Roman" w:hAnsi="Times New Roman" w:cs="Times New Roman"/>
                <w:sz w:val="20"/>
                <w:szCs w:val="20"/>
              </w:rPr>
            </w:pPr>
            <w:r w:rsidRPr="00855FAB">
              <w:rPr>
                <w:rFonts w:ascii="Times New Roman" w:hAnsi="Times New Roman" w:cs="Times New Roman"/>
                <w:sz w:val="20"/>
                <w:szCs w:val="20"/>
                <w:lang w:eastAsia="ar-SA"/>
              </w:rPr>
              <w:t>Работа над ошибками. Домашнее чтение по теме «Басня Эзопа».</w:t>
            </w:r>
          </w:p>
        </w:tc>
        <w:tc>
          <w:tcPr>
            <w:tcW w:w="1838" w:type="dxa"/>
            <w:shd w:val="clear" w:color="auto" w:fill="auto"/>
          </w:tcPr>
          <w:p w:rsidR="007022EC" w:rsidRPr="00855FAB" w:rsidRDefault="007022EC" w:rsidP="007022EC">
            <w:pPr>
              <w:ind w:firstLine="0"/>
              <w:rPr>
                <w:rFonts w:ascii="Times New Roman" w:hAnsi="Times New Roman" w:cs="Times New Roman"/>
                <w:sz w:val="20"/>
                <w:szCs w:val="20"/>
              </w:rPr>
            </w:pPr>
          </w:p>
        </w:tc>
      </w:tr>
      <w:tr w:rsidR="007022EC" w:rsidRPr="00855FAB" w:rsidTr="008118F9">
        <w:tc>
          <w:tcPr>
            <w:tcW w:w="10055" w:type="dxa"/>
            <w:gridSpan w:val="3"/>
            <w:shd w:val="clear" w:color="auto" w:fill="auto"/>
          </w:tcPr>
          <w:p w:rsidR="007022EC" w:rsidRPr="00855FAB" w:rsidRDefault="007022EC" w:rsidP="00CC7C15">
            <w:pPr>
              <w:ind w:firstLine="0"/>
              <w:rPr>
                <w:rFonts w:ascii="Times New Roman" w:hAnsi="Times New Roman" w:cs="Times New Roman"/>
                <w:b/>
                <w:sz w:val="20"/>
                <w:szCs w:val="20"/>
              </w:rPr>
            </w:pPr>
            <w:r w:rsidRPr="00855FAB">
              <w:rPr>
                <w:rFonts w:ascii="Times New Roman" w:hAnsi="Times New Roman" w:cs="Times New Roman"/>
                <w:sz w:val="20"/>
                <w:szCs w:val="20"/>
              </w:rPr>
              <w:t xml:space="preserve">                         </w:t>
            </w:r>
            <w:r w:rsidR="00F826D3" w:rsidRPr="00855FAB">
              <w:rPr>
                <w:rFonts w:ascii="Times New Roman" w:hAnsi="Times New Roman" w:cs="Times New Roman"/>
                <w:sz w:val="20"/>
                <w:szCs w:val="20"/>
              </w:rPr>
              <w:t xml:space="preserve">                                               </w:t>
            </w:r>
            <w:r w:rsidRPr="00855FAB">
              <w:rPr>
                <w:rFonts w:ascii="Times New Roman" w:hAnsi="Times New Roman" w:cs="Times New Roman"/>
                <w:sz w:val="20"/>
                <w:szCs w:val="20"/>
              </w:rPr>
              <w:t xml:space="preserve">  </w:t>
            </w:r>
            <w:r w:rsidRPr="00855FAB">
              <w:rPr>
                <w:rFonts w:ascii="Times New Roman" w:hAnsi="Times New Roman" w:cs="Times New Roman"/>
                <w:b/>
                <w:sz w:val="20"/>
                <w:szCs w:val="20"/>
              </w:rPr>
              <w:t>Тема 3. Здоровый образ жизни. (17 часов)</w:t>
            </w: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35</w:t>
            </w:r>
          </w:p>
        </w:tc>
        <w:tc>
          <w:tcPr>
            <w:tcW w:w="7671" w:type="dxa"/>
            <w:shd w:val="clear" w:color="auto" w:fill="auto"/>
          </w:tcPr>
          <w:p w:rsidR="008445C9" w:rsidRPr="00855FAB" w:rsidRDefault="00F22112"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Обозначение времени.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BB7464"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36</w:t>
            </w:r>
          </w:p>
        </w:tc>
        <w:tc>
          <w:tcPr>
            <w:tcW w:w="7671" w:type="dxa"/>
            <w:shd w:val="clear" w:color="auto" w:fill="auto"/>
          </w:tcPr>
          <w:p w:rsidR="008445C9" w:rsidRPr="00855FAB" w:rsidRDefault="00F22112"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val="en-US" w:eastAsia="ar-SA"/>
              </w:rPr>
            </w:pPr>
            <w:r w:rsidRPr="00855FAB">
              <w:rPr>
                <w:rFonts w:ascii="Times New Roman" w:hAnsi="Times New Roman" w:cs="Times New Roman"/>
                <w:sz w:val="20"/>
                <w:szCs w:val="20"/>
              </w:rPr>
              <w:t>Лексика по теме «Виды спорта». Герундий</w:t>
            </w:r>
            <w:r w:rsidRPr="00855FAB">
              <w:rPr>
                <w:rFonts w:ascii="Times New Roman" w:hAnsi="Times New Roman" w:cs="Times New Roman"/>
                <w:sz w:val="20"/>
                <w:szCs w:val="20"/>
                <w:lang w:val="en-US"/>
              </w:rPr>
              <w:t xml:space="preserve"> </w:t>
            </w:r>
            <w:r w:rsidRPr="00855FAB">
              <w:rPr>
                <w:rFonts w:ascii="Times New Roman" w:hAnsi="Times New Roman" w:cs="Times New Roman"/>
                <w:sz w:val="20"/>
                <w:szCs w:val="20"/>
              </w:rPr>
              <w:t>после</w:t>
            </w:r>
            <w:r w:rsidRPr="00855FAB">
              <w:rPr>
                <w:rFonts w:ascii="Times New Roman" w:hAnsi="Times New Roman" w:cs="Times New Roman"/>
                <w:sz w:val="20"/>
                <w:szCs w:val="20"/>
                <w:lang w:val="en-US"/>
              </w:rPr>
              <w:t xml:space="preserve"> </w:t>
            </w:r>
            <w:r w:rsidRPr="00855FAB">
              <w:rPr>
                <w:rFonts w:ascii="Times New Roman" w:hAnsi="Times New Roman" w:cs="Times New Roman"/>
                <w:sz w:val="20"/>
                <w:szCs w:val="20"/>
              </w:rPr>
              <w:t>глаголов</w:t>
            </w:r>
            <w:r w:rsidRPr="00855FAB">
              <w:rPr>
                <w:rFonts w:ascii="Times New Roman" w:hAnsi="Times New Roman" w:cs="Times New Roman"/>
                <w:sz w:val="20"/>
                <w:szCs w:val="20"/>
                <w:lang w:val="en-US"/>
              </w:rPr>
              <w:t xml:space="preserve"> love, like, hate, enjoy.</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lang w:val="en-US"/>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37</w:t>
            </w:r>
          </w:p>
        </w:tc>
        <w:tc>
          <w:tcPr>
            <w:tcW w:w="7671" w:type="dxa"/>
            <w:shd w:val="clear" w:color="auto" w:fill="auto"/>
          </w:tcPr>
          <w:p w:rsidR="008445C9" w:rsidRPr="00855FAB" w:rsidRDefault="00E21C4E"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Лексика по теме «Время».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38</w:t>
            </w:r>
          </w:p>
        </w:tc>
        <w:tc>
          <w:tcPr>
            <w:tcW w:w="7671" w:type="dxa"/>
            <w:shd w:val="clear" w:color="auto" w:fill="auto"/>
          </w:tcPr>
          <w:p w:rsidR="008445C9" w:rsidRPr="00855FAB" w:rsidRDefault="00E21C4E"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Аудирование и чтение по теме «Что такое время?»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39</w:t>
            </w:r>
          </w:p>
        </w:tc>
        <w:tc>
          <w:tcPr>
            <w:tcW w:w="7671" w:type="dxa"/>
            <w:shd w:val="clear" w:color="auto" w:fill="auto"/>
          </w:tcPr>
          <w:p w:rsidR="008445C9" w:rsidRPr="00855FAB" w:rsidRDefault="00E21C4E"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Лексика по теме «Здоровый образ жизни</w:t>
            </w:r>
            <w:proofErr w:type="gramStart"/>
            <w:r w:rsidRPr="00855FAB">
              <w:rPr>
                <w:rFonts w:ascii="Times New Roman" w:hAnsi="Times New Roman" w:cs="Times New Roman"/>
                <w:sz w:val="20"/>
                <w:szCs w:val="20"/>
              </w:rPr>
              <w:t xml:space="preserve">».  </w:t>
            </w:r>
            <w:proofErr w:type="gramEnd"/>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40</w:t>
            </w:r>
          </w:p>
        </w:tc>
        <w:tc>
          <w:tcPr>
            <w:tcW w:w="7671" w:type="dxa"/>
            <w:shd w:val="clear" w:color="auto" w:fill="auto"/>
          </w:tcPr>
          <w:p w:rsidR="008445C9" w:rsidRPr="00855FAB" w:rsidRDefault="00E21C4E"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w:t>
            </w:r>
            <w:r w:rsidRPr="00855FAB">
              <w:rPr>
                <w:rFonts w:ascii="Times New Roman" w:hAnsi="Times New Roman" w:cs="Times New Roman"/>
                <w:sz w:val="20"/>
                <w:szCs w:val="20"/>
                <w:lang w:val="en-US" w:eastAsia="ar-SA"/>
              </w:rPr>
              <w:t>Could</w:t>
            </w:r>
            <w:r w:rsidRPr="00855FAB">
              <w:rPr>
                <w:rFonts w:ascii="Times New Roman" w:hAnsi="Times New Roman" w:cs="Times New Roman"/>
                <w:sz w:val="20"/>
                <w:szCs w:val="20"/>
                <w:lang w:eastAsia="ar-SA"/>
              </w:rPr>
              <w:t>» для выражения вежливых просьб.</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rPr>
          <w:trHeight w:val="273"/>
        </w:trPr>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41</w:t>
            </w:r>
          </w:p>
        </w:tc>
        <w:tc>
          <w:tcPr>
            <w:tcW w:w="7671" w:type="dxa"/>
            <w:shd w:val="clear" w:color="auto" w:fill="auto"/>
          </w:tcPr>
          <w:p w:rsidR="008445C9" w:rsidRPr="00855FAB" w:rsidRDefault="00E21C4E"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Лексика по теме «Спортивные игры».</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42</w:t>
            </w:r>
          </w:p>
        </w:tc>
        <w:tc>
          <w:tcPr>
            <w:tcW w:w="7671" w:type="dxa"/>
            <w:shd w:val="clear" w:color="auto" w:fill="auto"/>
          </w:tcPr>
          <w:p w:rsidR="008445C9" w:rsidRPr="00855FAB" w:rsidRDefault="00E21C4E"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Повелительное наклонение.</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43</w:t>
            </w:r>
          </w:p>
        </w:tc>
        <w:tc>
          <w:tcPr>
            <w:tcW w:w="7671" w:type="dxa"/>
            <w:shd w:val="clear" w:color="auto" w:fill="auto"/>
          </w:tcPr>
          <w:p w:rsidR="008445C9" w:rsidRPr="00855FAB" w:rsidRDefault="00E21C4E"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Лексика по теме «Разные образы жизни».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44</w:t>
            </w:r>
          </w:p>
        </w:tc>
        <w:tc>
          <w:tcPr>
            <w:tcW w:w="7671" w:type="dxa"/>
            <w:shd w:val="clear" w:color="auto" w:fill="auto"/>
          </w:tcPr>
          <w:p w:rsidR="008445C9" w:rsidRPr="00855FAB" w:rsidRDefault="00840A24"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Лексика по теме «Здоровая пища».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45</w:t>
            </w:r>
          </w:p>
        </w:tc>
        <w:tc>
          <w:tcPr>
            <w:tcW w:w="7671" w:type="dxa"/>
            <w:shd w:val="clear" w:color="auto" w:fill="auto"/>
          </w:tcPr>
          <w:p w:rsidR="008445C9" w:rsidRPr="00855FAB" w:rsidRDefault="00840A24"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Словообразование. Суффиксы «</w:t>
            </w:r>
            <w:r w:rsidRPr="00855FAB">
              <w:rPr>
                <w:rFonts w:ascii="Times New Roman" w:hAnsi="Times New Roman" w:cs="Times New Roman"/>
                <w:sz w:val="20"/>
                <w:szCs w:val="20"/>
                <w:lang w:val="en-US" w:eastAsia="ar-SA"/>
              </w:rPr>
              <w:t>-er</w:t>
            </w:r>
            <w:r w:rsidRPr="00855FAB">
              <w:rPr>
                <w:rFonts w:ascii="Times New Roman" w:hAnsi="Times New Roman" w:cs="Times New Roman"/>
                <w:sz w:val="20"/>
                <w:szCs w:val="20"/>
                <w:lang w:eastAsia="ar-SA"/>
              </w:rPr>
              <w:t>», «</w:t>
            </w:r>
            <w:r w:rsidRPr="00855FAB">
              <w:rPr>
                <w:rFonts w:ascii="Times New Roman" w:hAnsi="Times New Roman" w:cs="Times New Roman"/>
                <w:sz w:val="20"/>
                <w:szCs w:val="20"/>
                <w:lang w:val="en-US" w:eastAsia="ar-SA"/>
              </w:rPr>
              <w:t>-ful</w:t>
            </w:r>
            <w:r w:rsidRPr="00855FAB">
              <w:rPr>
                <w:rFonts w:ascii="Times New Roman" w:hAnsi="Times New Roman" w:cs="Times New Roman"/>
                <w:sz w:val="20"/>
                <w:szCs w:val="20"/>
                <w:lang w:eastAsia="ar-SA"/>
              </w:rPr>
              <w: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BB7464"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46</w:t>
            </w:r>
          </w:p>
        </w:tc>
        <w:tc>
          <w:tcPr>
            <w:tcW w:w="7671" w:type="dxa"/>
            <w:shd w:val="clear" w:color="auto" w:fill="auto"/>
          </w:tcPr>
          <w:p w:rsidR="008445C9" w:rsidRPr="00855FAB" w:rsidRDefault="00840A24"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val="en-US" w:eastAsia="ar-SA"/>
              </w:rPr>
            </w:pPr>
            <w:r w:rsidRPr="00855FAB">
              <w:rPr>
                <w:rFonts w:ascii="Times New Roman" w:hAnsi="Times New Roman" w:cs="Times New Roman"/>
                <w:sz w:val="20"/>
                <w:szCs w:val="20"/>
                <w:lang w:eastAsia="ar-SA"/>
              </w:rPr>
              <w:t>Оборот</w:t>
            </w:r>
            <w:r w:rsidRPr="00855FAB">
              <w:rPr>
                <w:rFonts w:ascii="Times New Roman" w:hAnsi="Times New Roman" w:cs="Times New Roman"/>
                <w:sz w:val="20"/>
                <w:szCs w:val="20"/>
                <w:lang w:val="en-US" w:eastAsia="ar-SA"/>
              </w:rPr>
              <w:t xml:space="preserve"> «have got/has got».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lang w:val="en-US"/>
              </w:rPr>
            </w:pPr>
          </w:p>
        </w:tc>
      </w:tr>
      <w:tr w:rsidR="008445C9" w:rsidRPr="00BB7464"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47</w:t>
            </w:r>
          </w:p>
        </w:tc>
        <w:tc>
          <w:tcPr>
            <w:tcW w:w="7671" w:type="dxa"/>
            <w:shd w:val="clear" w:color="auto" w:fill="auto"/>
          </w:tcPr>
          <w:p w:rsidR="008445C9" w:rsidRPr="00855FAB" w:rsidRDefault="00840A24"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val="en-US" w:eastAsia="ar-SA"/>
              </w:rPr>
            </w:pPr>
            <w:r w:rsidRPr="00855FAB">
              <w:rPr>
                <w:rFonts w:ascii="Times New Roman" w:hAnsi="Times New Roman" w:cs="Times New Roman"/>
                <w:sz w:val="20"/>
                <w:szCs w:val="20"/>
                <w:lang w:eastAsia="ar-SA"/>
              </w:rPr>
              <w:t>Оборот</w:t>
            </w:r>
            <w:r w:rsidRPr="00855FAB">
              <w:rPr>
                <w:rFonts w:ascii="Times New Roman" w:hAnsi="Times New Roman" w:cs="Times New Roman"/>
                <w:sz w:val="20"/>
                <w:szCs w:val="20"/>
                <w:lang w:val="en-US" w:eastAsia="ar-SA"/>
              </w:rPr>
              <w:t xml:space="preserve"> «have got/has got» </w:t>
            </w:r>
            <w:r w:rsidRPr="00855FAB">
              <w:rPr>
                <w:rFonts w:ascii="Times New Roman" w:hAnsi="Times New Roman" w:cs="Times New Roman"/>
                <w:sz w:val="20"/>
                <w:szCs w:val="20"/>
                <w:lang w:eastAsia="ar-SA"/>
              </w:rPr>
              <w:t>ввопросах</w:t>
            </w:r>
            <w:r w:rsidRPr="00855FAB">
              <w:rPr>
                <w:rFonts w:ascii="Times New Roman" w:hAnsi="Times New Roman" w:cs="Times New Roman"/>
                <w:sz w:val="20"/>
                <w:szCs w:val="20"/>
                <w:lang w:val="en-US" w:eastAsia="ar-SA"/>
              </w:rPr>
              <w: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lang w:val="en-US"/>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48</w:t>
            </w:r>
          </w:p>
        </w:tc>
        <w:tc>
          <w:tcPr>
            <w:tcW w:w="7671" w:type="dxa"/>
            <w:shd w:val="clear" w:color="auto" w:fill="auto"/>
          </w:tcPr>
          <w:p w:rsidR="008445C9" w:rsidRPr="00855FAB" w:rsidRDefault="00840A24"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Лексика по теме «Предлоги и союзы».</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49</w:t>
            </w:r>
          </w:p>
        </w:tc>
        <w:tc>
          <w:tcPr>
            <w:tcW w:w="7671" w:type="dxa"/>
            <w:shd w:val="clear" w:color="auto" w:fill="auto"/>
          </w:tcPr>
          <w:p w:rsidR="008445C9" w:rsidRPr="00855FAB" w:rsidRDefault="00840A24"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Повторение. Лексика по теме «Предлоги».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50</w:t>
            </w:r>
          </w:p>
        </w:tc>
        <w:tc>
          <w:tcPr>
            <w:tcW w:w="7671" w:type="dxa"/>
            <w:shd w:val="clear" w:color="auto" w:fill="auto"/>
          </w:tcPr>
          <w:p w:rsidR="008445C9" w:rsidRPr="00855FAB" w:rsidRDefault="009451DC"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Pr>
                <w:rFonts w:ascii="Times New Roman" w:hAnsi="Times New Roman" w:cs="Times New Roman"/>
                <w:b/>
                <w:sz w:val="20"/>
                <w:szCs w:val="20"/>
                <w:lang w:eastAsia="ar-SA"/>
              </w:rPr>
              <w:t xml:space="preserve">КР №4 </w:t>
            </w:r>
            <w:r w:rsidR="007022EC" w:rsidRPr="00855FAB">
              <w:rPr>
                <w:rFonts w:ascii="Times New Roman" w:hAnsi="Times New Roman" w:cs="Times New Roman"/>
                <w:b/>
                <w:sz w:val="20"/>
                <w:szCs w:val="20"/>
                <w:lang w:eastAsia="ar-SA"/>
              </w:rPr>
              <w:t>по блоку «Здоровый образ жизни»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lastRenderedPageBreak/>
              <w:t>51</w:t>
            </w:r>
          </w:p>
        </w:tc>
        <w:tc>
          <w:tcPr>
            <w:tcW w:w="7671" w:type="dxa"/>
            <w:shd w:val="clear" w:color="auto" w:fill="auto"/>
          </w:tcPr>
          <w:p w:rsidR="008445C9" w:rsidRPr="00855FAB" w:rsidRDefault="007022EC"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Работа над ошибками. Домашнее чтение по теме «Басня Эзопа».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0C5B1A" w:rsidRPr="00855FAB" w:rsidTr="008118F9">
        <w:tc>
          <w:tcPr>
            <w:tcW w:w="10055" w:type="dxa"/>
            <w:gridSpan w:val="3"/>
            <w:shd w:val="clear" w:color="auto" w:fill="auto"/>
          </w:tcPr>
          <w:p w:rsidR="000C5B1A" w:rsidRPr="00855FAB" w:rsidRDefault="000C5B1A" w:rsidP="00CC7C15">
            <w:pPr>
              <w:ind w:firstLine="0"/>
              <w:jc w:val="center"/>
              <w:rPr>
                <w:rFonts w:ascii="Times New Roman" w:hAnsi="Times New Roman" w:cs="Times New Roman"/>
                <w:sz w:val="20"/>
                <w:szCs w:val="20"/>
              </w:rPr>
            </w:pPr>
            <w:r w:rsidRPr="00855FAB">
              <w:rPr>
                <w:rFonts w:ascii="Times New Roman" w:hAnsi="Times New Roman" w:cs="Times New Roman"/>
                <w:b/>
                <w:sz w:val="20"/>
                <w:szCs w:val="20"/>
              </w:rPr>
              <w:t>Тема 4. Свободное время. (17 часов)</w:t>
            </w: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52</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Лексика по теме «Домашние животные».</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53</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Диалогическое высказывание «Мое домашнее животное».</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54</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Альтернативный вопрос.</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BB7464"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55</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val="en-US" w:eastAsia="ar-SA"/>
              </w:rPr>
            </w:pPr>
            <w:r w:rsidRPr="00855FAB">
              <w:rPr>
                <w:rFonts w:ascii="Times New Roman" w:hAnsi="Times New Roman" w:cs="Times New Roman"/>
                <w:sz w:val="20"/>
                <w:szCs w:val="20"/>
                <w:lang w:eastAsia="ar-SA"/>
              </w:rPr>
              <w:t>И</w:t>
            </w:r>
            <w:r w:rsidRPr="00855FAB">
              <w:rPr>
                <w:rFonts w:ascii="Times New Roman" w:hAnsi="Times New Roman" w:cs="Times New Roman"/>
                <w:sz w:val="20"/>
                <w:szCs w:val="20"/>
              </w:rPr>
              <w:t>нфинитив</w:t>
            </w:r>
            <w:r w:rsidRPr="00855FAB">
              <w:rPr>
                <w:rFonts w:ascii="Times New Roman" w:hAnsi="Times New Roman" w:cs="Times New Roman"/>
                <w:sz w:val="20"/>
                <w:szCs w:val="20"/>
                <w:lang w:val="en-US"/>
              </w:rPr>
              <w:t xml:space="preserve"> </w:t>
            </w:r>
            <w:r w:rsidRPr="00855FAB">
              <w:rPr>
                <w:rFonts w:ascii="Times New Roman" w:hAnsi="Times New Roman" w:cs="Times New Roman"/>
                <w:sz w:val="20"/>
                <w:szCs w:val="20"/>
              </w:rPr>
              <w:t>в</w:t>
            </w:r>
            <w:r w:rsidRPr="00855FAB">
              <w:rPr>
                <w:rFonts w:ascii="Times New Roman" w:hAnsi="Times New Roman" w:cs="Times New Roman"/>
                <w:sz w:val="20"/>
                <w:szCs w:val="20"/>
                <w:lang w:val="en-US"/>
              </w:rPr>
              <w:t xml:space="preserve"> </w:t>
            </w:r>
            <w:r w:rsidRPr="00855FAB">
              <w:rPr>
                <w:rFonts w:ascii="Times New Roman" w:hAnsi="Times New Roman" w:cs="Times New Roman"/>
                <w:sz w:val="20"/>
                <w:szCs w:val="20"/>
              </w:rPr>
              <w:t>конструкциях</w:t>
            </w:r>
            <w:r w:rsidRPr="00855FAB">
              <w:rPr>
                <w:rFonts w:ascii="Times New Roman" w:hAnsi="Times New Roman" w:cs="Times New Roman"/>
                <w:sz w:val="20"/>
                <w:szCs w:val="20"/>
                <w:lang w:val="en-US"/>
              </w:rPr>
              <w:t xml:space="preserve"> </w:t>
            </w:r>
            <w:proofErr w:type="gramStart"/>
            <w:r w:rsidRPr="00855FAB">
              <w:rPr>
                <w:rFonts w:ascii="Times New Roman" w:hAnsi="Times New Roman" w:cs="Times New Roman"/>
                <w:sz w:val="20"/>
                <w:szCs w:val="20"/>
                <w:lang w:val="en-US"/>
              </w:rPr>
              <w:t>« easy</w:t>
            </w:r>
            <w:proofErr w:type="gramEnd"/>
            <w:r w:rsidRPr="00855FAB">
              <w:rPr>
                <w:rFonts w:ascii="Times New Roman" w:hAnsi="Times New Roman" w:cs="Times New Roman"/>
                <w:sz w:val="20"/>
                <w:szCs w:val="20"/>
                <w:lang w:val="en-US"/>
              </w:rPr>
              <w:t>/difficult to do smth.».</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lang w:val="en-US"/>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56</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Аудирование и чтение по теме «Домашние животные».</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57</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Лексика по теме «Коллекции».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58</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Аудирование по теме «Увлечения».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59</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Словообразование. Префикс «-</w:t>
            </w:r>
            <w:r w:rsidRPr="00855FAB">
              <w:rPr>
                <w:rFonts w:ascii="Times New Roman" w:hAnsi="Times New Roman" w:cs="Times New Roman"/>
                <w:sz w:val="20"/>
                <w:szCs w:val="20"/>
                <w:lang w:val="en-US" w:eastAsia="ar-SA"/>
              </w:rPr>
              <w:t>un</w:t>
            </w:r>
            <w:r w:rsidRPr="00855FAB">
              <w:rPr>
                <w:rFonts w:ascii="Times New Roman" w:hAnsi="Times New Roman" w:cs="Times New Roman"/>
                <w:sz w:val="20"/>
                <w:szCs w:val="20"/>
                <w:lang w:eastAsia="ar-SA"/>
              </w:rPr>
              <w: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60</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Разделительный вопрос.</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61</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Лексика по теме “Культурная жизнь».</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62</w:t>
            </w:r>
          </w:p>
        </w:tc>
        <w:tc>
          <w:tcPr>
            <w:tcW w:w="7671" w:type="dxa"/>
            <w:shd w:val="clear" w:color="auto" w:fill="auto"/>
          </w:tcPr>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Диалогическое высказывание «Посещение театров и музеев».</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63</w:t>
            </w:r>
          </w:p>
        </w:tc>
        <w:tc>
          <w:tcPr>
            <w:tcW w:w="7671" w:type="dxa"/>
            <w:shd w:val="clear" w:color="auto" w:fill="auto"/>
          </w:tcPr>
          <w:p w:rsidR="00F826D3"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 xml:space="preserve">Разделительные вопросы с модальными глаголами и оборотом </w:t>
            </w:r>
          </w:p>
          <w:p w:rsidR="008445C9" w:rsidRPr="00855FAB" w:rsidRDefault="0035480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w:t>
            </w:r>
            <w:r w:rsidRPr="00855FAB">
              <w:rPr>
                <w:rFonts w:ascii="Times New Roman" w:hAnsi="Times New Roman" w:cs="Times New Roman"/>
                <w:sz w:val="20"/>
                <w:szCs w:val="20"/>
                <w:lang w:val="en-US" w:eastAsia="ar-SA"/>
              </w:rPr>
              <w:t>havegot</w:t>
            </w:r>
            <w:r w:rsidRPr="00855FAB">
              <w:rPr>
                <w:rFonts w:ascii="Times New Roman" w:hAnsi="Times New Roman" w:cs="Times New Roman"/>
                <w:sz w:val="20"/>
                <w:szCs w:val="20"/>
                <w:lang w:eastAsia="ar-SA"/>
              </w:rPr>
              <w:t>/</w:t>
            </w:r>
            <w:r w:rsidRPr="00855FAB">
              <w:rPr>
                <w:rFonts w:ascii="Times New Roman" w:hAnsi="Times New Roman" w:cs="Times New Roman"/>
                <w:sz w:val="20"/>
                <w:szCs w:val="20"/>
                <w:lang w:val="en-US" w:eastAsia="ar-SA"/>
              </w:rPr>
              <w:t>hasgot</w:t>
            </w:r>
            <w:r w:rsidRPr="00855FAB">
              <w:rPr>
                <w:rFonts w:ascii="Times New Roman" w:hAnsi="Times New Roman" w:cs="Times New Roman"/>
                <w:sz w:val="20"/>
                <w:szCs w:val="20"/>
                <w:lang w:eastAsia="ar-SA"/>
              </w:rPr>
              <w: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64</w:t>
            </w:r>
          </w:p>
        </w:tc>
        <w:tc>
          <w:tcPr>
            <w:tcW w:w="7671" w:type="dxa"/>
            <w:shd w:val="clear" w:color="auto" w:fill="auto"/>
          </w:tcPr>
          <w:p w:rsidR="008445C9" w:rsidRPr="00855FAB" w:rsidRDefault="00FB410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Разделительные вопросы с выражениями.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65</w:t>
            </w:r>
          </w:p>
        </w:tc>
        <w:tc>
          <w:tcPr>
            <w:tcW w:w="7671" w:type="dxa"/>
            <w:shd w:val="clear" w:color="auto" w:fill="auto"/>
          </w:tcPr>
          <w:p w:rsidR="008445C9" w:rsidRPr="00855FAB" w:rsidRDefault="00FB410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Аудирование и чтение по теме «В цирке».</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66</w:t>
            </w:r>
          </w:p>
        </w:tc>
        <w:tc>
          <w:tcPr>
            <w:tcW w:w="7671" w:type="dxa"/>
            <w:shd w:val="clear" w:color="auto" w:fill="auto"/>
          </w:tcPr>
          <w:p w:rsidR="008445C9" w:rsidRPr="00855FAB" w:rsidRDefault="00FB410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Повторение. Разделительный вопрос.</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67</w:t>
            </w:r>
          </w:p>
        </w:tc>
        <w:tc>
          <w:tcPr>
            <w:tcW w:w="7671" w:type="dxa"/>
            <w:shd w:val="clear" w:color="auto" w:fill="auto"/>
          </w:tcPr>
          <w:p w:rsidR="008445C9" w:rsidRPr="00855FAB" w:rsidRDefault="009451DC"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Pr>
                <w:rFonts w:ascii="Times New Roman" w:hAnsi="Times New Roman" w:cs="Times New Roman"/>
                <w:b/>
                <w:sz w:val="20"/>
                <w:szCs w:val="20"/>
                <w:lang w:eastAsia="ar-SA"/>
              </w:rPr>
              <w:t xml:space="preserve">КР №5 </w:t>
            </w:r>
            <w:r w:rsidR="00FB4106" w:rsidRPr="00855FAB">
              <w:rPr>
                <w:rFonts w:ascii="Times New Roman" w:hAnsi="Times New Roman" w:cs="Times New Roman"/>
                <w:b/>
                <w:sz w:val="20"/>
                <w:szCs w:val="20"/>
                <w:lang w:eastAsia="ar-SA"/>
              </w:rPr>
              <w:t>по блоку «Свободное время»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68</w:t>
            </w:r>
          </w:p>
        </w:tc>
        <w:tc>
          <w:tcPr>
            <w:tcW w:w="7671" w:type="dxa"/>
            <w:shd w:val="clear" w:color="auto" w:fill="auto"/>
          </w:tcPr>
          <w:p w:rsidR="008445C9" w:rsidRPr="00855FAB" w:rsidRDefault="00FB410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Работа над ошибками. Домашнее чтение по теме «Басни Эзопа».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0C5B1A" w:rsidRPr="00855FAB" w:rsidTr="008118F9">
        <w:tc>
          <w:tcPr>
            <w:tcW w:w="10055" w:type="dxa"/>
            <w:gridSpan w:val="3"/>
            <w:shd w:val="clear" w:color="auto" w:fill="auto"/>
          </w:tcPr>
          <w:p w:rsidR="000C5B1A" w:rsidRPr="00855FAB" w:rsidRDefault="000C5B1A" w:rsidP="00CC7C15">
            <w:pPr>
              <w:ind w:firstLine="0"/>
              <w:rPr>
                <w:rFonts w:ascii="Times New Roman" w:hAnsi="Times New Roman" w:cs="Times New Roman"/>
                <w:sz w:val="20"/>
                <w:szCs w:val="20"/>
              </w:rPr>
            </w:pPr>
            <w:r w:rsidRPr="00855FAB">
              <w:rPr>
                <w:rFonts w:ascii="Times New Roman" w:hAnsi="Times New Roman" w:cs="Times New Roman"/>
                <w:b/>
                <w:sz w:val="20"/>
                <w:szCs w:val="20"/>
              </w:rPr>
              <w:t xml:space="preserve">                                              </w:t>
            </w:r>
            <w:r w:rsidR="00386792" w:rsidRPr="00855FAB">
              <w:rPr>
                <w:rFonts w:ascii="Times New Roman" w:hAnsi="Times New Roman" w:cs="Times New Roman"/>
                <w:b/>
                <w:sz w:val="20"/>
                <w:szCs w:val="20"/>
              </w:rPr>
              <w:t xml:space="preserve">                                                    </w:t>
            </w:r>
            <w:r w:rsidRPr="00855FAB">
              <w:rPr>
                <w:rFonts w:ascii="Times New Roman" w:hAnsi="Times New Roman" w:cs="Times New Roman"/>
                <w:b/>
                <w:sz w:val="20"/>
                <w:szCs w:val="20"/>
              </w:rPr>
              <w:t>Тема 5. Путешествия. (17 часов)</w:t>
            </w: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69</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 xml:space="preserve">Абсолютная форма притяжательных </w:t>
            </w:r>
            <w:proofErr w:type="gramStart"/>
            <w:r w:rsidRPr="00855FAB">
              <w:rPr>
                <w:rFonts w:ascii="Times New Roman" w:hAnsi="Times New Roman" w:cs="Times New Roman"/>
                <w:sz w:val="20"/>
                <w:szCs w:val="20"/>
              </w:rPr>
              <w:t xml:space="preserve">местоимений.   </w:t>
            </w:r>
            <w:proofErr w:type="gramEnd"/>
            <w:r w:rsidRPr="00855FAB">
              <w:rPr>
                <w:rFonts w:ascii="Times New Roman" w:hAnsi="Times New Roman" w:cs="Times New Roman"/>
                <w:sz w:val="20"/>
                <w:szCs w:val="20"/>
              </w:rPr>
              <w:t xml:space="preserve"> </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70</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Лексика по теме «Путешествия».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71</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Аудирование по теме «Архангельск».</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72</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 xml:space="preserve">Вопросительные слова </w:t>
            </w:r>
            <w:r w:rsidRPr="00855FAB">
              <w:rPr>
                <w:rFonts w:ascii="Times New Roman" w:hAnsi="Times New Roman" w:cs="Times New Roman"/>
                <w:b/>
                <w:sz w:val="20"/>
                <w:szCs w:val="20"/>
              </w:rPr>
              <w:t>who, what, which.</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73</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Ответы на разделительные вопросы.</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lang w:val="en-US"/>
              </w:rPr>
            </w:pPr>
            <w:r w:rsidRPr="00855FAB">
              <w:rPr>
                <w:rFonts w:ascii="Times New Roman" w:hAnsi="Times New Roman" w:cs="Times New Roman"/>
                <w:sz w:val="20"/>
                <w:szCs w:val="20"/>
                <w:lang w:val="en-US"/>
              </w:rPr>
              <w:t>74</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Обучение монологической речи «Шотландия».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75</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Лексика по теме «Города мира и их достопримечательности».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BB7464"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lang w:val="en-US"/>
              </w:rPr>
              <w:t>7</w:t>
            </w:r>
            <w:r w:rsidRPr="00855FAB">
              <w:rPr>
                <w:rFonts w:ascii="Times New Roman" w:hAnsi="Times New Roman" w:cs="Times New Roman"/>
                <w:sz w:val="20"/>
                <w:szCs w:val="20"/>
              </w:rPr>
              <w:t>6</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val="en-US" w:eastAsia="ar-SA"/>
              </w:rPr>
            </w:pPr>
            <w:r w:rsidRPr="00855FAB">
              <w:rPr>
                <w:rFonts w:ascii="Times New Roman" w:hAnsi="Times New Roman" w:cs="Times New Roman"/>
                <w:sz w:val="20"/>
                <w:szCs w:val="20"/>
              </w:rPr>
              <w:t>Глаголы</w:t>
            </w:r>
            <w:r w:rsidRPr="00855FAB">
              <w:rPr>
                <w:rFonts w:ascii="Times New Roman" w:hAnsi="Times New Roman" w:cs="Times New Roman"/>
                <w:sz w:val="20"/>
                <w:szCs w:val="20"/>
                <w:lang w:val="en-US"/>
              </w:rPr>
              <w:t xml:space="preserve"> to come, to go.</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lang w:val="en-US"/>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lang w:val="en-US"/>
              </w:rPr>
              <w:t>7</w:t>
            </w:r>
            <w:r w:rsidRPr="00855FAB">
              <w:rPr>
                <w:rFonts w:ascii="Times New Roman" w:hAnsi="Times New Roman" w:cs="Times New Roman"/>
                <w:sz w:val="20"/>
                <w:szCs w:val="20"/>
              </w:rPr>
              <w:t>7</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Диалогическое высказывание «Как доехать до аэропорта?».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78</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Глаголы</w:t>
            </w:r>
            <w:r w:rsidRPr="00855FAB">
              <w:rPr>
                <w:rFonts w:ascii="Times New Roman" w:hAnsi="Times New Roman" w:cs="Times New Roman"/>
                <w:b/>
                <w:sz w:val="20"/>
                <w:szCs w:val="20"/>
                <w:lang w:val="en-US"/>
              </w:rPr>
              <w:t>to say, to tell.</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lang w:val="en-US"/>
              </w:rPr>
              <w:t>7</w:t>
            </w:r>
            <w:r w:rsidRPr="00855FAB">
              <w:rPr>
                <w:rFonts w:ascii="Times New Roman" w:hAnsi="Times New Roman" w:cs="Times New Roman"/>
                <w:sz w:val="20"/>
                <w:szCs w:val="20"/>
              </w:rPr>
              <w:t>9</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Лексика по теме «Предлоги места».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80</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 xml:space="preserve">Образование </w:t>
            </w:r>
            <w:proofErr w:type="gramStart"/>
            <w:r w:rsidRPr="00855FAB">
              <w:rPr>
                <w:rFonts w:ascii="Times New Roman" w:hAnsi="Times New Roman" w:cs="Times New Roman"/>
                <w:sz w:val="20"/>
                <w:szCs w:val="20"/>
              </w:rPr>
              <w:t xml:space="preserve">наречий.  </w:t>
            </w:r>
            <w:proofErr w:type="gramEnd"/>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81</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Монологическое описание «Город моей мечты».</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82</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 xml:space="preserve">Фразовый глагол </w:t>
            </w:r>
            <w:r w:rsidRPr="00855FAB">
              <w:rPr>
                <w:rFonts w:ascii="Times New Roman" w:hAnsi="Times New Roman" w:cs="Times New Roman"/>
                <w:b/>
                <w:sz w:val="20"/>
                <w:szCs w:val="20"/>
              </w:rPr>
              <w:t>to get.</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83</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Повторение. Предлоги места.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84</w:t>
            </w:r>
          </w:p>
        </w:tc>
        <w:tc>
          <w:tcPr>
            <w:tcW w:w="7671" w:type="dxa"/>
            <w:shd w:val="clear" w:color="auto" w:fill="auto"/>
          </w:tcPr>
          <w:p w:rsidR="008445C9" w:rsidRPr="00855FAB" w:rsidRDefault="009451DC"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Pr>
                <w:rFonts w:ascii="Times New Roman" w:hAnsi="Times New Roman" w:cs="Times New Roman"/>
                <w:b/>
                <w:sz w:val="20"/>
                <w:szCs w:val="20"/>
                <w:lang w:eastAsia="ar-SA"/>
              </w:rPr>
              <w:t xml:space="preserve">КР №6 </w:t>
            </w:r>
            <w:r w:rsidR="00642D96" w:rsidRPr="00855FAB">
              <w:rPr>
                <w:rFonts w:ascii="Times New Roman" w:hAnsi="Times New Roman" w:cs="Times New Roman"/>
                <w:b/>
                <w:sz w:val="20"/>
                <w:szCs w:val="20"/>
                <w:lang w:eastAsia="ar-SA"/>
              </w:rPr>
              <w:t>по блоку «Путешествия»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85</w:t>
            </w:r>
          </w:p>
        </w:tc>
        <w:tc>
          <w:tcPr>
            <w:tcW w:w="7671" w:type="dxa"/>
            <w:shd w:val="clear" w:color="auto" w:fill="auto"/>
          </w:tcPr>
          <w:p w:rsidR="008445C9" w:rsidRPr="00855FAB" w:rsidRDefault="00642D96"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Работа над ошибками. Домашнее чтение по теме «Басни Эзопа».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642D96" w:rsidRPr="00855FAB" w:rsidTr="00CC7C15">
        <w:tc>
          <w:tcPr>
            <w:tcW w:w="546" w:type="dxa"/>
            <w:shd w:val="clear" w:color="auto" w:fill="auto"/>
          </w:tcPr>
          <w:p w:rsidR="00642D96" w:rsidRPr="00855FAB" w:rsidRDefault="00642D96" w:rsidP="008445C9">
            <w:pPr>
              <w:ind w:firstLine="0"/>
              <w:rPr>
                <w:rFonts w:ascii="Times New Roman" w:hAnsi="Times New Roman" w:cs="Times New Roman"/>
                <w:sz w:val="20"/>
                <w:szCs w:val="20"/>
              </w:rPr>
            </w:pPr>
          </w:p>
        </w:tc>
        <w:tc>
          <w:tcPr>
            <w:tcW w:w="7671" w:type="dxa"/>
            <w:shd w:val="clear" w:color="auto" w:fill="auto"/>
          </w:tcPr>
          <w:p w:rsidR="00642D96" w:rsidRPr="00855FAB" w:rsidRDefault="00386792"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rPr>
            </w:pPr>
            <w:r w:rsidRPr="00855FAB">
              <w:rPr>
                <w:rFonts w:ascii="Times New Roman" w:hAnsi="Times New Roman" w:cs="Times New Roman"/>
                <w:b/>
                <w:sz w:val="20"/>
                <w:szCs w:val="20"/>
              </w:rPr>
              <w:t xml:space="preserve">                                   </w:t>
            </w:r>
            <w:r w:rsidR="00642D96" w:rsidRPr="00855FAB">
              <w:rPr>
                <w:rFonts w:ascii="Times New Roman" w:hAnsi="Times New Roman" w:cs="Times New Roman"/>
                <w:b/>
                <w:sz w:val="20"/>
                <w:szCs w:val="20"/>
              </w:rPr>
              <w:t>Тема 6. Россия. (17 часов)</w:t>
            </w:r>
          </w:p>
        </w:tc>
        <w:tc>
          <w:tcPr>
            <w:tcW w:w="1838" w:type="dxa"/>
            <w:shd w:val="clear" w:color="auto" w:fill="auto"/>
          </w:tcPr>
          <w:p w:rsidR="00642D96" w:rsidRPr="00855FAB" w:rsidRDefault="00642D96"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86</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Аудирование по теме «Путешествие во Владивосток».</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rPr>
          <w:trHeight w:val="224"/>
        </w:trPr>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87</w:t>
            </w:r>
          </w:p>
        </w:tc>
        <w:tc>
          <w:tcPr>
            <w:tcW w:w="7671" w:type="dxa"/>
            <w:shd w:val="clear" w:color="auto" w:fill="auto"/>
          </w:tcPr>
          <w:p w:rsidR="008445C9" w:rsidRPr="00855FAB" w:rsidRDefault="00497CAB" w:rsidP="00CC7C15">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Конструкция</w:t>
            </w:r>
            <w:r w:rsidRPr="00855FAB">
              <w:rPr>
                <w:rFonts w:ascii="Times New Roman" w:hAnsi="Times New Roman" w:cs="Times New Roman"/>
                <w:sz w:val="20"/>
                <w:szCs w:val="20"/>
                <w:lang w:val="en-US"/>
              </w:rPr>
              <w:t xml:space="preserve"> It takes ... to get </w:t>
            </w:r>
            <w:proofErr w:type="gramStart"/>
            <w:r w:rsidRPr="00855FAB">
              <w:rPr>
                <w:rFonts w:ascii="Times New Roman" w:hAnsi="Times New Roman" w:cs="Times New Roman"/>
                <w:sz w:val="20"/>
                <w:szCs w:val="20"/>
                <w:lang w:val="en-US"/>
              </w:rPr>
              <w:t>… .</w:t>
            </w:r>
            <w:r w:rsidRPr="00855FAB">
              <w:rPr>
                <w:rFonts w:ascii="Times New Roman" w:hAnsi="Times New Roman" w:cs="Times New Roman"/>
                <w:sz w:val="20"/>
                <w:szCs w:val="20"/>
              </w:rPr>
              <w:t>Отрицание</w:t>
            </w:r>
            <w:proofErr w:type="gramEnd"/>
            <w:r w:rsidRPr="00855FAB">
              <w:rPr>
                <w:rFonts w:ascii="Times New Roman" w:hAnsi="Times New Roman" w:cs="Times New Roman"/>
                <w:sz w:val="20"/>
                <w:szCs w:val="20"/>
              </w:rPr>
              <w:t xml:space="preserve"> и вопросы с конструкцией </w:t>
            </w:r>
            <w:r w:rsidRPr="00855FAB">
              <w:rPr>
                <w:rFonts w:ascii="Times New Roman" w:hAnsi="Times New Roman" w:cs="Times New Roman"/>
                <w:sz w:val="20"/>
                <w:szCs w:val="20"/>
                <w:lang w:val="en-US"/>
              </w:rPr>
              <w:t>It</w:t>
            </w:r>
            <w:r w:rsidRPr="00855FAB">
              <w:rPr>
                <w:rFonts w:ascii="Times New Roman" w:hAnsi="Times New Roman" w:cs="Times New Roman"/>
                <w:sz w:val="20"/>
                <w:szCs w:val="20"/>
              </w:rPr>
              <w:t xml:space="preserve"> </w:t>
            </w:r>
            <w:r w:rsidRPr="00855FAB">
              <w:rPr>
                <w:rFonts w:ascii="Times New Roman" w:hAnsi="Times New Roman" w:cs="Times New Roman"/>
                <w:sz w:val="20"/>
                <w:szCs w:val="20"/>
                <w:lang w:val="en-US"/>
              </w:rPr>
              <w:t>takes</w:t>
            </w:r>
            <w:r w:rsidRPr="00855FAB">
              <w:rPr>
                <w:rFonts w:ascii="Times New Roman" w:hAnsi="Times New Roman" w:cs="Times New Roman"/>
                <w:sz w:val="20"/>
                <w:szCs w:val="20"/>
              </w:rPr>
              <w:t xml:space="preserve"> ... </w:t>
            </w:r>
            <w:r w:rsidRPr="00855FAB">
              <w:rPr>
                <w:rFonts w:ascii="Times New Roman" w:hAnsi="Times New Roman" w:cs="Times New Roman"/>
                <w:sz w:val="20"/>
                <w:szCs w:val="20"/>
                <w:lang w:val="en-US"/>
              </w:rPr>
              <w:t>to</w:t>
            </w:r>
            <w:r w:rsidRPr="00855FAB">
              <w:rPr>
                <w:rFonts w:ascii="Times New Roman" w:hAnsi="Times New Roman" w:cs="Times New Roman"/>
                <w:sz w:val="20"/>
                <w:szCs w:val="20"/>
              </w:rPr>
              <w:t xml:space="preserve"> </w:t>
            </w:r>
            <w:r w:rsidRPr="00855FAB">
              <w:rPr>
                <w:rFonts w:ascii="Times New Roman" w:hAnsi="Times New Roman" w:cs="Times New Roman"/>
                <w:sz w:val="20"/>
                <w:szCs w:val="20"/>
                <w:lang w:val="en-US"/>
              </w:rPr>
              <w:t>get</w:t>
            </w:r>
            <w:r w:rsidRPr="00855FAB">
              <w:rPr>
                <w:rFonts w:ascii="Times New Roman" w:hAnsi="Times New Roman" w:cs="Times New Roman"/>
                <w:sz w:val="20"/>
                <w:szCs w:val="20"/>
              </w:rPr>
              <w:t xml:space="preserve">  .</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88</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 xml:space="preserve">Артикль </w:t>
            </w:r>
            <w:proofErr w:type="gramStart"/>
            <w:r w:rsidRPr="00855FAB">
              <w:rPr>
                <w:rFonts w:ascii="Times New Roman" w:hAnsi="Times New Roman" w:cs="Times New Roman"/>
                <w:sz w:val="20"/>
                <w:szCs w:val="20"/>
                <w:lang w:val="en-US" w:eastAsia="ar-SA"/>
              </w:rPr>
              <w:t>the</w:t>
            </w:r>
            <w:r w:rsidRPr="00855FAB">
              <w:rPr>
                <w:rFonts w:ascii="Times New Roman" w:hAnsi="Times New Roman" w:cs="Times New Roman"/>
                <w:sz w:val="20"/>
                <w:szCs w:val="20"/>
                <w:lang w:eastAsia="ar-SA"/>
              </w:rPr>
              <w:t xml:space="preserve">  с</w:t>
            </w:r>
            <w:proofErr w:type="gramEnd"/>
            <w:r w:rsidRPr="00855FAB">
              <w:rPr>
                <w:rFonts w:ascii="Times New Roman" w:hAnsi="Times New Roman" w:cs="Times New Roman"/>
                <w:sz w:val="20"/>
                <w:szCs w:val="20"/>
                <w:lang w:eastAsia="ar-SA"/>
              </w:rPr>
              <w:t xml:space="preserve"> географическими названиями.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89</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Монологическое высказывание «География России».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90</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Прошедшее продолженное время. Отрицательные предложения прошедшего продолженного времени.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91</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Множественное число существительных.</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92</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 xml:space="preserve">Повторение. </w:t>
            </w:r>
            <w:r w:rsidRPr="00855FAB">
              <w:rPr>
                <w:rFonts w:ascii="Times New Roman" w:hAnsi="Times New Roman" w:cs="Times New Roman"/>
                <w:sz w:val="20"/>
                <w:szCs w:val="20"/>
                <w:lang w:eastAsia="ar-SA"/>
              </w:rPr>
              <w:t>Множественное число существительных.</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93</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 xml:space="preserve">Повторение. </w:t>
            </w:r>
            <w:r w:rsidRPr="00855FAB">
              <w:rPr>
                <w:rFonts w:ascii="Times New Roman" w:hAnsi="Times New Roman" w:cs="Times New Roman"/>
                <w:sz w:val="20"/>
                <w:szCs w:val="20"/>
              </w:rPr>
              <w:t>Времена глагола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94</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Повторение. Степени сравнения прилагательных.</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95</w:t>
            </w:r>
          </w:p>
        </w:tc>
        <w:tc>
          <w:tcPr>
            <w:tcW w:w="7671" w:type="dxa"/>
            <w:shd w:val="clear" w:color="auto" w:fill="auto"/>
          </w:tcPr>
          <w:p w:rsidR="008445C9" w:rsidRPr="00855FAB" w:rsidRDefault="009451DC"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Pr>
                <w:rFonts w:ascii="Times New Roman" w:hAnsi="Times New Roman" w:cs="Times New Roman"/>
                <w:b/>
                <w:sz w:val="20"/>
                <w:szCs w:val="20"/>
                <w:lang w:eastAsia="ar-SA"/>
              </w:rPr>
              <w:t>КР № 7</w:t>
            </w:r>
            <w:r w:rsidR="00855FAB">
              <w:rPr>
                <w:rFonts w:ascii="Times New Roman" w:hAnsi="Times New Roman" w:cs="Times New Roman"/>
                <w:b/>
                <w:sz w:val="20"/>
                <w:szCs w:val="20"/>
                <w:lang w:eastAsia="ar-SA"/>
              </w:rPr>
              <w:t xml:space="preserve"> </w:t>
            </w:r>
            <w:r w:rsidR="008445C9" w:rsidRPr="00855FAB">
              <w:rPr>
                <w:rFonts w:ascii="Times New Roman" w:hAnsi="Times New Roman" w:cs="Times New Roman"/>
                <w:sz w:val="20"/>
                <w:szCs w:val="20"/>
                <w:lang w:eastAsia="ar-SA"/>
              </w:rPr>
              <w:t xml:space="preserve">Итоговая контрольная работа </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96</w:t>
            </w:r>
          </w:p>
        </w:tc>
        <w:tc>
          <w:tcPr>
            <w:tcW w:w="7671" w:type="dxa"/>
            <w:shd w:val="clear" w:color="auto" w:fill="auto"/>
          </w:tcPr>
          <w:p w:rsidR="008445C9" w:rsidRPr="00855FAB" w:rsidRDefault="008445C9"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Работа над ошибками.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97</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Лексика по теме «Культура».</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98</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rPr>
              <w:t>Чтение по теме «Известные люди России».</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99</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Чтение по теме «Англия».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100</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Чтение по теме «Иркутск».</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101</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 xml:space="preserve">Повторение. </w:t>
            </w:r>
            <w:r w:rsidRPr="00855FAB">
              <w:rPr>
                <w:rFonts w:ascii="Times New Roman" w:hAnsi="Times New Roman" w:cs="Times New Roman"/>
                <w:sz w:val="20"/>
                <w:szCs w:val="20"/>
              </w:rPr>
              <w:t>Прошедшее продолженное время.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r w:rsidR="008445C9" w:rsidRPr="00855FAB" w:rsidTr="00CC7C15">
        <w:tc>
          <w:tcPr>
            <w:tcW w:w="546" w:type="dxa"/>
            <w:shd w:val="clear" w:color="auto" w:fill="auto"/>
          </w:tcPr>
          <w:p w:rsidR="008445C9" w:rsidRPr="00855FAB" w:rsidRDefault="008445C9" w:rsidP="008445C9">
            <w:pPr>
              <w:ind w:firstLine="0"/>
              <w:rPr>
                <w:rFonts w:ascii="Times New Roman" w:hAnsi="Times New Roman" w:cs="Times New Roman"/>
                <w:sz w:val="20"/>
                <w:szCs w:val="20"/>
              </w:rPr>
            </w:pPr>
            <w:r w:rsidRPr="00855FAB">
              <w:rPr>
                <w:rFonts w:ascii="Times New Roman" w:hAnsi="Times New Roman" w:cs="Times New Roman"/>
                <w:sz w:val="20"/>
                <w:szCs w:val="20"/>
              </w:rPr>
              <w:t>102</w:t>
            </w:r>
          </w:p>
        </w:tc>
        <w:tc>
          <w:tcPr>
            <w:tcW w:w="7671" w:type="dxa"/>
            <w:shd w:val="clear" w:color="auto" w:fill="auto"/>
          </w:tcPr>
          <w:p w:rsidR="008445C9" w:rsidRPr="00855FAB" w:rsidRDefault="00497CAB" w:rsidP="008445C9">
            <w:pPr>
              <w:suppressAutoHyphens/>
              <w:overflowPunct/>
              <w:autoSpaceDE/>
              <w:autoSpaceDN/>
              <w:adjustRightInd/>
              <w:spacing w:line="240" w:lineRule="auto"/>
              <w:ind w:firstLine="0"/>
              <w:jc w:val="left"/>
              <w:textAlignment w:val="auto"/>
              <w:rPr>
                <w:rFonts w:ascii="Times New Roman" w:hAnsi="Times New Roman" w:cs="Times New Roman"/>
                <w:sz w:val="20"/>
                <w:szCs w:val="20"/>
                <w:lang w:eastAsia="ar-SA"/>
              </w:rPr>
            </w:pPr>
            <w:r w:rsidRPr="00855FAB">
              <w:rPr>
                <w:rFonts w:ascii="Times New Roman" w:hAnsi="Times New Roman" w:cs="Times New Roman"/>
                <w:sz w:val="20"/>
                <w:szCs w:val="20"/>
                <w:lang w:eastAsia="ar-SA"/>
              </w:rPr>
              <w:t xml:space="preserve">Повторение. </w:t>
            </w:r>
            <w:r w:rsidRPr="00855FAB">
              <w:rPr>
                <w:rFonts w:ascii="Times New Roman" w:hAnsi="Times New Roman" w:cs="Times New Roman"/>
                <w:sz w:val="20"/>
                <w:szCs w:val="20"/>
              </w:rPr>
              <w:t>Прошедшее продолженное время.</w:t>
            </w:r>
          </w:p>
        </w:tc>
        <w:tc>
          <w:tcPr>
            <w:tcW w:w="1838" w:type="dxa"/>
            <w:shd w:val="clear" w:color="auto" w:fill="auto"/>
          </w:tcPr>
          <w:p w:rsidR="008445C9" w:rsidRPr="00855FAB" w:rsidRDefault="008445C9" w:rsidP="008445C9">
            <w:pPr>
              <w:ind w:firstLine="0"/>
              <w:rPr>
                <w:rFonts w:ascii="Times New Roman" w:hAnsi="Times New Roman" w:cs="Times New Roman"/>
                <w:sz w:val="20"/>
                <w:szCs w:val="20"/>
              </w:rPr>
            </w:pPr>
          </w:p>
        </w:tc>
      </w:tr>
    </w:tbl>
    <w:p w:rsidR="008445C9" w:rsidRDefault="008445C9" w:rsidP="00E836A5">
      <w:pPr>
        <w:ind w:firstLine="0"/>
        <w:rPr>
          <w:rFonts w:ascii="Times New Roman" w:hAnsi="Times New Roman" w:cs="Times New Roman"/>
          <w:b/>
          <w:sz w:val="20"/>
          <w:szCs w:val="20"/>
        </w:rPr>
      </w:pPr>
    </w:p>
    <w:p w:rsidR="00F826D3" w:rsidRPr="00E836A5" w:rsidRDefault="00F826D3" w:rsidP="00E836A5">
      <w:pPr>
        <w:ind w:firstLine="0"/>
        <w:rPr>
          <w:rFonts w:ascii="Times New Roman" w:hAnsi="Times New Roman" w:cs="Times New Roman"/>
          <w:b/>
          <w:sz w:val="20"/>
          <w:szCs w:val="20"/>
        </w:rPr>
      </w:pPr>
    </w:p>
    <w:p w:rsidR="008445C9" w:rsidRDefault="008445C9" w:rsidP="008445C9">
      <w:pPr>
        <w:pStyle w:val="a3"/>
        <w:ind w:left="644" w:firstLine="0"/>
        <w:rPr>
          <w:rFonts w:ascii="Times New Roman" w:hAnsi="Times New Roman" w:cs="Times New Roman"/>
          <w:b/>
          <w:sz w:val="20"/>
          <w:szCs w:val="20"/>
        </w:rPr>
      </w:pPr>
    </w:p>
    <w:p w:rsidR="00695013" w:rsidRPr="00E26AEF" w:rsidRDefault="00695013" w:rsidP="00695013">
      <w:pPr>
        <w:overflowPunct/>
        <w:autoSpaceDE/>
        <w:autoSpaceDN/>
        <w:adjustRightInd/>
        <w:spacing w:after="200" w:line="276" w:lineRule="auto"/>
        <w:ind w:firstLine="0"/>
        <w:jc w:val="left"/>
        <w:textAlignment w:val="auto"/>
        <w:rPr>
          <w:rFonts w:ascii="Times New Roman" w:eastAsiaTheme="minorHAnsi" w:hAnsi="Times New Roman" w:cs="Times New Roman"/>
          <w:lang w:eastAsia="en-US"/>
        </w:rPr>
      </w:pPr>
      <w:r w:rsidRPr="00CC7C15">
        <w:rPr>
          <w:rFonts w:ascii="Times New Roman" w:eastAsiaTheme="minorHAnsi" w:hAnsi="Times New Roman" w:cs="Times New Roman"/>
          <w:b/>
          <w:lang w:eastAsia="en-US"/>
        </w:rPr>
        <w:t>6 класс.</w:t>
      </w:r>
      <w:r w:rsidRPr="00E26AEF">
        <w:rPr>
          <w:rFonts w:ascii="Times New Roman" w:eastAsiaTheme="minorHAnsi" w:hAnsi="Times New Roman" w:cs="Times New Roman"/>
          <w:lang w:eastAsia="en-US"/>
        </w:rPr>
        <w:t xml:space="preserve">  О.В.Афанасьева, И.В.Михеева, К.М.Баранова</w:t>
      </w:r>
    </w:p>
    <w:tbl>
      <w:tblPr>
        <w:tblStyle w:val="a8"/>
        <w:tblW w:w="10490" w:type="dxa"/>
        <w:tblInd w:w="-34" w:type="dxa"/>
        <w:tblLayout w:type="fixed"/>
        <w:tblLook w:val="04A0" w:firstRow="1" w:lastRow="0" w:firstColumn="1" w:lastColumn="0" w:noHBand="0" w:noVBand="1"/>
      </w:tblPr>
      <w:tblGrid>
        <w:gridCol w:w="568"/>
        <w:gridCol w:w="8930"/>
        <w:gridCol w:w="992"/>
      </w:tblGrid>
      <w:tr w:rsidR="00695013" w:rsidRPr="00E26AEF" w:rsidTr="00695013">
        <w:tc>
          <w:tcPr>
            <w:tcW w:w="568" w:type="dxa"/>
          </w:tcPr>
          <w:p w:rsidR="00695013" w:rsidRPr="00E26A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lang w:eastAsia="en-US"/>
              </w:rPr>
            </w:pPr>
            <w:r w:rsidRPr="00E26AEF">
              <w:rPr>
                <w:rFonts w:ascii="Times New Roman" w:eastAsiaTheme="minorHAnsi" w:hAnsi="Times New Roman" w:cs="Times New Roman"/>
                <w:sz w:val="20"/>
                <w:lang w:eastAsia="en-US"/>
              </w:rPr>
              <w:t xml:space="preserve">№ </w:t>
            </w:r>
          </w:p>
        </w:tc>
        <w:tc>
          <w:tcPr>
            <w:tcW w:w="8930" w:type="dxa"/>
          </w:tcPr>
          <w:p w:rsidR="00695013" w:rsidRPr="00E26A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lang w:eastAsia="en-US"/>
              </w:rPr>
            </w:pPr>
            <w:r w:rsidRPr="00E26AEF">
              <w:rPr>
                <w:rFonts w:ascii="Times New Roman" w:eastAsiaTheme="minorHAnsi" w:hAnsi="Times New Roman" w:cs="Times New Roman"/>
                <w:sz w:val="20"/>
                <w:lang w:eastAsia="en-US"/>
              </w:rPr>
              <w:t>Тема урока</w:t>
            </w:r>
          </w:p>
        </w:tc>
        <w:tc>
          <w:tcPr>
            <w:tcW w:w="992" w:type="dxa"/>
          </w:tcPr>
          <w:p w:rsidR="00695013" w:rsidRPr="00E26A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lang w:eastAsia="en-US"/>
              </w:rPr>
            </w:pPr>
            <w:r w:rsidRPr="00E26AEF">
              <w:rPr>
                <w:rFonts w:ascii="Times New Roman" w:eastAsiaTheme="minorHAnsi" w:hAnsi="Times New Roman" w:cs="Times New Roman"/>
                <w:sz w:val="20"/>
                <w:lang w:eastAsia="en-US"/>
              </w:rPr>
              <w:t>Примечание</w:t>
            </w:r>
          </w:p>
        </w:tc>
      </w:tr>
      <w:tr w:rsidR="00695013" w:rsidRPr="00A131EF" w:rsidTr="00695013">
        <w:tc>
          <w:tcPr>
            <w:tcW w:w="10490" w:type="dxa"/>
            <w:gridSpan w:val="3"/>
          </w:tcPr>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p>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b/>
                <w:sz w:val="20"/>
                <w:szCs w:val="20"/>
                <w:lang w:eastAsia="en-US"/>
              </w:rPr>
              <w:t>Раздел 1. «Две столицы» 16 часов</w:t>
            </w:r>
          </w:p>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Лексика</w:t>
            </w:r>
            <w:r w:rsidRPr="00A131EF">
              <w:rPr>
                <w:rFonts w:ascii="Times New Roman" w:eastAsiaTheme="minorHAnsi" w:hAnsi="Times New Roman" w:cs="Times New Roman"/>
                <w:sz w:val="20"/>
                <w:szCs w:val="20"/>
                <w:lang w:eastAsia="en-US"/>
              </w:rPr>
              <w:t xml:space="preserve"> по теме «Большие города»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Неправильные глаголы в простом прошедшем времени: употребление в речи.</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Неопределенные местоимения: употребление на письме. </w:t>
            </w:r>
            <w:r w:rsidRPr="00811A0D">
              <w:rPr>
                <w:rFonts w:ascii="Times New Roman" w:eastAsiaTheme="minorHAnsi" w:hAnsi="Times New Roman" w:cs="Times New Roman"/>
                <w:b/>
                <w:sz w:val="20"/>
                <w:szCs w:val="20"/>
                <w:lang w:eastAsia="en-US"/>
              </w:rPr>
              <w:t>КР №1 «</w:t>
            </w:r>
            <w:r>
              <w:rPr>
                <w:rFonts w:ascii="Times New Roman" w:eastAsiaTheme="minorHAnsi" w:hAnsi="Times New Roman" w:cs="Times New Roman"/>
                <w:b/>
                <w:sz w:val="20"/>
                <w:szCs w:val="20"/>
                <w:lang w:eastAsia="en-US"/>
              </w:rPr>
              <w:t>Входная</w:t>
            </w:r>
            <w:r w:rsidRPr="00A131EF">
              <w:rPr>
                <w:rFonts w:ascii="Times New Roman" w:eastAsiaTheme="minorHAnsi" w:hAnsi="Times New Roman" w:cs="Times New Roman"/>
                <w:b/>
                <w:sz w:val="20"/>
                <w:szCs w:val="20"/>
                <w:lang w:eastAsia="en-US"/>
              </w:rPr>
              <w:t xml:space="preserve"> контроль</w:t>
            </w:r>
            <w:r>
              <w:rPr>
                <w:rFonts w:ascii="Times New Roman" w:eastAsiaTheme="minorHAnsi" w:hAnsi="Times New Roman" w:cs="Times New Roman"/>
                <w:b/>
                <w:sz w:val="20"/>
                <w:szCs w:val="20"/>
                <w:lang w:eastAsia="en-US"/>
              </w:rPr>
              <w:t>ная работа»</w:t>
            </w:r>
            <w:r w:rsidRPr="00A131EF">
              <w:rPr>
                <w:rFonts w:ascii="Times New Roman" w:eastAsiaTheme="minorHAnsi" w:hAnsi="Times New Roman" w:cs="Times New Roman"/>
                <w:sz w:val="20"/>
                <w:szCs w:val="20"/>
                <w:lang w:eastAsia="en-US"/>
              </w:rPr>
              <w:t>.</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Аудирование по теме «Достопримечательности больших городов»</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Чтение по теме «Достопримечательности Санкт-Петербурга»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Монологические высказывания по теме «Достопримечательности двух столиц»</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Неопределенные местоимения: употребление в речи.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Введение и активизация лексики по теме «Путешествие по России».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Составление диалога-расспроса по теме «Путешествие по России»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Аудирование по теме «Достопримечательности Санкт-Петербурга»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Чтение по теме «Достопримечательности Москвы»</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Количественные местоимения: употребление на письме.</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Словообразование глаголов и имен прилагательных.</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Глаголы «слышать» и «слушать»: сравнительный анализ.</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Систематизация и обобщение знаний по теме «Две столицы».</w:t>
            </w:r>
            <w:r>
              <w:rPr>
                <w:rFonts w:ascii="Times New Roman" w:eastAsiaTheme="minorHAnsi" w:hAnsi="Times New Roman" w:cs="Times New Roman"/>
                <w:sz w:val="20"/>
                <w:szCs w:val="20"/>
                <w:lang w:eastAsia="en-US"/>
              </w:rPr>
              <w:t xml:space="preserve"> </w:t>
            </w:r>
            <w:r w:rsidRPr="00811A0D">
              <w:rPr>
                <w:rFonts w:ascii="Times New Roman" w:eastAsiaTheme="minorHAnsi" w:hAnsi="Times New Roman" w:cs="Times New Roman"/>
                <w:sz w:val="20"/>
                <w:szCs w:val="20"/>
                <w:lang w:eastAsia="en-US"/>
              </w:rPr>
              <w:t>Проект по теме: «Место, где я живу».</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16</w:t>
            </w:r>
          </w:p>
        </w:tc>
        <w:tc>
          <w:tcPr>
            <w:tcW w:w="8930" w:type="dxa"/>
          </w:tcPr>
          <w:p w:rsidR="00695013" w:rsidRPr="00A131EF" w:rsidRDefault="001508D9"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КР</w:t>
            </w:r>
            <w:r w:rsidR="00695013" w:rsidRPr="00A131EF">
              <w:rPr>
                <w:rFonts w:ascii="Times New Roman" w:eastAsiaTheme="minorHAnsi" w:hAnsi="Times New Roman" w:cs="Times New Roman"/>
                <w:b/>
                <w:sz w:val="20"/>
                <w:szCs w:val="20"/>
                <w:lang w:eastAsia="en-US"/>
              </w:rPr>
              <w:t xml:space="preserve"> №</w:t>
            </w:r>
            <w:r>
              <w:rPr>
                <w:rFonts w:ascii="Times New Roman" w:eastAsiaTheme="minorHAnsi" w:hAnsi="Times New Roman" w:cs="Times New Roman"/>
                <w:b/>
                <w:sz w:val="20"/>
                <w:szCs w:val="20"/>
                <w:lang w:eastAsia="en-US"/>
              </w:rPr>
              <w:t>2</w:t>
            </w:r>
            <w:r w:rsidR="00695013" w:rsidRPr="00A131EF">
              <w:rPr>
                <w:rFonts w:ascii="Times New Roman" w:eastAsiaTheme="minorHAnsi" w:hAnsi="Times New Roman" w:cs="Times New Roman"/>
                <w:b/>
                <w:sz w:val="20"/>
                <w:szCs w:val="20"/>
                <w:lang w:eastAsia="en-US"/>
              </w:rPr>
              <w:t xml:space="preserve"> по разделу «Две столицы».</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10490" w:type="dxa"/>
            <w:gridSpan w:val="3"/>
          </w:tcPr>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p>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b/>
                <w:sz w:val="20"/>
                <w:szCs w:val="20"/>
                <w:lang w:eastAsia="en-US"/>
              </w:rPr>
              <w:t>Раздел 2. «Посещение Британии». (16 часов)</w:t>
            </w:r>
          </w:p>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Неправильные глаголы в простом прошедшем времени: употребление на письме.</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18</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Введение и первичная активизация лексики по теме «На каникулах»</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19</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Ознакомительное чтение по теме «На каникулах»</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Составление диалога-расспроса по теме «На каникулах»</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val="en-US" w:eastAsia="en-US"/>
              </w:rPr>
            </w:pPr>
            <w:r w:rsidRPr="00A131EF">
              <w:rPr>
                <w:rFonts w:ascii="Times New Roman" w:eastAsiaTheme="minorHAnsi" w:hAnsi="Times New Roman" w:cs="Times New Roman"/>
                <w:sz w:val="20"/>
                <w:szCs w:val="20"/>
                <w:lang w:eastAsia="en-US"/>
              </w:rPr>
              <w:t xml:space="preserve">Словообразование имен прилагательных.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Географические названия: употребление в речи.</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Монологические высказывания по теме «Посещение Британии».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Числительные «сто, тысяча, миллион»: правила употребления.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Обучающее аудирование по теме «Посещение Британии»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26</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Введение и активизация лексики по теме «Посещение Лондона»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Ознакомительное чтение по теме «Посещение Лондона»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28</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Наречия «также», «тоже» в отрицательных предложениях: правила употребления.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29</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Монологические высказывания по теме «Достопримечательности Лондона» с опорой на картинку.</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Краткое сообщение по теме «Посещение Британии»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Систематизация и обобщение знаний по теме «Посещение Британии»</w:t>
            </w:r>
            <w:r>
              <w:rPr>
                <w:rFonts w:ascii="Times New Roman" w:eastAsiaTheme="minorHAnsi" w:hAnsi="Times New Roman" w:cs="Times New Roman"/>
                <w:sz w:val="20"/>
                <w:szCs w:val="20"/>
                <w:lang w:eastAsia="en-US"/>
              </w:rPr>
              <w:t>. Проект по теме «Шотландское чудовище».</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32</w:t>
            </w:r>
          </w:p>
        </w:tc>
        <w:tc>
          <w:tcPr>
            <w:tcW w:w="8930" w:type="dxa"/>
          </w:tcPr>
          <w:p w:rsidR="00695013" w:rsidRPr="00A131EF" w:rsidRDefault="001508D9"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КР</w:t>
            </w:r>
            <w:r w:rsidR="00695013" w:rsidRPr="00A131EF">
              <w:rPr>
                <w:rFonts w:ascii="Times New Roman" w:eastAsiaTheme="minorHAnsi" w:hAnsi="Times New Roman" w:cs="Times New Roman"/>
                <w:b/>
                <w:sz w:val="20"/>
                <w:szCs w:val="20"/>
                <w:lang w:eastAsia="en-US"/>
              </w:rPr>
              <w:t xml:space="preserve"> №</w:t>
            </w:r>
            <w:r>
              <w:rPr>
                <w:rFonts w:ascii="Times New Roman" w:eastAsiaTheme="minorHAnsi" w:hAnsi="Times New Roman" w:cs="Times New Roman"/>
                <w:b/>
                <w:sz w:val="20"/>
                <w:szCs w:val="20"/>
                <w:lang w:eastAsia="en-US"/>
              </w:rPr>
              <w:t>3</w:t>
            </w:r>
            <w:r w:rsidR="00695013" w:rsidRPr="00A131EF">
              <w:rPr>
                <w:rFonts w:ascii="Times New Roman" w:eastAsiaTheme="minorHAnsi" w:hAnsi="Times New Roman" w:cs="Times New Roman"/>
                <w:b/>
                <w:sz w:val="20"/>
                <w:szCs w:val="20"/>
                <w:lang w:eastAsia="en-US"/>
              </w:rPr>
              <w:t xml:space="preserve"> </w:t>
            </w:r>
            <w:proofErr w:type="gramStart"/>
            <w:r w:rsidR="00695013" w:rsidRPr="00A131EF">
              <w:rPr>
                <w:rFonts w:ascii="Times New Roman" w:eastAsiaTheme="minorHAnsi" w:hAnsi="Times New Roman" w:cs="Times New Roman"/>
                <w:b/>
                <w:sz w:val="20"/>
                <w:szCs w:val="20"/>
                <w:lang w:eastAsia="en-US"/>
              </w:rPr>
              <w:t>по  разделу</w:t>
            </w:r>
            <w:proofErr w:type="gramEnd"/>
            <w:r w:rsidR="00695013" w:rsidRPr="00A131EF">
              <w:rPr>
                <w:rFonts w:ascii="Times New Roman" w:eastAsiaTheme="minorHAnsi" w:hAnsi="Times New Roman" w:cs="Times New Roman"/>
                <w:b/>
                <w:sz w:val="20"/>
                <w:szCs w:val="20"/>
                <w:lang w:eastAsia="en-US"/>
              </w:rPr>
              <w:t xml:space="preserve">  «Посещение Британии»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10490" w:type="dxa"/>
            <w:gridSpan w:val="3"/>
          </w:tcPr>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p>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b/>
                <w:sz w:val="20"/>
                <w:szCs w:val="20"/>
                <w:lang w:eastAsia="en-US"/>
              </w:rPr>
              <w:t>Раздел 3 «Традиции, праздники, фестивали» (16 часов)</w:t>
            </w:r>
          </w:p>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Вопросительные слова в придаточных предложениях.</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Введение и первичная </w:t>
            </w:r>
            <w:proofErr w:type="gramStart"/>
            <w:r w:rsidRPr="00A131EF">
              <w:rPr>
                <w:rFonts w:ascii="Times New Roman" w:eastAsiaTheme="minorHAnsi" w:hAnsi="Times New Roman" w:cs="Times New Roman"/>
                <w:sz w:val="20"/>
                <w:szCs w:val="20"/>
                <w:lang w:eastAsia="en-US"/>
              </w:rPr>
              <w:t>активизация  лексики</w:t>
            </w:r>
            <w:proofErr w:type="gramEnd"/>
            <w:r w:rsidRPr="00A131EF">
              <w:rPr>
                <w:rFonts w:ascii="Times New Roman" w:eastAsiaTheme="minorHAnsi" w:hAnsi="Times New Roman" w:cs="Times New Roman"/>
                <w:sz w:val="20"/>
                <w:szCs w:val="20"/>
                <w:lang w:eastAsia="en-US"/>
              </w:rPr>
              <w:t xml:space="preserve"> по теме «Традиции, праздники, фестивали»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Ознакомительное чтение по теме «Традиции, праздники, фестивали»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36</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Общие вопросы в косвенной речи: правила употребления</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Монологические высказывания по теме «Традиции, праздники, фестивали» с опорой на план</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38</w:t>
            </w:r>
          </w:p>
        </w:tc>
        <w:tc>
          <w:tcPr>
            <w:tcW w:w="8930" w:type="dxa"/>
          </w:tcPr>
          <w:p w:rsidR="00695013" w:rsidRPr="00A131EF" w:rsidRDefault="00695013" w:rsidP="00CC7C15">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Составление диалога-расспроса по теме «Традиции, праздники, фестивали»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39</w:t>
            </w:r>
          </w:p>
        </w:tc>
        <w:tc>
          <w:tcPr>
            <w:tcW w:w="8930" w:type="dxa"/>
          </w:tcPr>
          <w:p w:rsidR="00695013" w:rsidRPr="00A131EF" w:rsidRDefault="00695013" w:rsidP="00CC7C15">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Изучающее чтение по теме «Традиции, праздники, фестивали»</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Побудительные предложения в косвенной речи</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Введение и первичная </w:t>
            </w:r>
            <w:proofErr w:type="gramStart"/>
            <w:r w:rsidRPr="00A131EF">
              <w:rPr>
                <w:rFonts w:ascii="Times New Roman" w:eastAsiaTheme="minorHAnsi" w:hAnsi="Times New Roman" w:cs="Times New Roman"/>
                <w:sz w:val="20"/>
                <w:szCs w:val="20"/>
                <w:lang w:eastAsia="en-US"/>
              </w:rPr>
              <w:t>активизация  лексики</w:t>
            </w:r>
            <w:proofErr w:type="gramEnd"/>
            <w:r w:rsidRPr="00A131EF">
              <w:rPr>
                <w:rFonts w:ascii="Times New Roman" w:eastAsiaTheme="minorHAnsi" w:hAnsi="Times New Roman" w:cs="Times New Roman"/>
                <w:sz w:val="20"/>
                <w:szCs w:val="20"/>
                <w:lang w:eastAsia="en-US"/>
              </w:rPr>
              <w:t xml:space="preserve"> по теме «Празднование Нового Года»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Предлоги времени: правила употребления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Изучающее чтение по теме «Рождество в Британии»</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Краткое сообщение по теме «Рождество в Британии» с опорой на план</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Аудирование по теме «Традиции, праздники, фестивали»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46</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Составление диалога-расспроса по теме «Праздники в Британии»</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lastRenderedPageBreak/>
              <w:t>47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Систематизация и обобщение знаний по теме «Традиции, праздники, фестивали»</w:t>
            </w:r>
            <w:r>
              <w:rPr>
                <w:rFonts w:ascii="Times New Roman" w:eastAsiaTheme="minorHAnsi" w:hAnsi="Times New Roman" w:cs="Times New Roman"/>
                <w:sz w:val="20"/>
                <w:szCs w:val="20"/>
                <w:lang w:eastAsia="en-US"/>
              </w:rPr>
              <w:t>. Проект по теме «5 ноября – ночь Гая Фокса».</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48</w:t>
            </w:r>
          </w:p>
        </w:tc>
        <w:tc>
          <w:tcPr>
            <w:tcW w:w="8930" w:type="dxa"/>
          </w:tcPr>
          <w:p w:rsidR="00695013" w:rsidRPr="00A131EF" w:rsidRDefault="001508D9"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КР</w:t>
            </w:r>
            <w:r w:rsidR="00695013" w:rsidRPr="00A131EF">
              <w:rPr>
                <w:rFonts w:ascii="Times New Roman" w:eastAsiaTheme="minorHAnsi" w:hAnsi="Times New Roman" w:cs="Times New Roman"/>
                <w:b/>
                <w:sz w:val="20"/>
                <w:szCs w:val="20"/>
                <w:lang w:eastAsia="en-US"/>
              </w:rPr>
              <w:t xml:space="preserve"> №</w:t>
            </w:r>
            <w:r>
              <w:rPr>
                <w:rFonts w:ascii="Times New Roman" w:eastAsiaTheme="minorHAnsi" w:hAnsi="Times New Roman" w:cs="Times New Roman"/>
                <w:b/>
                <w:sz w:val="20"/>
                <w:szCs w:val="20"/>
                <w:lang w:eastAsia="en-US"/>
              </w:rPr>
              <w:t>4</w:t>
            </w:r>
            <w:r w:rsidR="00695013" w:rsidRPr="00A131EF">
              <w:rPr>
                <w:rFonts w:ascii="Times New Roman" w:eastAsiaTheme="minorHAnsi" w:hAnsi="Times New Roman" w:cs="Times New Roman"/>
                <w:b/>
                <w:sz w:val="20"/>
                <w:szCs w:val="20"/>
                <w:lang w:eastAsia="en-US"/>
              </w:rPr>
              <w:t xml:space="preserve"> </w:t>
            </w:r>
            <w:proofErr w:type="gramStart"/>
            <w:r w:rsidR="00695013" w:rsidRPr="00A131EF">
              <w:rPr>
                <w:rFonts w:ascii="Times New Roman" w:eastAsiaTheme="minorHAnsi" w:hAnsi="Times New Roman" w:cs="Times New Roman"/>
                <w:b/>
                <w:sz w:val="20"/>
                <w:szCs w:val="20"/>
                <w:lang w:eastAsia="en-US"/>
              </w:rPr>
              <w:t>по  разделу</w:t>
            </w:r>
            <w:proofErr w:type="gramEnd"/>
            <w:r w:rsidR="00695013" w:rsidRPr="00A131EF">
              <w:rPr>
                <w:rFonts w:ascii="Times New Roman" w:eastAsiaTheme="minorHAnsi" w:hAnsi="Times New Roman" w:cs="Times New Roman"/>
                <w:b/>
                <w:sz w:val="20"/>
                <w:szCs w:val="20"/>
                <w:lang w:eastAsia="en-US"/>
              </w:rPr>
              <w:t xml:space="preserve">  «Традиции, праздники, фестивали»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10490" w:type="dxa"/>
            <w:gridSpan w:val="3"/>
          </w:tcPr>
          <w:p w:rsidR="00695013" w:rsidRPr="00A131EF" w:rsidRDefault="00695013" w:rsidP="00CC7C15">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b/>
                <w:sz w:val="20"/>
                <w:szCs w:val="20"/>
                <w:lang w:eastAsia="en-US"/>
              </w:rPr>
              <w:t>Раздел 4 «Соединенные Штаты Америки» (18 часов)</w:t>
            </w: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49</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Новая лексика</w:t>
            </w:r>
            <w:r w:rsidRPr="00A131EF">
              <w:rPr>
                <w:rFonts w:ascii="Times New Roman" w:eastAsiaTheme="minorHAnsi" w:hAnsi="Times New Roman" w:cs="Times New Roman"/>
                <w:sz w:val="20"/>
                <w:szCs w:val="20"/>
                <w:lang w:eastAsia="en-US"/>
              </w:rPr>
              <w:t xml:space="preserve"> по теме «США»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Ознакомительное чтение по теме «США»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Простое будущее время: формы и значения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52</w:t>
            </w:r>
          </w:p>
        </w:tc>
        <w:tc>
          <w:tcPr>
            <w:tcW w:w="8930" w:type="dxa"/>
          </w:tcPr>
          <w:p w:rsidR="00695013" w:rsidRPr="00A131EF" w:rsidRDefault="00695013" w:rsidP="001508D9">
            <w:pPr>
              <w:overflowPunct/>
              <w:autoSpaceDE/>
              <w:autoSpaceDN/>
              <w:adjustRightInd/>
              <w:snapToGrid w:val="0"/>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Глагол «</w:t>
            </w:r>
            <w:r w:rsidRPr="00A131EF">
              <w:rPr>
                <w:rFonts w:ascii="Times New Roman" w:eastAsiaTheme="minorHAnsi" w:hAnsi="Times New Roman" w:cs="Times New Roman"/>
                <w:sz w:val="20"/>
                <w:szCs w:val="20"/>
                <w:lang w:val="en-GB" w:eastAsia="en-US"/>
              </w:rPr>
              <w:t>Shall</w:t>
            </w:r>
            <w:r w:rsidRPr="00A131EF">
              <w:rPr>
                <w:rFonts w:ascii="Times New Roman" w:eastAsiaTheme="minorHAnsi" w:hAnsi="Times New Roman" w:cs="Times New Roman"/>
                <w:sz w:val="20"/>
                <w:szCs w:val="20"/>
                <w:lang w:eastAsia="en-US"/>
              </w:rPr>
              <w:t>»: правила употребления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Предлоги после глагола «прибывать»: употребление в речи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Придаточные предложения времени и условия: правила употребления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Изучающее чтение по теме «США»</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56</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Аудирование по теме «США» с пониманием основного содержания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Активизация лексики по теме «США сегодня»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58</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Аудирование по теме «Нью Йорк» с извлечением необходимой информации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59</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Географические названия США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Монологические высказывания по теме «США» с опорой на план</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Изучающее чтение по теме «Нью Йорк»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Описание иллюстрации по теме «Нью Йорк» на основе вопросов</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Просмотровое чтение по теме «США»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Активизация лексики по теме «США»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Систематизация и обобщение знаний по теме «США»</w:t>
            </w:r>
            <w:r>
              <w:rPr>
                <w:rFonts w:ascii="Times New Roman" w:eastAsiaTheme="minorHAnsi" w:hAnsi="Times New Roman" w:cs="Times New Roman"/>
                <w:sz w:val="20"/>
                <w:szCs w:val="20"/>
                <w:lang w:eastAsia="en-US"/>
              </w:rPr>
              <w:t>. Проект по теме «Пять американских штатов».</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66</w:t>
            </w:r>
          </w:p>
        </w:tc>
        <w:tc>
          <w:tcPr>
            <w:tcW w:w="8930" w:type="dxa"/>
          </w:tcPr>
          <w:p w:rsidR="00695013" w:rsidRPr="00A131EF" w:rsidRDefault="001508D9"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КР</w:t>
            </w:r>
            <w:r w:rsidR="00695013" w:rsidRPr="00A131EF">
              <w:rPr>
                <w:rFonts w:ascii="Times New Roman" w:eastAsiaTheme="minorHAnsi" w:hAnsi="Times New Roman" w:cs="Times New Roman"/>
                <w:b/>
                <w:sz w:val="20"/>
                <w:szCs w:val="20"/>
                <w:lang w:eastAsia="en-US"/>
              </w:rPr>
              <w:t xml:space="preserve"> №</w:t>
            </w:r>
            <w:r>
              <w:rPr>
                <w:rFonts w:ascii="Times New Roman" w:eastAsiaTheme="minorHAnsi" w:hAnsi="Times New Roman" w:cs="Times New Roman"/>
                <w:b/>
                <w:sz w:val="20"/>
                <w:szCs w:val="20"/>
                <w:lang w:eastAsia="en-US"/>
              </w:rPr>
              <w:t>5</w:t>
            </w:r>
            <w:r w:rsidR="00695013" w:rsidRPr="00A131EF">
              <w:rPr>
                <w:rFonts w:ascii="Times New Roman" w:eastAsiaTheme="minorHAnsi" w:hAnsi="Times New Roman" w:cs="Times New Roman"/>
                <w:b/>
                <w:sz w:val="20"/>
                <w:szCs w:val="20"/>
                <w:lang w:eastAsia="en-US"/>
              </w:rPr>
              <w:t xml:space="preserve"> </w:t>
            </w:r>
            <w:proofErr w:type="gramStart"/>
            <w:r w:rsidR="00695013" w:rsidRPr="00A131EF">
              <w:rPr>
                <w:rFonts w:ascii="Times New Roman" w:eastAsiaTheme="minorHAnsi" w:hAnsi="Times New Roman" w:cs="Times New Roman"/>
                <w:b/>
                <w:sz w:val="20"/>
                <w:szCs w:val="20"/>
                <w:lang w:eastAsia="en-US"/>
              </w:rPr>
              <w:t>по  разделу</w:t>
            </w:r>
            <w:proofErr w:type="gramEnd"/>
            <w:r w:rsidR="00695013" w:rsidRPr="00A131EF">
              <w:rPr>
                <w:rFonts w:ascii="Times New Roman" w:eastAsiaTheme="minorHAnsi" w:hAnsi="Times New Roman" w:cs="Times New Roman"/>
                <w:b/>
                <w:sz w:val="20"/>
                <w:szCs w:val="20"/>
                <w:lang w:eastAsia="en-US"/>
              </w:rPr>
              <w:t xml:space="preserve">  «Соединенные Штаты Америки»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10490" w:type="dxa"/>
            <w:gridSpan w:val="3"/>
          </w:tcPr>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b/>
                <w:sz w:val="20"/>
                <w:szCs w:val="20"/>
                <w:lang w:eastAsia="en-US"/>
              </w:rPr>
              <w:t>Раздел 5 «Любимое времяпрепровождение» (18 часов)</w:t>
            </w:r>
          </w:p>
          <w:p w:rsidR="00695013" w:rsidRPr="00A131EF" w:rsidRDefault="00695013" w:rsidP="001508D9">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Введение </w:t>
            </w:r>
            <w:proofErr w:type="gramStart"/>
            <w:r w:rsidRPr="00A131EF">
              <w:rPr>
                <w:rFonts w:ascii="Times New Roman" w:eastAsiaTheme="minorHAnsi" w:hAnsi="Times New Roman" w:cs="Times New Roman"/>
                <w:sz w:val="20"/>
                <w:szCs w:val="20"/>
                <w:lang w:eastAsia="en-US"/>
              </w:rPr>
              <w:t>и  первичная</w:t>
            </w:r>
            <w:proofErr w:type="gramEnd"/>
            <w:r w:rsidRPr="00A131EF">
              <w:rPr>
                <w:rFonts w:ascii="Times New Roman" w:eastAsiaTheme="minorHAnsi" w:hAnsi="Times New Roman" w:cs="Times New Roman"/>
                <w:sz w:val="20"/>
                <w:szCs w:val="20"/>
                <w:lang w:eastAsia="en-US"/>
              </w:rPr>
              <w:t xml:space="preserve"> активизация лексики по теме «Любимое времяпрепровождение».</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68</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Обучение ведению диалога по теме «Погодные условия».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69</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Описание иллюстрации по теме «Погода в Лондоне и в Москве» на основе модели.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Введение структуры «собираться что-то делать».</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Высказывания по теме «Особенности каждого времени года».</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Обучающее чтение по теме «Любимое времяпрепровождение».</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Монологические высказывания на тему «Любимое времяпрепровождение».</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Введение </w:t>
            </w:r>
            <w:proofErr w:type="gramStart"/>
            <w:r w:rsidRPr="00A131EF">
              <w:rPr>
                <w:rFonts w:ascii="Times New Roman" w:eastAsiaTheme="minorHAnsi" w:hAnsi="Times New Roman" w:cs="Times New Roman"/>
                <w:sz w:val="20"/>
                <w:szCs w:val="20"/>
                <w:lang w:eastAsia="en-US"/>
              </w:rPr>
              <w:t>и  первичная</w:t>
            </w:r>
            <w:proofErr w:type="gramEnd"/>
            <w:r w:rsidRPr="00A131EF">
              <w:rPr>
                <w:rFonts w:ascii="Times New Roman" w:eastAsiaTheme="minorHAnsi" w:hAnsi="Times New Roman" w:cs="Times New Roman"/>
                <w:sz w:val="20"/>
                <w:szCs w:val="20"/>
                <w:lang w:eastAsia="en-US"/>
              </w:rPr>
              <w:t xml:space="preserve"> активизация лексики по теме «Одежда на каждый случай».</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Аудирование по теме «Любимое времяпрепровождение» с извлечением необходимой информации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76</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Существительные, употребляющие только во множественном числе</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Составление диалога-расспроса по теме «Одежда»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78</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Будущее время в изъяснительных придаточных предложениях: правила употребления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79</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Монологические высказывания по теме «Одежда» с опорой на слова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Передача </w:t>
            </w:r>
            <w:proofErr w:type="gramStart"/>
            <w:r w:rsidRPr="00A131EF">
              <w:rPr>
                <w:rFonts w:ascii="Times New Roman" w:eastAsiaTheme="minorHAnsi" w:hAnsi="Times New Roman" w:cs="Times New Roman"/>
                <w:sz w:val="20"/>
                <w:szCs w:val="20"/>
                <w:lang w:eastAsia="en-US"/>
              </w:rPr>
              <w:t>содержания</w:t>
            </w:r>
            <w:proofErr w:type="gramEnd"/>
            <w:r w:rsidRPr="00A131EF">
              <w:rPr>
                <w:rFonts w:ascii="Times New Roman" w:eastAsiaTheme="minorHAnsi" w:hAnsi="Times New Roman" w:cs="Times New Roman"/>
                <w:sz w:val="20"/>
                <w:szCs w:val="20"/>
                <w:lang w:eastAsia="en-US"/>
              </w:rPr>
              <w:t xml:space="preserve"> прослушанного по теме «Одежда» с опорой на ключевые слова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Изучающее чтение по теме «Одежда»</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 xml:space="preserve">Передача </w:t>
            </w:r>
            <w:proofErr w:type="gramStart"/>
            <w:r w:rsidRPr="00A131EF">
              <w:rPr>
                <w:rFonts w:ascii="Times New Roman" w:eastAsiaTheme="minorHAnsi" w:hAnsi="Times New Roman" w:cs="Times New Roman"/>
                <w:sz w:val="20"/>
                <w:szCs w:val="20"/>
                <w:lang w:eastAsia="en-US"/>
              </w:rPr>
              <w:t>содержания</w:t>
            </w:r>
            <w:proofErr w:type="gramEnd"/>
            <w:r w:rsidRPr="00A131EF">
              <w:rPr>
                <w:rFonts w:ascii="Times New Roman" w:eastAsiaTheme="minorHAnsi" w:hAnsi="Times New Roman" w:cs="Times New Roman"/>
                <w:sz w:val="20"/>
                <w:szCs w:val="20"/>
                <w:lang w:eastAsia="en-US"/>
              </w:rPr>
              <w:t xml:space="preserve"> прочитанного по теме «Одежда» с опорой на план</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Систематизация и обобщение знаний по теме «Любимое времяпрепровождение»</w:t>
            </w:r>
            <w:r>
              <w:rPr>
                <w:rFonts w:ascii="Times New Roman" w:eastAsiaTheme="minorHAnsi" w:hAnsi="Times New Roman" w:cs="Times New Roman"/>
                <w:sz w:val="20"/>
                <w:szCs w:val="20"/>
                <w:lang w:eastAsia="en-US"/>
              </w:rPr>
              <w:t>. Проект по теме «Мое любимое времяпрепровождение».</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84</w:t>
            </w:r>
          </w:p>
        </w:tc>
        <w:tc>
          <w:tcPr>
            <w:tcW w:w="8930" w:type="dxa"/>
          </w:tcPr>
          <w:p w:rsidR="00695013" w:rsidRPr="00A131EF" w:rsidRDefault="001508D9"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Pr>
                <w:rFonts w:ascii="Times New Roman" w:eastAsiaTheme="minorHAnsi" w:hAnsi="Times New Roman" w:cs="Times New Roman"/>
                <w:b/>
                <w:sz w:val="20"/>
                <w:szCs w:val="20"/>
                <w:lang w:eastAsia="en-US"/>
              </w:rPr>
              <w:t>КР</w:t>
            </w:r>
            <w:r w:rsidR="00695013" w:rsidRPr="00A131EF">
              <w:rPr>
                <w:rFonts w:ascii="Times New Roman" w:eastAsiaTheme="minorHAnsi" w:hAnsi="Times New Roman" w:cs="Times New Roman"/>
                <w:b/>
                <w:sz w:val="20"/>
                <w:szCs w:val="20"/>
                <w:lang w:eastAsia="en-US"/>
              </w:rPr>
              <w:t xml:space="preserve"> №</w:t>
            </w:r>
            <w:r>
              <w:rPr>
                <w:rFonts w:ascii="Times New Roman" w:eastAsiaTheme="minorHAnsi" w:hAnsi="Times New Roman" w:cs="Times New Roman"/>
                <w:b/>
                <w:sz w:val="20"/>
                <w:szCs w:val="20"/>
                <w:lang w:eastAsia="en-US"/>
              </w:rPr>
              <w:t>6</w:t>
            </w:r>
            <w:r w:rsidR="00695013" w:rsidRPr="00A131EF">
              <w:rPr>
                <w:rFonts w:ascii="Times New Roman" w:eastAsiaTheme="minorHAnsi" w:hAnsi="Times New Roman" w:cs="Times New Roman"/>
                <w:b/>
                <w:sz w:val="20"/>
                <w:szCs w:val="20"/>
                <w:lang w:eastAsia="en-US"/>
              </w:rPr>
              <w:t xml:space="preserve"> </w:t>
            </w:r>
            <w:proofErr w:type="gramStart"/>
            <w:r w:rsidR="00695013" w:rsidRPr="00A131EF">
              <w:rPr>
                <w:rFonts w:ascii="Times New Roman" w:eastAsiaTheme="minorHAnsi" w:hAnsi="Times New Roman" w:cs="Times New Roman"/>
                <w:b/>
                <w:sz w:val="20"/>
                <w:szCs w:val="20"/>
                <w:lang w:eastAsia="en-US"/>
              </w:rPr>
              <w:t>по  разделу</w:t>
            </w:r>
            <w:proofErr w:type="gramEnd"/>
            <w:r w:rsidR="00695013" w:rsidRPr="00A131EF">
              <w:rPr>
                <w:rFonts w:ascii="Times New Roman" w:eastAsiaTheme="minorHAnsi" w:hAnsi="Times New Roman" w:cs="Times New Roman"/>
                <w:b/>
                <w:sz w:val="20"/>
                <w:szCs w:val="20"/>
                <w:lang w:eastAsia="en-US"/>
              </w:rPr>
              <w:t xml:space="preserve">  «Любимое времяпрепровождение»</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10490" w:type="dxa"/>
            <w:gridSpan w:val="3"/>
          </w:tcPr>
          <w:p w:rsidR="00695013" w:rsidRPr="00A131EF" w:rsidRDefault="00695013" w:rsidP="001508D9">
            <w:pPr>
              <w:overflowPunct/>
              <w:autoSpaceDE/>
              <w:autoSpaceDN/>
              <w:adjustRightInd/>
              <w:snapToGrid w:val="0"/>
              <w:spacing w:line="240" w:lineRule="auto"/>
              <w:ind w:firstLine="0"/>
              <w:jc w:val="center"/>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b/>
                <w:sz w:val="20"/>
                <w:szCs w:val="20"/>
                <w:lang w:eastAsia="en-US"/>
              </w:rPr>
              <w:t>Раздел 6 «То, как мы выглядим» (18 часов)</w:t>
            </w:r>
          </w:p>
          <w:p w:rsidR="00695013" w:rsidRPr="00A131EF" w:rsidRDefault="00695013" w:rsidP="001508D9">
            <w:pPr>
              <w:overflowPunct/>
              <w:autoSpaceDE/>
              <w:autoSpaceDN/>
              <w:adjustRightInd/>
              <w:snapToGrid w:val="0"/>
              <w:spacing w:line="240" w:lineRule="auto"/>
              <w:ind w:firstLine="0"/>
              <w:jc w:val="center"/>
              <w:textAlignment w:val="auto"/>
              <w:rPr>
                <w:rFonts w:ascii="Times New Roman" w:eastAsiaTheme="minorHAnsi" w:hAnsi="Times New Roman" w:cs="Times New Roman"/>
                <w:b/>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 xml:space="preserve"> Введение и первичная активизация лексики по теме «То, как мы выглядим»</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86</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Модальные глаголы «Мочь», «Должен»: формы и значения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Повторение основных грамматических правил</w:t>
            </w:r>
          </w:p>
          <w:p w:rsidR="00695013" w:rsidRPr="00A131EF" w:rsidRDefault="00695013" w:rsidP="00CC7C15">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Модальные глаголы «Мочь» и его эквивалент: правила употребления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88</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Повторение основных грамматических правил. Введение лексики по теме «Строение человека»</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89</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Повторение основных грамматических правил. Аудирование по теме «Внешний вид человека».</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КР №</w:t>
            </w:r>
            <w:r w:rsidR="001508D9">
              <w:rPr>
                <w:rFonts w:ascii="Times New Roman" w:eastAsiaTheme="minorHAnsi" w:hAnsi="Times New Roman" w:cs="Times New Roman"/>
                <w:b/>
                <w:sz w:val="20"/>
                <w:szCs w:val="20"/>
                <w:lang w:eastAsia="en-US"/>
              </w:rPr>
              <w:t>7</w:t>
            </w:r>
            <w:r>
              <w:rPr>
                <w:rFonts w:ascii="Times New Roman" w:eastAsiaTheme="minorHAnsi" w:hAnsi="Times New Roman" w:cs="Times New Roman"/>
                <w:b/>
                <w:sz w:val="20"/>
                <w:szCs w:val="20"/>
                <w:lang w:eastAsia="en-US"/>
              </w:rPr>
              <w:t xml:space="preserve"> </w:t>
            </w:r>
            <w:r w:rsidRPr="00A131EF">
              <w:rPr>
                <w:rFonts w:ascii="Times New Roman" w:eastAsiaTheme="minorHAnsi" w:hAnsi="Times New Roman" w:cs="Times New Roman"/>
                <w:b/>
                <w:sz w:val="20"/>
                <w:szCs w:val="20"/>
                <w:lang w:eastAsia="en-US"/>
              </w:rPr>
              <w:t>Итоговая контрольная работа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Работа над ошибками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Изучающее чтение по теме «Внешний вид человека»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93</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Модальный глагол «должен» и его эквивалент</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94</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A131EF">
              <w:rPr>
                <w:rFonts w:ascii="Times New Roman" w:eastAsiaTheme="minorHAnsi" w:hAnsi="Times New Roman" w:cs="Times New Roman"/>
                <w:sz w:val="20"/>
                <w:szCs w:val="20"/>
                <w:lang w:eastAsia="en-US"/>
              </w:rPr>
              <w:t>Просмотровое чтение по теме «Одежда»</w:t>
            </w:r>
            <w:r w:rsidRPr="00A131EF">
              <w:rPr>
                <w:rFonts w:ascii="Times New Roman" w:eastAsiaTheme="minorHAnsi" w:hAnsi="Times New Roman" w:cs="Times New Roman"/>
                <w:b/>
                <w:sz w:val="20"/>
                <w:szCs w:val="20"/>
                <w:lang w:eastAsia="en-US"/>
              </w:rPr>
              <w:t xml:space="preserve"> </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95</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Слова со значением «довольно»: правила употребления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96</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Высказывания по теме «То, как мы выглядим» на основе плана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97</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Модальный глагол «следует»: употребление в речи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98</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Систематизация и обобщение знаний по теме «То, как мы выглядим»</w:t>
            </w:r>
            <w:r>
              <w:rPr>
                <w:rFonts w:ascii="Times New Roman" w:eastAsiaTheme="minorHAnsi" w:hAnsi="Times New Roman" w:cs="Times New Roman"/>
                <w:sz w:val="20"/>
                <w:szCs w:val="20"/>
                <w:lang w:eastAsia="en-US"/>
              </w:rPr>
              <w:t>. Проект на тему «Мой идеал человека».</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99</w:t>
            </w:r>
          </w:p>
        </w:tc>
        <w:tc>
          <w:tcPr>
            <w:tcW w:w="8930" w:type="dxa"/>
          </w:tcPr>
          <w:p w:rsidR="00695013" w:rsidRPr="001508D9" w:rsidRDefault="001508D9"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1508D9">
              <w:rPr>
                <w:rFonts w:ascii="Times New Roman" w:eastAsiaTheme="minorHAnsi" w:hAnsi="Times New Roman" w:cs="Times New Roman"/>
                <w:sz w:val="20"/>
                <w:szCs w:val="20"/>
                <w:lang w:eastAsia="en-US"/>
              </w:rPr>
              <w:t>Проверочная работа</w:t>
            </w:r>
            <w:r w:rsidR="00695013" w:rsidRPr="001508D9">
              <w:rPr>
                <w:rFonts w:ascii="Times New Roman" w:eastAsiaTheme="minorHAnsi" w:hAnsi="Times New Roman" w:cs="Times New Roman"/>
                <w:sz w:val="20"/>
                <w:szCs w:val="20"/>
                <w:lang w:eastAsia="en-US"/>
              </w:rPr>
              <w:t xml:space="preserve"> </w:t>
            </w:r>
            <w:proofErr w:type="gramStart"/>
            <w:r w:rsidR="00695013" w:rsidRPr="001508D9">
              <w:rPr>
                <w:rFonts w:ascii="Times New Roman" w:eastAsiaTheme="minorHAnsi" w:hAnsi="Times New Roman" w:cs="Times New Roman"/>
                <w:sz w:val="20"/>
                <w:szCs w:val="20"/>
                <w:lang w:eastAsia="en-US"/>
              </w:rPr>
              <w:t>по  разделу</w:t>
            </w:r>
            <w:proofErr w:type="gramEnd"/>
            <w:r w:rsidR="00695013" w:rsidRPr="001508D9">
              <w:rPr>
                <w:rFonts w:ascii="Times New Roman" w:eastAsiaTheme="minorHAnsi" w:hAnsi="Times New Roman" w:cs="Times New Roman"/>
                <w:sz w:val="20"/>
                <w:szCs w:val="20"/>
                <w:lang w:eastAsia="en-US"/>
              </w:rPr>
              <w:t xml:space="preserve">  «То, как мы выглядим»</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lastRenderedPageBreak/>
              <w:t>100</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Аудирование по теме «Внешний вид человека» с пониманием основного содержания</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101</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Модальный глагол «</w:t>
            </w:r>
            <w:r w:rsidRPr="00A131EF">
              <w:rPr>
                <w:rFonts w:ascii="Times New Roman" w:eastAsiaTheme="minorHAnsi" w:hAnsi="Times New Roman" w:cs="Times New Roman"/>
                <w:sz w:val="20"/>
                <w:szCs w:val="20"/>
                <w:lang w:val="en-GB" w:eastAsia="en-US"/>
              </w:rPr>
              <w:t>may</w:t>
            </w:r>
            <w:r w:rsidRPr="00A131EF">
              <w:rPr>
                <w:rFonts w:ascii="Times New Roman" w:eastAsiaTheme="minorHAnsi" w:hAnsi="Times New Roman" w:cs="Times New Roman"/>
                <w:sz w:val="20"/>
                <w:szCs w:val="20"/>
                <w:lang w:eastAsia="en-US"/>
              </w:rPr>
              <w:t>»: употребление в речи</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95013" w:rsidRPr="00A131EF" w:rsidTr="00695013">
        <w:tc>
          <w:tcPr>
            <w:tcW w:w="568"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102</w:t>
            </w:r>
          </w:p>
        </w:tc>
        <w:tc>
          <w:tcPr>
            <w:tcW w:w="8930"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A131EF">
              <w:rPr>
                <w:rFonts w:ascii="Times New Roman" w:eastAsiaTheme="minorHAnsi" w:hAnsi="Times New Roman" w:cs="Times New Roman"/>
                <w:sz w:val="20"/>
                <w:szCs w:val="20"/>
                <w:lang w:eastAsia="en-US"/>
              </w:rPr>
              <w:t>Краткое сообщение на тему «То, как мы выглядим»</w:t>
            </w:r>
          </w:p>
        </w:tc>
        <w:tc>
          <w:tcPr>
            <w:tcW w:w="992" w:type="dxa"/>
          </w:tcPr>
          <w:p w:rsidR="00695013" w:rsidRPr="00A131EF" w:rsidRDefault="00695013" w:rsidP="001508D9">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bl>
    <w:p w:rsidR="00072EA2" w:rsidRPr="00072EA2" w:rsidRDefault="00695013" w:rsidP="00072EA2">
      <w:pPr>
        <w:rPr>
          <w:rFonts w:ascii="Times New Roman" w:eastAsiaTheme="minorHAnsi" w:hAnsi="Times New Roman" w:cs="Times New Roman"/>
          <w:lang w:val="en-US" w:eastAsia="en-US"/>
        </w:rPr>
      </w:pPr>
      <w:r w:rsidRPr="005F7CD1">
        <w:rPr>
          <w:rFonts w:ascii="Times New Roman" w:hAnsi="Times New Roman" w:cs="Times New Roman"/>
          <w:sz w:val="20"/>
          <w:szCs w:val="20"/>
        </w:rPr>
        <w:object w:dxaOrig="10846"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63.5pt" o:ole="">
            <v:imagedata r:id="rId10" o:title=""/>
          </v:shape>
          <o:OLEObject Type="Embed" ProgID="Word.Document.12" ShapeID="_x0000_i1025" DrawAspect="Content" ObjectID="_1651822127" r:id="rId11">
            <o:FieldCodes>\s</o:FieldCodes>
          </o:OLEObject>
        </w:object>
      </w:r>
      <w:r w:rsidR="00072EA2" w:rsidRPr="00CC7C15">
        <w:rPr>
          <w:rFonts w:ascii="Times New Roman" w:eastAsiaTheme="minorHAnsi" w:hAnsi="Times New Roman" w:cs="Times New Roman"/>
          <w:b/>
          <w:lang w:eastAsia="en-US"/>
        </w:rPr>
        <w:t>7 класс</w:t>
      </w:r>
      <w:r w:rsidR="00072EA2" w:rsidRPr="00072EA2">
        <w:rPr>
          <w:rFonts w:ascii="Times New Roman" w:eastAsiaTheme="minorHAnsi" w:hAnsi="Times New Roman" w:cs="Times New Roman"/>
          <w:lang w:eastAsia="en-US"/>
        </w:rPr>
        <w:t xml:space="preserve">, </w:t>
      </w:r>
      <w:r w:rsidR="00072EA2" w:rsidRPr="00072EA2">
        <w:rPr>
          <w:rFonts w:ascii="Times New Roman" w:eastAsiaTheme="minorHAnsi" w:hAnsi="Times New Roman" w:cs="Times New Roman"/>
          <w:lang w:val="en-US" w:eastAsia="en-US"/>
        </w:rPr>
        <w:t>Rainbow English</w:t>
      </w:r>
    </w:p>
    <w:tbl>
      <w:tblPr>
        <w:tblStyle w:val="a8"/>
        <w:tblW w:w="10490" w:type="dxa"/>
        <w:tblInd w:w="-34" w:type="dxa"/>
        <w:tblLayout w:type="fixed"/>
        <w:tblLook w:val="04A0" w:firstRow="1" w:lastRow="0" w:firstColumn="1" w:lastColumn="0" w:noHBand="0" w:noVBand="1"/>
      </w:tblPr>
      <w:tblGrid>
        <w:gridCol w:w="596"/>
        <w:gridCol w:w="8902"/>
        <w:gridCol w:w="992"/>
      </w:tblGrid>
      <w:tr w:rsidR="00072EA2" w:rsidRPr="00072EA2" w:rsidTr="00CC7C15">
        <w:tc>
          <w:tcPr>
            <w:tcW w:w="596" w:type="dxa"/>
          </w:tcPr>
          <w:p w:rsidR="00072EA2" w:rsidRPr="00072EA2" w:rsidRDefault="00072EA2" w:rsidP="00072EA2">
            <w:pPr>
              <w:overflowPunct/>
              <w:autoSpaceDE/>
              <w:autoSpaceDN/>
              <w:adjustRightInd/>
              <w:spacing w:after="160" w:line="259" w:lineRule="auto"/>
              <w:ind w:firstLine="0"/>
              <w:jc w:val="left"/>
              <w:textAlignment w:val="auto"/>
              <w:rPr>
                <w:rFonts w:ascii="Times New Roman" w:eastAsiaTheme="minorHAnsi" w:hAnsi="Times New Roman" w:cs="Times New Roman"/>
                <w:sz w:val="20"/>
                <w:lang w:eastAsia="en-US"/>
              </w:rPr>
            </w:pPr>
            <w:r w:rsidRPr="00072EA2">
              <w:rPr>
                <w:rFonts w:ascii="Times New Roman" w:eastAsiaTheme="minorHAnsi" w:hAnsi="Times New Roman" w:cs="Times New Roman"/>
                <w:sz w:val="20"/>
                <w:lang w:eastAsia="en-US"/>
              </w:rPr>
              <w:t>№ урока</w:t>
            </w:r>
          </w:p>
        </w:tc>
        <w:tc>
          <w:tcPr>
            <w:tcW w:w="8902" w:type="dxa"/>
          </w:tcPr>
          <w:p w:rsidR="00072EA2" w:rsidRPr="00072EA2" w:rsidRDefault="00072EA2" w:rsidP="00072EA2">
            <w:pPr>
              <w:overflowPunct/>
              <w:autoSpaceDE/>
              <w:autoSpaceDN/>
              <w:adjustRightInd/>
              <w:spacing w:after="160" w:line="259" w:lineRule="auto"/>
              <w:ind w:firstLine="0"/>
              <w:jc w:val="center"/>
              <w:textAlignment w:val="auto"/>
              <w:rPr>
                <w:rFonts w:ascii="Times New Roman" w:eastAsiaTheme="minorHAnsi" w:hAnsi="Times New Roman" w:cs="Times New Roman"/>
                <w:sz w:val="20"/>
                <w:lang w:eastAsia="en-US"/>
              </w:rPr>
            </w:pPr>
            <w:r w:rsidRPr="00072EA2">
              <w:rPr>
                <w:rFonts w:ascii="Times New Roman" w:eastAsiaTheme="minorHAnsi" w:hAnsi="Times New Roman" w:cs="Times New Roman"/>
                <w:sz w:val="20"/>
                <w:lang w:eastAsia="en-US"/>
              </w:rPr>
              <w:t>Тема урока</w:t>
            </w:r>
          </w:p>
        </w:tc>
        <w:tc>
          <w:tcPr>
            <w:tcW w:w="992" w:type="dxa"/>
          </w:tcPr>
          <w:p w:rsidR="00072EA2" w:rsidRPr="00072EA2" w:rsidRDefault="00072EA2" w:rsidP="00072EA2">
            <w:pPr>
              <w:overflowPunct/>
              <w:autoSpaceDE/>
              <w:autoSpaceDN/>
              <w:adjustRightInd/>
              <w:spacing w:after="160" w:line="259" w:lineRule="auto"/>
              <w:ind w:firstLine="0"/>
              <w:jc w:val="left"/>
              <w:textAlignment w:val="auto"/>
              <w:rPr>
                <w:rFonts w:ascii="Times New Roman" w:eastAsiaTheme="minorHAnsi" w:hAnsi="Times New Roman" w:cs="Times New Roman"/>
                <w:sz w:val="20"/>
                <w:lang w:eastAsia="en-US"/>
              </w:rPr>
            </w:pPr>
            <w:r w:rsidRPr="00072EA2">
              <w:rPr>
                <w:rFonts w:ascii="Times New Roman" w:eastAsiaTheme="minorHAnsi" w:hAnsi="Times New Roman" w:cs="Times New Roman"/>
                <w:sz w:val="20"/>
                <w:lang w:eastAsia="en-US"/>
              </w:rPr>
              <w:t>Примечание</w:t>
            </w:r>
          </w:p>
        </w:tc>
      </w:tr>
      <w:tr w:rsidR="00072EA2" w:rsidRPr="00072EA2" w:rsidTr="00072EA2">
        <w:tc>
          <w:tcPr>
            <w:tcW w:w="10490" w:type="dxa"/>
            <w:gridSpan w:val="3"/>
          </w:tcPr>
          <w:p w:rsidR="00072EA2" w:rsidRPr="00072EA2" w:rsidRDefault="00072EA2" w:rsidP="00072EA2">
            <w:pPr>
              <w:overflowPunct/>
              <w:autoSpaceDE/>
              <w:autoSpaceDN/>
              <w:adjustRightInd/>
              <w:spacing w:after="160" w:line="259" w:lineRule="auto"/>
              <w:ind w:firstLine="0"/>
              <w:jc w:val="center"/>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РАЗДЕЛ 1. «ШКОЛА И УЧЕБА» (17 Ч.)</w:t>
            </w: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Новая лексика по теме «Первый день в школе».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Разделительные вопросы: правила образования. </w:t>
            </w:r>
            <w:r w:rsidRPr="00072EA2">
              <w:rPr>
                <w:rFonts w:ascii="Times New Roman" w:eastAsiaTheme="minorHAnsi" w:hAnsi="Times New Roman" w:cs="Times New Roman"/>
                <w:b/>
                <w:lang w:eastAsia="en-US"/>
              </w:rPr>
              <w:t>КР №1 «Входная контрольная работа».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Британский английский и американский английский: правила употребления в речи и на письме.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Исчисляемые и неисчисляемые имена существительные: употребление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Описание картинок с опорой на ключевые слова по </w:t>
            </w:r>
            <w:proofErr w:type="gramStart"/>
            <w:r w:rsidRPr="00072EA2">
              <w:rPr>
                <w:rFonts w:ascii="Times New Roman" w:eastAsiaTheme="minorHAnsi" w:hAnsi="Times New Roman" w:cs="Times New Roman"/>
                <w:lang w:eastAsia="en-US"/>
              </w:rPr>
              <w:t>теме  «</w:t>
            </w:r>
            <w:proofErr w:type="gramEnd"/>
            <w:r w:rsidRPr="00072EA2">
              <w:rPr>
                <w:rFonts w:ascii="Times New Roman" w:eastAsiaTheme="minorHAnsi" w:hAnsi="Times New Roman" w:cs="Times New Roman"/>
                <w:lang w:eastAsia="en-US"/>
              </w:rPr>
              <w:t>Школьные принадлежности».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Диалог-</w:t>
            </w:r>
            <w:proofErr w:type="gramStart"/>
            <w:r w:rsidRPr="00072EA2">
              <w:rPr>
                <w:rFonts w:ascii="Times New Roman" w:eastAsiaTheme="minorHAnsi" w:hAnsi="Times New Roman" w:cs="Times New Roman"/>
                <w:lang w:eastAsia="en-US"/>
              </w:rPr>
              <w:t>расспрос  по</w:t>
            </w:r>
            <w:proofErr w:type="gramEnd"/>
            <w:r w:rsidRPr="00072EA2">
              <w:rPr>
                <w:rFonts w:ascii="Times New Roman" w:eastAsiaTheme="minorHAnsi" w:hAnsi="Times New Roman" w:cs="Times New Roman"/>
                <w:lang w:eastAsia="en-US"/>
              </w:rPr>
              <w:t xml:space="preserve"> теме « В магазине канцтоваров» с опорой на план.</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Новая лексика по теме «Моя школа».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Изучающее чтение по теме «Школы в Англии и в Уэльсе».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Правила употребления артикля со словами: школа, университет, больница, работа.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 Новая лексика по теме «Школьные предметы».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 Фразы и выражения по теме «Речевой этикет на уроке»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Правила употребления глаголов «сказать, говорить»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Ознакомительное чтение по теме «Школы в Англии, Уэльсе и России».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Обучающее аудирование по теме «Моя школа».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Фразовые глаголы: употребление в речи и на письме.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Проектная работа. «</w:t>
            </w:r>
            <w:proofErr w:type="gramStart"/>
            <w:r w:rsidRPr="00072EA2">
              <w:rPr>
                <w:rFonts w:ascii="Times New Roman" w:eastAsiaTheme="minorHAnsi" w:hAnsi="Times New Roman" w:cs="Times New Roman"/>
                <w:lang w:eastAsia="en-US"/>
              </w:rPr>
              <w:t>Известные  школы</w:t>
            </w:r>
            <w:proofErr w:type="gramEnd"/>
            <w:r w:rsidRPr="00072EA2">
              <w:rPr>
                <w:rFonts w:ascii="Times New Roman" w:eastAsiaTheme="minorHAnsi" w:hAnsi="Times New Roman" w:cs="Times New Roman"/>
                <w:lang w:eastAsia="en-US"/>
              </w:rPr>
              <w:t xml:space="preserve"> в Великобритании»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КР №2 по разделу «Школа и учеба»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072EA2">
        <w:tc>
          <w:tcPr>
            <w:tcW w:w="10490" w:type="dxa"/>
            <w:gridSpan w:val="3"/>
          </w:tcPr>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РАЗДЕЛ 2. «МЕЖДУНАРОДНЫЙ ЯЗЫК» (17 Ч.)</w:t>
            </w:r>
          </w:p>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Настоящее совершенное время: правила употребления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Обучающее </w:t>
            </w:r>
            <w:proofErr w:type="gramStart"/>
            <w:r w:rsidRPr="00072EA2">
              <w:rPr>
                <w:rFonts w:ascii="Times New Roman" w:eastAsiaTheme="minorHAnsi" w:hAnsi="Times New Roman" w:cs="Times New Roman"/>
                <w:lang w:eastAsia="en-US"/>
              </w:rPr>
              <w:t>аудирование  по</w:t>
            </w:r>
            <w:proofErr w:type="gramEnd"/>
            <w:r w:rsidRPr="00072EA2">
              <w:rPr>
                <w:rFonts w:ascii="Times New Roman" w:eastAsiaTheme="minorHAnsi" w:hAnsi="Times New Roman" w:cs="Times New Roman"/>
                <w:lang w:eastAsia="en-US"/>
              </w:rPr>
              <w:t xml:space="preserve"> теме « Английский - язык мира».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color w:val="000000"/>
                <w:spacing w:val="-7"/>
                <w:lang w:eastAsia="en-US"/>
              </w:rPr>
              <w:t>Интернациональные слова: правила употребления в речи.</w:t>
            </w:r>
            <w:r w:rsidRPr="00072EA2">
              <w:rPr>
                <w:rFonts w:ascii="Times New Roman" w:eastAsiaTheme="minorHAnsi" w:hAnsi="Times New Roman" w:cs="Times New Roman"/>
                <w:b/>
                <w:lang w:eastAsia="en-US"/>
              </w:rPr>
              <w:t xml:space="preserve">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Описание картинок с использованием настоящего совершенного времени.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Вопросы в настоящем совершенном времени: правила употребления в речи.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Использование наречий в настоящем совершенном времени.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lang w:eastAsia="en-US"/>
              </w:rPr>
              <w:t>Ознакомительное чтение по теме «Развитие английского языка».</w:t>
            </w:r>
            <w:r w:rsidRPr="00072EA2">
              <w:rPr>
                <w:rFonts w:ascii="Times New Roman" w:eastAsiaTheme="minorHAnsi" w:hAnsi="Times New Roman" w:cs="Times New Roman"/>
                <w:b/>
                <w:lang w:eastAsia="en-US"/>
              </w:rPr>
              <w:t xml:space="preserve">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Обучение монологической речи по теме «Различные виды английского».</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Правила употребления наречий «ещё, уже» в настоящем совершенном времени»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Новая лексика по теме «Английский-  язык мира».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Изучающее чтение по теме «Как пользоваться словарём».</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29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roofErr w:type="gramStart"/>
            <w:r w:rsidRPr="00072EA2">
              <w:rPr>
                <w:rFonts w:ascii="Times New Roman" w:eastAsiaTheme="minorHAnsi" w:hAnsi="Times New Roman" w:cs="Times New Roman"/>
                <w:lang w:eastAsia="en-US"/>
              </w:rPr>
              <w:t>Диалог  по</w:t>
            </w:r>
            <w:proofErr w:type="gramEnd"/>
            <w:r w:rsidRPr="00072EA2">
              <w:rPr>
                <w:rFonts w:ascii="Times New Roman" w:eastAsiaTheme="minorHAnsi" w:hAnsi="Times New Roman" w:cs="Times New Roman"/>
                <w:lang w:eastAsia="en-US"/>
              </w:rPr>
              <w:t xml:space="preserve"> теме «Как использовать английский язык в будущем».</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Правила образования новых слов с помощью суффиксов </w:t>
            </w:r>
            <w:r w:rsidRPr="00072EA2">
              <w:rPr>
                <w:rFonts w:ascii="Times New Roman" w:eastAsiaTheme="minorHAnsi" w:hAnsi="Times New Roman" w:cs="Times New Roman"/>
                <w:lang w:val="en-US" w:eastAsia="en-US"/>
              </w:rPr>
              <w:t>less</w:t>
            </w:r>
            <w:r w:rsidRPr="00072EA2">
              <w:rPr>
                <w:rFonts w:ascii="Times New Roman" w:eastAsiaTheme="minorHAnsi" w:hAnsi="Times New Roman" w:cs="Times New Roman"/>
                <w:lang w:eastAsia="en-US"/>
              </w:rPr>
              <w:t xml:space="preserve">, </w:t>
            </w:r>
            <w:r w:rsidRPr="00072EA2">
              <w:rPr>
                <w:rFonts w:ascii="Times New Roman" w:eastAsiaTheme="minorHAnsi" w:hAnsi="Times New Roman" w:cs="Times New Roman"/>
                <w:lang w:val="en-US" w:eastAsia="en-US"/>
              </w:rPr>
              <w:t>ing</w:t>
            </w:r>
            <w:r w:rsidRPr="00072EA2">
              <w:rPr>
                <w:rFonts w:ascii="Times New Roman" w:eastAsiaTheme="minorHAnsi" w:hAnsi="Times New Roman" w:cs="Times New Roman"/>
                <w:lang w:eastAsia="en-US"/>
              </w:rPr>
              <w:t>.</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Фразовый глагол «hand</w:t>
            </w:r>
            <w:proofErr w:type="gramStart"/>
            <w:r w:rsidRPr="00072EA2">
              <w:rPr>
                <w:rFonts w:ascii="Times New Roman" w:eastAsiaTheme="minorHAnsi" w:hAnsi="Times New Roman" w:cs="Times New Roman"/>
                <w:lang w:eastAsia="en-US"/>
              </w:rPr>
              <w:t>» :</w:t>
            </w:r>
            <w:proofErr w:type="gramEnd"/>
            <w:r w:rsidRPr="00072EA2">
              <w:rPr>
                <w:rFonts w:ascii="Times New Roman" w:eastAsiaTheme="minorHAnsi" w:hAnsi="Times New Roman" w:cs="Times New Roman"/>
                <w:lang w:eastAsia="en-US"/>
              </w:rPr>
              <w:t xml:space="preserve"> употребление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Обучение монологической речи по теме </w:t>
            </w:r>
            <w:proofErr w:type="gramStart"/>
            <w:r w:rsidRPr="00072EA2">
              <w:rPr>
                <w:rFonts w:ascii="Times New Roman" w:eastAsiaTheme="minorHAnsi" w:hAnsi="Times New Roman" w:cs="Times New Roman"/>
                <w:lang w:eastAsia="en-US"/>
              </w:rPr>
              <w:t>« Английский</w:t>
            </w:r>
            <w:proofErr w:type="gramEnd"/>
            <w:r w:rsidRPr="00072EA2">
              <w:rPr>
                <w:rFonts w:ascii="Times New Roman" w:eastAsiaTheme="minorHAnsi" w:hAnsi="Times New Roman" w:cs="Times New Roman"/>
                <w:lang w:eastAsia="en-US"/>
              </w:rPr>
              <w:t xml:space="preserve"> язык в будущем».</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Проектная работа «Британский и Американский английский»</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КР №3 по разделу «Международный язык»</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072EA2">
        <w:tc>
          <w:tcPr>
            <w:tcW w:w="10490" w:type="dxa"/>
            <w:gridSpan w:val="3"/>
          </w:tcPr>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РАЗДЕЛ 3. «НЕКОТОРЫЕ ФАКТЫ ОБ АНГЛОЯЗЫЧНЫХ СТРАНАХ» (17Ч.)</w:t>
            </w:r>
          </w:p>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Ознакомительное чтение по теме «Новый мир».</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Третья форма неправильных глаголов: правила употребления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Новая лексика по теме «США».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Обучение монологической речи по теме «Географическое положение «США» с опорой на ключевые слова.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39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Правила написания письма по теме «Посещение США».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Настоящее совершенное время во всех видах предложений: употребление на письме.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lastRenderedPageBreak/>
              <w:t>41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Обучающее аудирование по теме «Англоговорящие страны».</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Изучающее чтение по теме «Австралия».</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Сравнительный анализ настоящего совершенного и прошедшего простого времён</w:t>
            </w:r>
            <w:r w:rsidRPr="00072EA2">
              <w:rPr>
                <w:rFonts w:ascii="Times New Roman" w:eastAsiaTheme="minorHAnsi" w:hAnsi="Times New Roman" w:cs="Times New Roman"/>
                <w:b/>
                <w:lang w:eastAsia="en-US"/>
              </w:rPr>
              <w:t xml:space="preserve">.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Обучение монологической речи по теме </w:t>
            </w:r>
            <w:proofErr w:type="gramStart"/>
            <w:r w:rsidRPr="00072EA2">
              <w:rPr>
                <w:rFonts w:ascii="Times New Roman" w:eastAsiaTheme="minorHAnsi" w:hAnsi="Times New Roman" w:cs="Times New Roman"/>
                <w:lang w:eastAsia="en-US"/>
              </w:rPr>
              <w:t>« Канберра</w:t>
            </w:r>
            <w:proofErr w:type="gramEnd"/>
            <w:r w:rsidRPr="00072EA2">
              <w:rPr>
                <w:rFonts w:ascii="Times New Roman" w:eastAsiaTheme="minorHAnsi" w:hAnsi="Times New Roman" w:cs="Times New Roman"/>
                <w:lang w:eastAsia="en-US"/>
              </w:rPr>
              <w:t xml:space="preserve"> и Сидней - два главных города Австралии» с опорой на план.</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Правила употребления обстоятельств «прежде, много раз, в первый раз» в настоящем совершенном времени.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Введение и отработка ЛЕ по теме «Австралийская флора и фауна».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Употребление артикля с названиями представителей наций.</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Фразовый глагол «давать» и его основные значения.</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49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Образование новых слов с помощью суффикса </w:t>
            </w:r>
            <w:r w:rsidRPr="00072EA2">
              <w:rPr>
                <w:rFonts w:ascii="Times New Roman" w:eastAsiaTheme="minorHAnsi" w:hAnsi="Times New Roman" w:cs="Times New Roman"/>
                <w:lang w:val="en-US" w:eastAsia="en-US"/>
              </w:rPr>
              <w:t>ly</w:t>
            </w:r>
            <w:r w:rsidRPr="00072EA2">
              <w:rPr>
                <w:rFonts w:ascii="Times New Roman" w:eastAsiaTheme="minorHAnsi" w:hAnsi="Times New Roman" w:cs="Times New Roman"/>
                <w:lang w:eastAsia="en-US"/>
              </w:rPr>
              <w:t xml:space="preserve">.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Проектная работа «Британский и Американский английский»</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КР №4 по разделу «НЕКОТОРЫЕ ФАКТЫ ОБ АНГЛОЯЗЫЧНЫХ СТРАНАХ»</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072EA2">
        <w:tc>
          <w:tcPr>
            <w:tcW w:w="10490" w:type="dxa"/>
            <w:gridSpan w:val="3"/>
          </w:tcPr>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РАЗДЕЛ 4. «ЖИВЫЕ СУЩЕСТВА ВОКРУГ НАС» (17 Ч.)</w:t>
            </w:r>
          </w:p>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Новая </w:t>
            </w:r>
            <w:proofErr w:type="gramStart"/>
            <w:r w:rsidRPr="00072EA2">
              <w:rPr>
                <w:rFonts w:ascii="Times New Roman" w:eastAsiaTheme="minorHAnsi" w:hAnsi="Times New Roman" w:cs="Times New Roman"/>
                <w:lang w:eastAsia="en-US"/>
              </w:rPr>
              <w:t>лексика  по</w:t>
            </w:r>
            <w:proofErr w:type="gramEnd"/>
            <w:r w:rsidRPr="00072EA2">
              <w:rPr>
                <w:rFonts w:ascii="Times New Roman" w:eastAsiaTheme="minorHAnsi" w:hAnsi="Times New Roman" w:cs="Times New Roman"/>
                <w:lang w:eastAsia="en-US"/>
              </w:rPr>
              <w:t xml:space="preserve"> теме «Живые существа вокруг нас».</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Описание картинок по </w:t>
            </w:r>
            <w:proofErr w:type="gramStart"/>
            <w:r w:rsidRPr="00072EA2">
              <w:rPr>
                <w:rFonts w:ascii="Times New Roman" w:eastAsiaTheme="minorHAnsi" w:hAnsi="Times New Roman" w:cs="Times New Roman"/>
                <w:lang w:eastAsia="en-US"/>
              </w:rPr>
              <w:t>теме  «</w:t>
            </w:r>
            <w:proofErr w:type="gramEnd"/>
            <w:r w:rsidRPr="00072EA2">
              <w:rPr>
                <w:rFonts w:ascii="Times New Roman" w:eastAsiaTheme="minorHAnsi" w:hAnsi="Times New Roman" w:cs="Times New Roman"/>
                <w:lang w:eastAsia="en-US"/>
              </w:rPr>
              <w:t>Птицы» с опорой на ключевые слова.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 Определительные местоимения «</w:t>
            </w:r>
            <w:proofErr w:type="gramStart"/>
            <w:r w:rsidRPr="00072EA2">
              <w:rPr>
                <w:rFonts w:ascii="Times New Roman" w:eastAsiaTheme="minorHAnsi" w:hAnsi="Times New Roman" w:cs="Times New Roman"/>
                <w:lang w:eastAsia="en-US"/>
              </w:rPr>
              <w:t>другой,  другие</w:t>
            </w:r>
            <w:proofErr w:type="gramEnd"/>
            <w:r w:rsidRPr="00072EA2">
              <w:rPr>
                <w:rFonts w:ascii="Times New Roman" w:eastAsiaTheme="minorHAnsi" w:hAnsi="Times New Roman" w:cs="Times New Roman"/>
                <w:lang w:eastAsia="en-US"/>
              </w:rPr>
              <w:t>»: употребление в речи.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Ознакомительное чтение по теме «Животные и растения».</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Обучение монологической речи по теме «Язык птиц» с опорой на ключевые слова.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Настоящее совершенное продолженное время: правила употребления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Вопросы в настоящем совершенном продолженном времени: правила образования.</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59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Изучающее чтение по теме «Наши близкие родственники».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Обучающее аудирование по теме «Живые существа вокруг нас».</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Правила употребления неопределённых местоимений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Диалог по теме «Животные и растения»</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Монологические высказывания по теме «Флора и фауна Британских островов» с опорой на план.</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lang w:eastAsia="en-US"/>
              </w:rPr>
              <w:t>Фразовый глагол «делать» и его основные значения</w:t>
            </w:r>
            <w:r w:rsidRPr="00072EA2">
              <w:rPr>
                <w:rFonts w:ascii="Times New Roman" w:eastAsiaTheme="minorHAnsi" w:hAnsi="Times New Roman" w:cs="Times New Roman"/>
                <w:b/>
                <w:lang w:eastAsia="en-US"/>
              </w:rPr>
              <w:t xml:space="preserve">.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Правила образования прилагательных с помощью суффикса </w:t>
            </w:r>
            <w:r w:rsidRPr="00072EA2">
              <w:rPr>
                <w:rFonts w:ascii="Times New Roman" w:eastAsiaTheme="minorHAnsi" w:hAnsi="Times New Roman" w:cs="Times New Roman"/>
                <w:lang w:val="en-US" w:eastAsia="en-US"/>
              </w:rPr>
              <w:t>able</w:t>
            </w:r>
            <w:r w:rsidRPr="00072EA2">
              <w:rPr>
                <w:rFonts w:ascii="Times New Roman" w:eastAsiaTheme="minorHAnsi" w:hAnsi="Times New Roman" w:cs="Times New Roman"/>
                <w:lang w:eastAsia="en-US"/>
              </w:rPr>
              <w:t>.</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Cs/>
                <w:lang w:eastAsia="en-US"/>
              </w:rPr>
            </w:pPr>
            <w:r w:rsidRPr="00072EA2">
              <w:rPr>
                <w:rFonts w:ascii="Times New Roman" w:eastAsiaTheme="minorHAnsi" w:hAnsi="Times New Roman" w:cs="Times New Roman"/>
                <w:bCs/>
                <w:lang w:eastAsia="en-US"/>
              </w:rPr>
              <w:t>Обучающее аудирование по теме «Растения» с опорой на картинки.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Проектная работа «Символы российских городов»</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КР №5 по разделу «Живые существа вокруг нас»</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072EA2">
        <w:tc>
          <w:tcPr>
            <w:tcW w:w="10490" w:type="dxa"/>
            <w:gridSpan w:val="3"/>
          </w:tcPr>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РАЗДЕЛ 5 «ЭКОЛОГИЯ» (17 Ч.)</w:t>
            </w:r>
          </w:p>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69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Ознакомительное чтение по теме «Как поддержать красоту России».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Новая лексика по теме «Экология».</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Обучение монологической речи по теме </w:t>
            </w:r>
            <w:proofErr w:type="gramStart"/>
            <w:r w:rsidRPr="00072EA2">
              <w:rPr>
                <w:rFonts w:ascii="Times New Roman" w:eastAsiaTheme="minorHAnsi" w:hAnsi="Times New Roman" w:cs="Times New Roman"/>
                <w:lang w:eastAsia="en-US"/>
              </w:rPr>
              <w:t>« Что</w:t>
            </w:r>
            <w:proofErr w:type="gramEnd"/>
            <w:r w:rsidRPr="00072EA2">
              <w:rPr>
                <w:rFonts w:ascii="Times New Roman" w:eastAsiaTheme="minorHAnsi" w:hAnsi="Times New Roman" w:cs="Times New Roman"/>
                <w:lang w:eastAsia="en-US"/>
              </w:rPr>
              <w:t xml:space="preserve"> такое экология» с опорой на ключевые слова.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lang w:eastAsia="en-US"/>
              </w:rPr>
              <w:t>Количественные местоимения: правила употребления в речи и на письме.</w:t>
            </w:r>
            <w:r w:rsidRPr="00072EA2">
              <w:rPr>
                <w:rFonts w:ascii="Times New Roman" w:eastAsiaTheme="minorHAnsi" w:hAnsi="Times New Roman" w:cs="Times New Roman"/>
                <w:b/>
                <w:lang w:eastAsia="en-US"/>
              </w:rPr>
              <w:t xml:space="preserve">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Возвратные местоимения: правила употребления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Обучающее аудирование по теме «Экология».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Новая лексика по теме «Загрязнение окружающей среды».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Сравнительный анализ настоящего совершенного и </w:t>
            </w:r>
            <w:proofErr w:type="gramStart"/>
            <w:r w:rsidRPr="00072EA2">
              <w:rPr>
                <w:rFonts w:ascii="Times New Roman" w:eastAsiaTheme="minorHAnsi" w:hAnsi="Times New Roman" w:cs="Times New Roman"/>
                <w:lang w:eastAsia="en-US"/>
              </w:rPr>
              <w:t>настоящего  совершенно</w:t>
            </w:r>
            <w:proofErr w:type="gramEnd"/>
            <w:r w:rsidRPr="00072EA2">
              <w:rPr>
                <w:rFonts w:ascii="Times New Roman" w:eastAsiaTheme="minorHAnsi" w:hAnsi="Times New Roman" w:cs="Times New Roman"/>
                <w:lang w:eastAsia="en-US"/>
              </w:rPr>
              <w:t xml:space="preserve"> продолженного времён.</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Обучающее аудирование по теме «Климат по всему миру» с опорой на ключевые слова.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Диалог - расспрос по теме </w:t>
            </w:r>
            <w:proofErr w:type="gramStart"/>
            <w:r w:rsidRPr="00072EA2">
              <w:rPr>
                <w:rFonts w:ascii="Times New Roman" w:eastAsiaTheme="minorHAnsi" w:hAnsi="Times New Roman" w:cs="Times New Roman"/>
                <w:lang w:eastAsia="en-US"/>
              </w:rPr>
              <w:t>« Проблемы</w:t>
            </w:r>
            <w:proofErr w:type="gramEnd"/>
            <w:r w:rsidRPr="00072EA2">
              <w:rPr>
                <w:rFonts w:ascii="Times New Roman" w:eastAsiaTheme="minorHAnsi" w:hAnsi="Times New Roman" w:cs="Times New Roman"/>
                <w:lang w:eastAsia="en-US"/>
              </w:rPr>
              <w:t xml:space="preserve"> окружающей среды».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79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Монологические высказывания по теме </w:t>
            </w:r>
            <w:proofErr w:type="gramStart"/>
            <w:r w:rsidRPr="00072EA2">
              <w:rPr>
                <w:rFonts w:ascii="Times New Roman" w:eastAsiaTheme="minorHAnsi" w:hAnsi="Times New Roman" w:cs="Times New Roman"/>
                <w:lang w:eastAsia="en-US"/>
              </w:rPr>
              <w:t>« Экологические</w:t>
            </w:r>
            <w:proofErr w:type="gramEnd"/>
            <w:r w:rsidRPr="00072EA2">
              <w:rPr>
                <w:rFonts w:ascii="Times New Roman" w:eastAsiaTheme="minorHAnsi" w:hAnsi="Times New Roman" w:cs="Times New Roman"/>
                <w:lang w:eastAsia="en-US"/>
              </w:rPr>
              <w:t xml:space="preserve"> проблемы».</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Употребление предлогов места «среди и между»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Образование новых слов с помощью суффикса - </w:t>
            </w:r>
            <w:r w:rsidRPr="00072EA2">
              <w:rPr>
                <w:rFonts w:ascii="Times New Roman" w:eastAsiaTheme="minorHAnsi" w:hAnsi="Times New Roman" w:cs="Times New Roman"/>
                <w:lang w:val="en-US" w:eastAsia="en-US"/>
              </w:rPr>
              <w:t>ment</w:t>
            </w:r>
            <w:r w:rsidRPr="00072EA2">
              <w:rPr>
                <w:rFonts w:ascii="Times New Roman" w:eastAsiaTheme="minorHAnsi" w:hAnsi="Times New Roman" w:cs="Times New Roman"/>
                <w:lang w:eastAsia="en-US"/>
              </w:rPr>
              <w:t xml:space="preserve"> и префикса - </w:t>
            </w:r>
            <w:r w:rsidRPr="00072EA2">
              <w:rPr>
                <w:rFonts w:ascii="Times New Roman" w:eastAsiaTheme="minorHAnsi" w:hAnsi="Times New Roman" w:cs="Times New Roman"/>
                <w:lang w:val="en-US" w:eastAsia="en-US"/>
              </w:rPr>
              <w:t>dis</w:t>
            </w:r>
            <w:r w:rsidRPr="00072EA2">
              <w:rPr>
                <w:rFonts w:ascii="Times New Roman" w:eastAsiaTheme="minorHAnsi" w:hAnsi="Times New Roman" w:cs="Times New Roman"/>
                <w:lang w:eastAsia="en-US"/>
              </w:rPr>
              <w:t>.</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Изучающее чтение по теме </w:t>
            </w:r>
            <w:proofErr w:type="gramStart"/>
            <w:r w:rsidRPr="00072EA2">
              <w:rPr>
                <w:rFonts w:ascii="Times New Roman" w:eastAsiaTheme="minorHAnsi" w:hAnsi="Times New Roman" w:cs="Times New Roman"/>
                <w:lang w:eastAsia="en-US"/>
              </w:rPr>
              <w:t>« Загрязнение</w:t>
            </w:r>
            <w:proofErr w:type="gramEnd"/>
            <w:r w:rsidRPr="00072EA2">
              <w:rPr>
                <w:rFonts w:ascii="Times New Roman" w:eastAsiaTheme="minorHAnsi" w:hAnsi="Times New Roman" w:cs="Times New Roman"/>
                <w:lang w:eastAsia="en-US"/>
              </w:rPr>
              <w:t xml:space="preserve"> воды».</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lang w:eastAsia="en-US"/>
              </w:rPr>
              <w:t xml:space="preserve">Фразовый глагол «взять» и его основные значения.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Проектная работа «Растения и животные под угрозой».</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КР №6 по разделу «Экология»</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072EA2">
        <w:tc>
          <w:tcPr>
            <w:tcW w:w="10490" w:type="dxa"/>
            <w:gridSpan w:val="3"/>
          </w:tcPr>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РАЗДЕЛ 6. «ЗДОРОВЬЕ» (17 Ч.)</w:t>
            </w:r>
          </w:p>
          <w:p w:rsidR="00072EA2" w:rsidRPr="00072EA2" w:rsidRDefault="00072EA2" w:rsidP="00072EA2">
            <w:pPr>
              <w:overflowPunct/>
              <w:autoSpaceDE/>
              <w:autoSpaceDN/>
              <w:adjustRightInd/>
              <w:spacing w:line="240" w:lineRule="auto"/>
              <w:ind w:firstLine="0"/>
              <w:jc w:val="center"/>
              <w:textAlignment w:val="auto"/>
              <w:rPr>
                <w:rFonts w:ascii="Times New Roman" w:eastAsiaTheme="minorHAnsi" w:hAnsi="Times New Roman" w:cs="Times New Roman"/>
                <w:b/>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lastRenderedPageBreak/>
              <w:t>86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Введение и первичная активизация ЛЕ по теме «Здоровье».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Правила употребления слова «достаточно» с различными частями </w:t>
            </w:r>
            <w:proofErr w:type="gramStart"/>
            <w:r w:rsidRPr="00072EA2">
              <w:rPr>
                <w:rFonts w:ascii="Times New Roman" w:eastAsiaTheme="minorHAnsi" w:hAnsi="Times New Roman" w:cs="Times New Roman"/>
                <w:lang w:eastAsia="en-US"/>
              </w:rPr>
              <w:t>речи .</w:t>
            </w:r>
            <w:proofErr w:type="gramEnd"/>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Правила употребления наречия «слишком»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89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Диалог- расспрос по теме </w:t>
            </w:r>
            <w:proofErr w:type="gramStart"/>
            <w:r w:rsidRPr="00072EA2">
              <w:rPr>
                <w:rFonts w:ascii="Times New Roman" w:eastAsiaTheme="minorHAnsi" w:hAnsi="Times New Roman" w:cs="Times New Roman"/>
                <w:lang w:eastAsia="en-US"/>
              </w:rPr>
              <w:t>« Ты</w:t>
            </w:r>
            <w:proofErr w:type="gramEnd"/>
            <w:r w:rsidRPr="00072EA2">
              <w:rPr>
                <w:rFonts w:ascii="Times New Roman" w:eastAsiaTheme="minorHAnsi" w:hAnsi="Times New Roman" w:cs="Times New Roman"/>
                <w:lang w:eastAsia="en-US"/>
              </w:rPr>
              <w:t xml:space="preserve"> здоровая личность».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lang w:eastAsia="en-US"/>
              </w:rPr>
              <w:t>Введение и отработка ЛЕ по теме «Части тела» с опорой на картинки.</w:t>
            </w:r>
            <w:r w:rsidRPr="00072EA2">
              <w:rPr>
                <w:rFonts w:ascii="Times New Roman" w:eastAsiaTheme="minorHAnsi" w:hAnsi="Times New Roman" w:cs="Times New Roman"/>
                <w:b/>
                <w:lang w:eastAsia="en-US"/>
              </w:rPr>
              <w:t xml:space="preserve"> </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Повторение темы «Фразовые глаголы».</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Повторение темы «Существительные».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93</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Повторение темы «Времена глагола».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94</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Повторение темы «Артикли».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95</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Повторение темы «Словообразование».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96</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b/>
                <w:lang w:eastAsia="en-US"/>
              </w:rPr>
            </w:pPr>
            <w:r w:rsidRPr="00072EA2">
              <w:rPr>
                <w:rFonts w:ascii="Times New Roman" w:eastAsiaTheme="minorHAnsi" w:hAnsi="Times New Roman" w:cs="Times New Roman"/>
                <w:b/>
                <w:lang w:eastAsia="en-US"/>
              </w:rPr>
              <w:t>КР №7 «Итоговая контрольная работа»</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97</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 xml:space="preserve">Работа над ошибками. Восклицательные </w:t>
            </w:r>
            <w:proofErr w:type="gramStart"/>
            <w:r w:rsidRPr="00072EA2">
              <w:rPr>
                <w:rFonts w:ascii="Times New Roman" w:eastAsiaTheme="minorHAnsi" w:hAnsi="Times New Roman" w:cs="Times New Roman"/>
                <w:lang w:eastAsia="en-US"/>
              </w:rPr>
              <w:t>предложения  со</w:t>
            </w:r>
            <w:proofErr w:type="gramEnd"/>
            <w:r w:rsidRPr="00072EA2">
              <w:rPr>
                <w:rFonts w:ascii="Times New Roman" w:eastAsiaTheme="minorHAnsi" w:hAnsi="Times New Roman" w:cs="Times New Roman"/>
                <w:lang w:eastAsia="en-US"/>
              </w:rPr>
              <w:t xml:space="preserve"> словами « как , какой»: правила употребления.</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98</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Обучающее аудирование по теме «Наши болезни».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99</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Правила употребления слова «едва» в речи и на письме.</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100</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Правила употребления наречий «ещё, всё ещё» в речи.</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101</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Образование новых частей речи с помощью суффиксов -ness, - th.</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r w:rsidR="00072EA2" w:rsidRPr="00072EA2" w:rsidTr="00CC7C15">
        <w:tc>
          <w:tcPr>
            <w:tcW w:w="596"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102</w:t>
            </w:r>
          </w:p>
        </w:tc>
        <w:tc>
          <w:tcPr>
            <w:tcW w:w="890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r w:rsidRPr="00072EA2">
              <w:rPr>
                <w:rFonts w:ascii="Times New Roman" w:eastAsiaTheme="minorHAnsi" w:hAnsi="Times New Roman" w:cs="Times New Roman"/>
                <w:lang w:eastAsia="en-US"/>
              </w:rPr>
              <w:t>Проектная работа «Здоровый образ жизни во время каникул».</w:t>
            </w:r>
          </w:p>
        </w:tc>
        <w:tc>
          <w:tcPr>
            <w:tcW w:w="992" w:type="dxa"/>
          </w:tcPr>
          <w:p w:rsidR="00072EA2" w:rsidRPr="00072EA2" w:rsidRDefault="00072EA2" w:rsidP="00072EA2">
            <w:pPr>
              <w:overflowPunct/>
              <w:autoSpaceDE/>
              <w:autoSpaceDN/>
              <w:adjustRightInd/>
              <w:spacing w:line="240" w:lineRule="auto"/>
              <w:ind w:firstLine="0"/>
              <w:jc w:val="left"/>
              <w:textAlignment w:val="auto"/>
              <w:rPr>
                <w:rFonts w:ascii="Times New Roman" w:eastAsiaTheme="minorHAnsi" w:hAnsi="Times New Roman" w:cs="Times New Roman"/>
                <w:lang w:eastAsia="en-US"/>
              </w:rPr>
            </w:pPr>
          </w:p>
        </w:tc>
      </w:tr>
    </w:tbl>
    <w:p w:rsidR="008445C9" w:rsidRDefault="008445C9" w:rsidP="008445C9">
      <w:pPr>
        <w:pStyle w:val="a3"/>
        <w:ind w:left="644" w:firstLine="0"/>
        <w:rPr>
          <w:rFonts w:ascii="Times New Roman" w:hAnsi="Times New Roman" w:cs="Times New Roman"/>
          <w:b/>
          <w:sz w:val="20"/>
          <w:szCs w:val="20"/>
        </w:rPr>
      </w:pPr>
    </w:p>
    <w:p w:rsidR="00D05E07" w:rsidRPr="00CC7C15" w:rsidRDefault="00D05E07" w:rsidP="00D05E07">
      <w:pPr>
        <w:spacing w:line="240" w:lineRule="auto"/>
        <w:rPr>
          <w:rFonts w:ascii="Times New Roman" w:hAnsi="Times New Roman" w:cs="Times New Roman"/>
          <w:szCs w:val="20"/>
        </w:rPr>
      </w:pPr>
      <w:r w:rsidRPr="00FC7127">
        <w:rPr>
          <w:rFonts w:ascii="Times New Roman" w:hAnsi="Times New Roman" w:cs="Times New Roman"/>
          <w:b/>
          <w:szCs w:val="20"/>
        </w:rPr>
        <w:t xml:space="preserve">8 класс, </w:t>
      </w:r>
      <w:r w:rsidRPr="00CC7C15">
        <w:rPr>
          <w:rFonts w:ascii="Times New Roman" w:hAnsi="Times New Roman" w:cs="Times New Roman"/>
          <w:szCs w:val="20"/>
        </w:rPr>
        <w:t>автор Афанасьева О.В.</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gridCol w:w="992"/>
      </w:tblGrid>
      <w:tr w:rsidR="00D05E07" w:rsidRPr="00FC7127" w:rsidTr="00D05E07">
        <w:trPr>
          <w:trHeight w:val="440"/>
        </w:trPr>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overflowPunct/>
              <w:autoSpaceDE/>
              <w:autoSpaceDN/>
              <w:adjustRightInd/>
              <w:spacing w:after="160" w:line="259" w:lineRule="auto"/>
              <w:ind w:firstLine="0"/>
              <w:jc w:val="left"/>
              <w:textAlignment w:val="auto"/>
              <w:rPr>
                <w:rFonts w:ascii="Times New Roman" w:eastAsiaTheme="minorHAnsi" w:hAnsi="Times New Roman" w:cs="Times New Roman"/>
                <w:szCs w:val="20"/>
                <w:lang w:eastAsia="en-US"/>
              </w:rPr>
            </w:pPr>
            <w:r w:rsidRPr="00FC7127">
              <w:rPr>
                <w:rFonts w:ascii="Times New Roman" w:eastAsiaTheme="minorHAnsi" w:hAnsi="Times New Roman" w:cs="Times New Roman"/>
                <w:szCs w:val="20"/>
                <w:lang w:eastAsia="en-US"/>
              </w:rPr>
              <w:t xml:space="preserve">№ </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overflowPunct/>
              <w:autoSpaceDE/>
              <w:autoSpaceDN/>
              <w:adjustRightInd/>
              <w:spacing w:after="160" w:line="259" w:lineRule="auto"/>
              <w:ind w:firstLine="0"/>
              <w:jc w:val="center"/>
              <w:textAlignment w:val="auto"/>
              <w:rPr>
                <w:rFonts w:ascii="Times New Roman" w:eastAsiaTheme="minorHAnsi" w:hAnsi="Times New Roman" w:cs="Times New Roman"/>
                <w:szCs w:val="20"/>
                <w:lang w:eastAsia="en-US"/>
              </w:rPr>
            </w:pPr>
            <w:r w:rsidRPr="00FC7127">
              <w:rPr>
                <w:rFonts w:ascii="Times New Roman" w:eastAsiaTheme="minorHAnsi" w:hAnsi="Times New Roman" w:cs="Times New Roman"/>
                <w:szCs w:val="20"/>
                <w:lang w:eastAsia="en-US"/>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overflowPunct/>
              <w:autoSpaceDE/>
              <w:autoSpaceDN/>
              <w:adjustRightInd/>
              <w:spacing w:after="160" w:line="259" w:lineRule="auto"/>
              <w:ind w:firstLine="0"/>
              <w:jc w:val="left"/>
              <w:textAlignment w:val="auto"/>
              <w:rPr>
                <w:rFonts w:ascii="Times New Roman" w:eastAsiaTheme="minorHAnsi" w:hAnsi="Times New Roman" w:cs="Times New Roman"/>
                <w:szCs w:val="20"/>
                <w:lang w:eastAsia="en-US"/>
              </w:rPr>
            </w:pPr>
            <w:r w:rsidRPr="00FC7127">
              <w:rPr>
                <w:rFonts w:ascii="Times New Roman" w:eastAsiaTheme="minorHAnsi" w:hAnsi="Times New Roman" w:cs="Times New Roman"/>
                <w:sz w:val="20"/>
                <w:szCs w:val="20"/>
                <w:lang w:eastAsia="en-US"/>
              </w:rPr>
              <w:t>Примечание</w:t>
            </w:r>
          </w:p>
        </w:tc>
      </w:tr>
      <w:tr w:rsidR="00D05E07" w:rsidRPr="00FC7127" w:rsidTr="00D05E07">
        <w:tc>
          <w:tcPr>
            <w:tcW w:w="10490" w:type="dxa"/>
            <w:gridSpan w:val="3"/>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hAnsi="Times New Roman" w:cs="Times New Roman"/>
                <w:b/>
                <w:szCs w:val="20"/>
                <w:lang w:eastAsia="en-US"/>
              </w:rPr>
            </w:pPr>
          </w:p>
          <w:p w:rsidR="00D05E07" w:rsidRPr="00FC7127" w:rsidRDefault="00D05E07" w:rsidP="001508D9">
            <w:pPr>
              <w:spacing w:line="240" w:lineRule="auto"/>
              <w:jc w:val="center"/>
              <w:rPr>
                <w:rFonts w:ascii="Times New Roman" w:eastAsiaTheme="minorEastAsia" w:hAnsi="Times New Roman" w:cs="Times New Roman"/>
                <w:spacing w:val="-12"/>
                <w:szCs w:val="20"/>
                <w:lang w:eastAsia="en-US"/>
              </w:rPr>
            </w:pPr>
            <w:r w:rsidRPr="00FC7127">
              <w:rPr>
                <w:rFonts w:ascii="Times New Roman" w:hAnsi="Times New Roman" w:cs="Times New Roman"/>
                <w:b/>
                <w:szCs w:val="20"/>
                <w:lang w:eastAsia="en-US"/>
              </w:rPr>
              <w:t>Раздел 1 "Спорт."  (23 ч.)</w:t>
            </w:r>
          </w:p>
          <w:p w:rsidR="00D05E07" w:rsidRPr="00FC7127" w:rsidRDefault="00D05E07" w:rsidP="001508D9">
            <w:pPr>
              <w:spacing w:line="240" w:lineRule="auto"/>
              <w:jc w:val="center"/>
              <w:rPr>
                <w:rFonts w:ascii="Times New Roman" w:eastAsiaTheme="minorEastAsia" w:hAnsi="Times New Roman" w:cs="Times New Roman"/>
                <w:b/>
                <w:szCs w:val="20"/>
                <w:highlight w:val="yellow"/>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Мои летние каникулы. Диалогическая речь.</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proofErr w:type="gramStart"/>
            <w:r w:rsidRPr="00FC7127">
              <w:rPr>
                <w:rFonts w:ascii="Times New Roman" w:hAnsi="Times New Roman" w:cs="Times New Roman"/>
                <w:szCs w:val="20"/>
                <w:lang w:eastAsia="en-US"/>
              </w:rPr>
              <w:t>Грамматическая  конструкция</w:t>
            </w:r>
            <w:proofErr w:type="gramEnd"/>
            <w:r w:rsidRPr="00FC7127">
              <w:rPr>
                <w:rFonts w:ascii="Times New Roman" w:hAnsi="Times New Roman" w:cs="Times New Roman"/>
                <w:szCs w:val="20"/>
                <w:lang w:eastAsia="en-US"/>
              </w:rPr>
              <w:t xml:space="preserve"> used to.</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Лексика по теме «Спорт». </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4</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Сравнительная форма </w:t>
            </w:r>
            <w:proofErr w:type="gramStart"/>
            <w:r w:rsidRPr="00FC7127">
              <w:rPr>
                <w:rFonts w:ascii="Times New Roman" w:hAnsi="Times New Roman" w:cs="Times New Roman"/>
                <w:szCs w:val="20"/>
                <w:lang w:eastAsia="en-US"/>
              </w:rPr>
              <w:t>наречия  little</w:t>
            </w:r>
            <w:proofErr w:type="gramEnd"/>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b/>
                <w:szCs w:val="20"/>
                <w:lang w:eastAsia="en-US"/>
              </w:rPr>
            </w:pPr>
            <w:r w:rsidRPr="00FC7127">
              <w:rPr>
                <w:rFonts w:ascii="Times New Roman" w:hAnsi="Times New Roman" w:cs="Times New Roman"/>
                <w:b/>
                <w:szCs w:val="20"/>
                <w:lang w:eastAsia="en-US"/>
              </w:rPr>
              <w:t>КР №1 «Входная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jc w:val="left"/>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Традиционные виды спорта в России. Диалогическая речь.</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jc w:val="left"/>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Спорт в Великобритании. Чтение «Популярные виды спорта».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jc w:val="left"/>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Лексика по теме «Спортивная одежда». </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jc w:val="left"/>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szCs w:val="20"/>
                <w:lang w:eastAsia="en-US"/>
              </w:rPr>
              <w:t>Древние Олимпийские игры. 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Прошедшее совершенное время</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szCs w:val="20"/>
                <w:lang w:eastAsia="en-US"/>
              </w:rPr>
              <w:t>Прошедшее совершенное время. Лексико-грамматические упражнения</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szCs w:val="20"/>
                <w:lang w:eastAsia="en-US"/>
              </w:rPr>
            </w:pPr>
            <w:r w:rsidRPr="00FC7127">
              <w:rPr>
                <w:rFonts w:ascii="Times New Roman" w:hAnsi="Times New Roman" w:cs="Times New Roman"/>
                <w:szCs w:val="20"/>
                <w:lang w:eastAsia="en-US"/>
              </w:rPr>
              <w:t>Лексика по теме «Соревнование». Предлоги места.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szCs w:val="20"/>
                <w:lang w:eastAsia="en-US"/>
              </w:rPr>
              <w:t>Современные Олимпийские игры. Монологическое высказывание.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14</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Диалогическое высказывание. Здоровый образ жизни.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Лексика по теме «Спортивное снаряжение»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16</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Аудирование по теме «Как появился лыжный спорт». </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Употребление и значение слова else. Лексико-грамматические упражнения</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Говорение по теме "Значение спорта в нашей школе".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19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История возникновения спортивных игр. Аудирование.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Словообразование прилагательных при помощи суффиксов –ic, -al. </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iCs/>
                <w:szCs w:val="20"/>
                <w:lang w:eastAsia="en-US"/>
              </w:rPr>
              <w:t>Лексико-грамматические упражнения по теме «Спорт»</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b/>
                <w:iCs/>
                <w:szCs w:val="20"/>
                <w:lang w:eastAsia="en-US"/>
              </w:rPr>
              <w:t>КР№ 2 по теме "Спорт. Олимпийские игры".</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Монологическая речь по теме "Что мне нравится в спорте".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10490" w:type="dxa"/>
            <w:gridSpan w:val="3"/>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hAnsi="Times New Roman" w:cs="Times New Roman"/>
                <w:b/>
                <w:szCs w:val="20"/>
                <w:lang w:eastAsia="en-US"/>
              </w:rPr>
            </w:pPr>
          </w:p>
          <w:p w:rsidR="00D05E07" w:rsidRPr="00FC7127" w:rsidRDefault="00D05E07" w:rsidP="001508D9">
            <w:pPr>
              <w:spacing w:line="240" w:lineRule="auto"/>
              <w:jc w:val="center"/>
              <w:rPr>
                <w:rFonts w:ascii="Times New Roman" w:eastAsiaTheme="minorEastAsia" w:hAnsi="Times New Roman" w:cs="Times New Roman"/>
                <w:szCs w:val="20"/>
                <w:lang w:eastAsia="en-US"/>
              </w:rPr>
            </w:pPr>
            <w:r w:rsidRPr="00FC7127">
              <w:rPr>
                <w:rFonts w:ascii="Times New Roman" w:hAnsi="Times New Roman" w:cs="Times New Roman"/>
                <w:b/>
                <w:szCs w:val="20"/>
                <w:lang w:eastAsia="en-US"/>
              </w:rPr>
              <w:t>Раздел 2   "Искусство. Театр." (22 ч.)</w:t>
            </w:r>
          </w:p>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24</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Образование отрицательных и вопросительных предложений в Past Perfect.</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Особенности употребления прошедших времен с предлогами after и before.</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26</w:t>
            </w:r>
          </w:p>
        </w:tc>
        <w:tc>
          <w:tcPr>
            <w:tcW w:w="8930" w:type="dxa"/>
            <w:tcBorders>
              <w:top w:val="nil"/>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Как ты проводишь свободное время? Диалогическое высказывание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27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spacing w:val="-12"/>
                <w:szCs w:val="20"/>
                <w:lang w:eastAsia="en-US"/>
              </w:rPr>
              <w:t>История развлечений. 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28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spacing w:val="-12"/>
                <w:szCs w:val="20"/>
                <w:lang w:eastAsia="en-US"/>
              </w:rPr>
              <w:t>Лексика по теме «В театре». Составление диалога по плану.</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lastRenderedPageBreak/>
              <w:t>29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spacing w:val="-12"/>
                <w:szCs w:val="20"/>
                <w:lang w:eastAsia="en-US"/>
              </w:rPr>
              <w:t>Косвенная речь.</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spacing w:val="-12"/>
                <w:szCs w:val="20"/>
                <w:lang w:eastAsia="en-US"/>
              </w:rPr>
              <w:t>Употребление предлогов to и for после слова ticket.</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31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 xml:space="preserve">Визит </w:t>
            </w:r>
            <w:proofErr w:type="gramStart"/>
            <w:r w:rsidRPr="00FC7127">
              <w:rPr>
                <w:rFonts w:ascii="Times New Roman" w:hAnsi="Times New Roman" w:cs="Times New Roman"/>
                <w:bCs/>
                <w:spacing w:val="5"/>
                <w:szCs w:val="20"/>
                <w:lang w:eastAsia="en-US"/>
              </w:rPr>
              <w:t>в  Большой</w:t>
            </w:r>
            <w:proofErr w:type="gramEnd"/>
            <w:r w:rsidRPr="00FC7127">
              <w:rPr>
                <w:rFonts w:ascii="Times New Roman" w:hAnsi="Times New Roman" w:cs="Times New Roman"/>
                <w:bCs/>
                <w:spacing w:val="5"/>
                <w:szCs w:val="20"/>
                <w:lang w:eastAsia="en-US"/>
              </w:rPr>
              <w:t xml:space="preserve"> Театр. Монологическое высказывание.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32</w:t>
            </w:r>
          </w:p>
        </w:tc>
        <w:tc>
          <w:tcPr>
            <w:tcW w:w="8930" w:type="dxa"/>
            <w:tcBorders>
              <w:top w:val="single" w:sz="4" w:space="0" w:color="auto"/>
              <w:left w:val="single" w:sz="4" w:space="0" w:color="auto"/>
              <w:bottom w:val="nil"/>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Глаголы в косвенной речи. Согласование времён.</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Аудирование по теме "Хобби".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34</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Великий Уильям Шекспир. 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Шекспир и театр. Аудирование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36</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bCs/>
                <w:spacing w:val="5"/>
                <w:szCs w:val="20"/>
                <w:lang w:eastAsia="en-US"/>
              </w:rPr>
              <w:t>Указатели времени в косвенной речи.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Диалогическая речь. Театр.</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proofErr w:type="gramStart"/>
            <w:r w:rsidRPr="00FC7127">
              <w:rPr>
                <w:rFonts w:ascii="Times New Roman" w:hAnsi="Times New Roman" w:cs="Times New Roman"/>
                <w:szCs w:val="20"/>
                <w:lang w:eastAsia="en-US"/>
              </w:rPr>
              <w:t>Творчество  Шекспира</w:t>
            </w:r>
            <w:proofErr w:type="gramEnd"/>
            <w:r w:rsidRPr="00FC7127">
              <w:rPr>
                <w:rFonts w:ascii="Times New Roman" w:hAnsi="Times New Roman" w:cs="Times New Roman"/>
                <w:szCs w:val="20"/>
                <w:lang w:eastAsia="en-US"/>
              </w:rPr>
              <w:t xml:space="preserve">. Чтение. </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39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Style w:val="a9"/>
                <w:szCs w:val="20"/>
              </w:rPr>
            </w:pPr>
            <w:r w:rsidRPr="00FC7127">
              <w:rPr>
                <w:rFonts w:ascii="Times New Roman" w:hAnsi="Times New Roman" w:cs="Times New Roman"/>
                <w:szCs w:val="20"/>
                <w:lang w:eastAsia="en-US"/>
              </w:rPr>
              <w:t xml:space="preserve">Описание </w:t>
            </w:r>
            <w:proofErr w:type="gramStart"/>
            <w:r w:rsidRPr="00FC7127">
              <w:rPr>
                <w:rFonts w:ascii="Times New Roman" w:hAnsi="Times New Roman" w:cs="Times New Roman"/>
                <w:szCs w:val="20"/>
                <w:lang w:eastAsia="en-US"/>
              </w:rPr>
              <w:t>картинок  по</w:t>
            </w:r>
            <w:proofErr w:type="gramEnd"/>
            <w:r w:rsidRPr="00FC7127">
              <w:rPr>
                <w:rFonts w:ascii="Times New Roman" w:hAnsi="Times New Roman" w:cs="Times New Roman"/>
                <w:szCs w:val="20"/>
                <w:lang w:eastAsia="en-US"/>
              </w:rPr>
              <w:t xml:space="preserve"> теме «Театры России» с опорой на ключевые слова.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40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szCs w:val="20"/>
                <w:lang w:eastAsia="en-US"/>
              </w:rPr>
            </w:pPr>
            <w:r w:rsidRPr="00FC7127">
              <w:rPr>
                <w:rFonts w:ascii="Times New Roman" w:hAnsi="Times New Roman" w:cs="Times New Roman"/>
                <w:spacing w:val="-12"/>
                <w:szCs w:val="20"/>
                <w:lang w:eastAsia="en-US"/>
              </w:rPr>
              <w:t>Аудирование. Известные российские театры.</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41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Словообразование: существительные при помощи суффиксов –ance/-ence и –</w:t>
            </w:r>
            <w:proofErr w:type="gramStart"/>
            <w:r w:rsidRPr="00FC7127">
              <w:rPr>
                <w:rFonts w:ascii="Times New Roman" w:hAnsi="Times New Roman" w:cs="Times New Roman"/>
                <w:spacing w:val="-12"/>
                <w:szCs w:val="20"/>
                <w:lang w:eastAsia="en-US"/>
              </w:rPr>
              <w:t>ist..</w:t>
            </w:r>
            <w:proofErr w:type="gramEnd"/>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42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 xml:space="preserve">Чтение Что такое пантомима? </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43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Лексико-грамматические упражнения по теме "Театр".</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44</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b/>
                <w:szCs w:val="20"/>
                <w:lang w:eastAsia="en-US"/>
              </w:rPr>
              <w:t>КР №</w:t>
            </w:r>
            <w:proofErr w:type="gramStart"/>
            <w:r w:rsidRPr="00FC7127">
              <w:rPr>
                <w:rFonts w:ascii="Times New Roman" w:hAnsi="Times New Roman" w:cs="Times New Roman"/>
                <w:b/>
                <w:szCs w:val="20"/>
                <w:lang w:eastAsia="en-US"/>
              </w:rPr>
              <w:t>3</w:t>
            </w:r>
            <w:r w:rsidRPr="00FC7127">
              <w:rPr>
                <w:rFonts w:ascii="Times New Roman" w:hAnsi="Times New Roman" w:cs="Times New Roman"/>
                <w:szCs w:val="20"/>
                <w:lang w:eastAsia="en-US"/>
              </w:rPr>
              <w:t xml:space="preserve">  </w:t>
            </w:r>
            <w:r w:rsidRPr="00FC7127">
              <w:rPr>
                <w:rFonts w:ascii="Times New Roman" w:hAnsi="Times New Roman" w:cs="Times New Roman"/>
                <w:b/>
                <w:szCs w:val="20"/>
                <w:lang w:eastAsia="en-US"/>
              </w:rPr>
              <w:t>по</w:t>
            </w:r>
            <w:proofErr w:type="gramEnd"/>
            <w:r w:rsidRPr="00FC7127">
              <w:rPr>
                <w:rFonts w:ascii="Times New Roman" w:hAnsi="Times New Roman" w:cs="Times New Roman"/>
                <w:b/>
                <w:szCs w:val="20"/>
                <w:lang w:eastAsia="en-US"/>
              </w:rPr>
              <w:t xml:space="preserve"> теме "</w:t>
            </w:r>
            <w:r w:rsidRPr="00FC7127">
              <w:rPr>
                <w:rFonts w:ascii="Times New Roman" w:hAnsi="Times New Roman" w:cs="Times New Roman"/>
                <w:b/>
                <w:spacing w:val="-12"/>
                <w:szCs w:val="20"/>
                <w:lang w:eastAsia="en-US"/>
              </w:rPr>
              <w:t>Театральное искусство в России и в Англии".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45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proofErr w:type="gramStart"/>
            <w:r w:rsidRPr="00FC7127">
              <w:rPr>
                <w:rFonts w:ascii="Times New Roman" w:hAnsi="Times New Roman" w:cs="Times New Roman"/>
                <w:szCs w:val="20"/>
                <w:lang w:eastAsia="en-US"/>
              </w:rPr>
              <w:t>Монологическая  речь</w:t>
            </w:r>
            <w:proofErr w:type="gramEnd"/>
            <w:r w:rsidRPr="00FC7127">
              <w:rPr>
                <w:rFonts w:ascii="Times New Roman" w:hAnsi="Times New Roman" w:cs="Times New Roman"/>
                <w:szCs w:val="20"/>
                <w:lang w:eastAsia="en-US"/>
              </w:rPr>
              <w:t xml:space="preserve"> по теме "Театры в России и в Англии".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rPr>
          <w:trHeight w:val="511"/>
        </w:trPr>
        <w:tc>
          <w:tcPr>
            <w:tcW w:w="10490" w:type="dxa"/>
            <w:gridSpan w:val="3"/>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Style4"/>
              <w:widowControl/>
              <w:tabs>
                <w:tab w:val="left" w:pos="482"/>
              </w:tabs>
              <w:spacing w:before="60" w:line="240" w:lineRule="auto"/>
              <w:ind w:left="-20" w:firstLine="0"/>
              <w:jc w:val="center"/>
              <w:rPr>
                <w:rFonts w:ascii="Times New Roman" w:hAnsi="Times New Roman"/>
                <w:bCs/>
                <w:spacing w:val="5"/>
                <w:sz w:val="22"/>
                <w:szCs w:val="20"/>
                <w:lang w:eastAsia="en-US"/>
              </w:rPr>
            </w:pPr>
            <w:r w:rsidRPr="00FC7127">
              <w:rPr>
                <w:rFonts w:ascii="Times New Roman" w:hAnsi="Times New Roman"/>
                <w:b/>
                <w:sz w:val="22"/>
                <w:szCs w:val="20"/>
                <w:lang w:eastAsia="en-US"/>
              </w:rPr>
              <w:t xml:space="preserve">Раздел </w:t>
            </w:r>
            <w:proofErr w:type="gramStart"/>
            <w:r w:rsidRPr="00FC7127">
              <w:rPr>
                <w:rFonts w:ascii="Times New Roman" w:hAnsi="Times New Roman"/>
                <w:b/>
                <w:sz w:val="22"/>
                <w:szCs w:val="20"/>
                <w:lang w:eastAsia="en-US"/>
              </w:rPr>
              <w:t>3  "</w:t>
            </w:r>
            <w:proofErr w:type="gramEnd"/>
            <w:r w:rsidRPr="00FC7127">
              <w:rPr>
                <w:rFonts w:ascii="Times New Roman" w:hAnsi="Times New Roman"/>
                <w:b/>
                <w:sz w:val="22"/>
                <w:szCs w:val="20"/>
                <w:lang w:eastAsia="en-US"/>
              </w:rPr>
              <w:t>Искусство. Кино."    (25 ч.)</w:t>
            </w:r>
          </w:p>
          <w:p w:rsidR="00D05E07" w:rsidRPr="00FC7127" w:rsidRDefault="00D05E07" w:rsidP="001508D9">
            <w:pPr>
              <w:spacing w:line="240" w:lineRule="auto"/>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46</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Лексика по теме «История кинематографа».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47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Артикль </w:t>
            </w:r>
            <w:r w:rsidRPr="00FC7127">
              <w:rPr>
                <w:rFonts w:ascii="Times New Roman" w:hAnsi="Times New Roman" w:cs="Times New Roman"/>
                <w:szCs w:val="20"/>
                <w:lang w:val="en-US" w:eastAsia="en-US"/>
              </w:rPr>
              <w:t>the</w:t>
            </w:r>
            <w:r w:rsidRPr="00FC7127">
              <w:rPr>
                <w:rFonts w:ascii="Times New Roman" w:hAnsi="Times New Roman" w:cs="Times New Roman"/>
                <w:szCs w:val="20"/>
                <w:lang w:eastAsia="en-US"/>
              </w:rPr>
              <w:t xml:space="preserve"> с названиями (кино-)театров, музеев, картинных галерей.</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48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Чарли Чаплин. Аудирование.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49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Голливуд</w:t>
            </w:r>
            <w:r w:rsidRPr="00FC7127">
              <w:rPr>
                <w:rFonts w:ascii="Times New Roman" w:hAnsi="Times New Roman" w:cs="Times New Roman"/>
                <w:bCs/>
                <w:spacing w:val="5"/>
                <w:szCs w:val="20"/>
                <w:lang w:val="en-US" w:eastAsia="en-US"/>
              </w:rPr>
              <w:t xml:space="preserve">. </w:t>
            </w:r>
            <w:r w:rsidRPr="00FC7127">
              <w:rPr>
                <w:rFonts w:ascii="Times New Roman" w:hAnsi="Times New Roman" w:cs="Times New Roman"/>
                <w:bCs/>
                <w:spacing w:val="5"/>
                <w:szCs w:val="20"/>
                <w:lang w:eastAsia="en-US"/>
              </w:rPr>
              <w:t>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Простое прошедшее врямя в косвенной речи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Лексика по теме "Фильмы".</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Согласование времен в косвенной речи.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Кинозвёзды </w:t>
            </w:r>
            <w:r w:rsidRPr="00FC7127">
              <w:rPr>
                <w:rFonts w:ascii="Times New Roman" w:hAnsi="Times New Roman" w:cs="Times New Roman"/>
                <w:szCs w:val="20"/>
                <w:lang w:val="en-US" w:eastAsia="en-US"/>
              </w:rPr>
              <w:t>XX</w:t>
            </w:r>
            <w:r w:rsidRPr="00FC7127">
              <w:rPr>
                <w:rFonts w:ascii="Times New Roman" w:hAnsi="Times New Roman" w:cs="Times New Roman"/>
                <w:szCs w:val="20"/>
                <w:lang w:eastAsia="en-US"/>
              </w:rPr>
              <w:t xml:space="preserve"> века. 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54</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bCs/>
                <w:spacing w:val="5"/>
                <w:szCs w:val="20"/>
                <w:lang w:eastAsia="en-US"/>
              </w:rPr>
              <w:t>Лексика</w:t>
            </w:r>
            <w:r w:rsidRPr="00FC7127">
              <w:rPr>
                <w:rFonts w:ascii="Times New Roman" w:hAnsi="Times New Roman" w:cs="Times New Roman"/>
                <w:szCs w:val="20"/>
                <w:lang w:eastAsia="en-US"/>
              </w:rPr>
              <w:t xml:space="preserve"> по теме"Типы фильмов".</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Аудирование по теме «Популярные фильм-студии». </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56</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Степени сравнения прилагательных «поздний, </w:t>
            </w:r>
            <w:proofErr w:type="gramStart"/>
            <w:r w:rsidRPr="00FC7127">
              <w:rPr>
                <w:rFonts w:ascii="Times New Roman" w:hAnsi="Times New Roman" w:cs="Times New Roman"/>
                <w:szCs w:val="20"/>
                <w:lang w:eastAsia="en-US"/>
              </w:rPr>
              <w:t xml:space="preserve">старый»  </w:t>
            </w:r>
            <w:proofErr w:type="gramEnd"/>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Монологическое высказывание по теме </w:t>
            </w:r>
            <w:proofErr w:type="gramStart"/>
            <w:r w:rsidRPr="00FC7127">
              <w:rPr>
                <w:rFonts w:ascii="Times New Roman" w:hAnsi="Times New Roman" w:cs="Times New Roman"/>
                <w:szCs w:val="20"/>
                <w:lang w:eastAsia="en-US"/>
              </w:rPr>
              <w:t>« Мой</w:t>
            </w:r>
            <w:proofErr w:type="gramEnd"/>
            <w:r w:rsidRPr="00FC7127">
              <w:rPr>
                <w:rFonts w:ascii="Times New Roman" w:hAnsi="Times New Roman" w:cs="Times New Roman"/>
                <w:szCs w:val="20"/>
                <w:lang w:eastAsia="en-US"/>
              </w:rPr>
              <w:t xml:space="preserve"> любимый киноактер»</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Степени образования прилагательных «далекий, близкий».</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59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proofErr w:type="gramStart"/>
            <w:r w:rsidRPr="00FC7127">
              <w:rPr>
                <w:rFonts w:ascii="Times New Roman" w:hAnsi="Times New Roman" w:cs="Times New Roman"/>
                <w:szCs w:val="20"/>
                <w:lang w:eastAsia="en-US"/>
              </w:rPr>
              <w:t>Монологическая  речь</w:t>
            </w:r>
            <w:proofErr w:type="gramEnd"/>
            <w:r w:rsidRPr="00FC7127">
              <w:rPr>
                <w:rFonts w:ascii="Times New Roman" w:hAnsi="Times New Roman" w:cs="Times New Roman"/>
                <w:szCs w:val="20"/>
                <w:lang w:eastAsia="en-US"/>
              </w:rPr>
              <w:t xml:space="preserve"> по теме «Главные актеры фильма Человек-паук».</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bCs/>
                <w:spacing w:val="5"/>
                <w:szCs w:val="20"/>
                <w:lang w:eastAsia="en-US"/>
              </w:rPr>
              <w:t>Лексика</w:t>
            </w:r>
            <w:r w:rsidRPr="00FC7127">
              <w:rPr>
                <w:rFonts w:ascii="Times New Roman" w:hAnsi="Times New Roman" w:cs="Times New Roman"/>
                <w:szCs w:val="20"/>
                <w:lang w:eastAsia="en-US"/>
              </w:rPr>
              <w:t xml:space="preserve"> по теме "Просмотр фильма".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Собирательные имена существительные.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Слова с официальным и неофициальным значением в английском языке.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Творчество Уолта Диснея. 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64</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Словообразование: прилагательные при помощи суффикса –ish.</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proofErr w:type="gramStart"/>
            <w:r w:rsidRPr="00FC7127">
              <w:rPr>
                <w:rFonts w:ascii="Times New Roman" w:hAnsi="Times New Roman" w:cs="Times New Roman"/>
                <w:szCs w:val="20"/>
                <w:lang w:eastAsia="en-US"/>
              </w:rPr>
              <w:t>Монологическая  речь</w:t>
            </w:r>
            <w:proofErr w:type="gramEnd"/>
            <w:r w:rsidRPr="00FC7127">
              <w:rPr>
                <w:rFonts w:ascii="Times New Roman" w:hAnsi="Times New Roman" w:cs="Times New Roman"/>
                <w:szCs w:val="20"/>
                <w:lang w:eastAsia="en-US"/>
              </w:rPr>
              <w:t xml:space="preserve"> по теме «Кино в наши дни».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66</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Чтение «Фильм «Боевой конь».</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Лексико-грамматические упражнения по теме "Кино".</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b/>
                <w:szCs w:val="20"/>
                <w:lang w:eastAsia="en-US"/>
              </w:rPr>
              <w:t>КР№4 по теме "Российский и американский кинематограф".</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69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Диалогическая речь по теме "Выражение предпочтений в жанрах фильмов".</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proofErr w:type="gramStart"/>
            <w:r w:rsidRPr="00FC7127">
              <w:rPr>
                <w:rFonts w:ascii="Times New Roman" w:hAnsi="Times New Roman" w:cs="Times New Roman"/>
                <w:szCs w:val="20"/>
                <w:lang w:eastAsia="en-US"/>
              </w:rPr>
              <w:t>Монологическая  речь</w:t>
            </w:r>
            <w:proofErr w:type="gramEnd"/>
            <w:r w:rsidRPr="00FC7127">
              <w:rPr>
                <w:rFonts w:ascii="Times New Roman" w:hAnsi="Times New Roman" w:cs="Times New Roman"/>
                <w:szCs w:val="20"/>
                <w:lang w:eastAsia="en-US"/>
              </w:rPr>
              <w:t xml:space="preserve"> по теме "Кинематограф в России".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10490" w:type="dxa"/>
            <w:gridSpan w:val="3"/>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Style4"/>
              <w:widowControl/>
              <w:tabs>
                <w:tab w:val="left" w:pos="482"/>
              </w:tabs>
              <w:spacing w:before="60" w:line="240" w:lineRule="auto"/>
              <w:ind w:left="-20" w:firstLine="0"/>
              <w:jc w:val="center"/>
              <w:rPr>
                <w:rFonts w:ascii="Times New Roman" w:hAnsi="Times New Roman"/>
                <w:bCs/>
                <w:spacing w:val="5"/>
                <w:sz w:val="22"/>
                <w:szCs w:val="20"/>
                <w:lang w:eastAsia="en-US"/>
              </w:rPr>
            </w:pPr>
            <w:r w:rsidRPr="00FC7127">
              <w:rPr>
                <w:rFonts w:ascii="Times New Roman" w:hAnsi="Times New Roman"/>
                <w:b/>
                <w:sz w:val="22"/>
                <w:szCs w:val="20"/>
                <w:lang w:eastAsia="en-US"/>
              </w:rPr>
              <w:t xml:space="preserve">Раздел </w:t>
            </w:r>
            <w:proofErr w:type="gramStart"/>
            <w:r w:rsidRPr="00FC7127">
              <w:rPr>
                <w:rFonts w:ascii="Times New Roman" w:hAnsi="Times New Roman"/>
                <w:b/>
                <w:sz w:val="22"/>
                <w:szCs w:val="20"/>
                <w:lang w:eastAsia="en-US"/>
              </w:rPr>
              <w:t>4  "</w:t>
            </w:r>
            <w:proofErr w:type="gramEnd"/>
            <w:r w:rsidRPr="00FC7127">
              <w:rPr>
                <w:rFonts w:ascii="Times New Roman" w:hAnsi="Times New Roman"/>
                <w:b/>
                <w:sz w:val="22"/>
                <w:szCs w:val="20"/>
                <w:lang w:eastAsia="en-US"/>
              </w:rPr>
              <w:t>Выдающиеся люди мира. "    (22 ч.)</w:t>
            </w:r>
          </w:p>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Знаменитые люди. 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Страдательный залог.</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Лексика по теме "Знаменитости".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74</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Аудирование «Выдающиеся люди»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Исаак Ньютон. 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76</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Правила употребления глаголов «учить, изучать»</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Переходные глаголы в страдательном залоге.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Великие люди. А. Грибоедов. М. Ломоносов. Чтение.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rPr>
          <w:trHeight w:val="224"/>
        </w:trPr>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79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Лексика по теме "Категория материалов".</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Лексико-грамматические упражнения по тексту «Бенджамин Франклин».</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lastRenderedPageBreak/>
              <w:t>81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Предлоги в страдательном залоге.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Монологическое высказывание «Г. Нельсон ".</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83</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 xml:space="preserve">Аудирование «Королева </w:t>
            </w:r>
            <w:r w:rsidRPr="00FC7127">
              <w:rPr>
                <w:rFonts w:ascii="Times New Roman" w:hAnsi="Times New Roman" w:cs="Times New Roman"/>
                <w:szCs w:val="20"/>
                <w:lang w:eastAsia="en-US"/>
              </w:rPr>
              <w:t>Виктория».</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nil"/>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84</w:t>
            </w:r>
          </w:p>
        </w:tc>
        <w:tc>
          <w:tcPr>
            <w:tcW w:w="8930" w:type="dxa"/>
            <w:tcBorders>
              <w:top w:val="single" w:sz="4" w:space="0" w:color="auto"/>
              <w:left w:val="single" w:sz="4" w:space="0" w:color="auto"/>
              <w:bottom w:val="nil"/>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Королева Елизавета </w:t>
            </w:r>
            <w:r w:rsidRPr="00FC7127">
              <w:rPr>
                <w:rFonts w:ascii="Times New Roman" w:hAnsi="Times New Roman" w:cs="Times New Roman"/>
                <w:szCs w:val="20"/>
                <w:lang w:val="en-US" w:eastAsia="en-US"/>
              </w:rPr>
              <w:t>II</w:t>
            </w:r>
            <w:r w:rsidRPr="00FC7127">
              <w:rPr>
                <w:rFonts w:ascii="Times New Roman" w:hAnsi="Times New Roman" w:cs="Times New Roman"/>
                <w:szCs w:val="20"/>
                <w:lang w:eastAsia="en-US"/>
              </w:rPr>
              <w:t>. Чтение.</w:t>
            </w:r>
          </w:p>
        </w:tc>
        <w:tc>
          <w:tcPr>
            <w:tcW w:w="992" w:type="dxa"/>
            <w:tcBorders>
              <w:top w:val="single" w:sz="4" w:space="0" w:color="auto"/>
              <w:left w:val="single" w:sz="4" w:space="0" w:color="auto"/>
              <w:bottom w:val="nil"/>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85</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hAnsi="Times New Roman" w:cs="Times New Roman"/>
                <w:bCs/>
                <w:spacing w:val="5"/>
                <w:szCs w:val="20"/>
                <w:lang w:eastAsia="en-US"/>
              </w:rPr>
            </w:pPr>
            <w:r w:rsidRPr="00FC7127">
              <w:rPr>
                <w:rFonts w:ascii="Times New Roman" w:hAnsi="Times New Roman" w:cs="Times New Roman"/>
                <w:bCs/>
                <w:spacing w:val="5"/>
                <w:szCs w:val="20"/>
                <w:lang w:eastAsia="en-US"/>
              </w:rPr>
              <w:t>Лексико-грамматические упражнения по теме "Знаменитости". Шедевры.</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86</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Словообразование: суффиксы –dom, -hood, -ship, - ism.</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87</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pacing w:val="-12"/>
                <w:szCs w:val="20"/>
                <w:lang w:eastAsia="en-US"/>
              </w:rPr>
              <w:t>Монологическая речь по теме "Знаменитые люди".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88</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Американские президенты. Диалог-расспрос.</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89</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Сообщение на тему «Портрет известного человека»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90</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Лексико-грамматические упражнения по теме "Знаменитые люди".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91</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b/>
                <w:szCs w:val="20"/>
                <w:lang w:eastAsia="en-US"/>
              </w:rPr>
            </w:pPr>
            <w:r w:rsidRPr="00FC7127">
              <w:rPr>
                <w:rFonts w:ascii="Times New Roman" w:hAnsi="Times New Roman" w:cs="Times New Roman"/>
                <w:b/>
                <w:szCs w:val="20"/>
                <w:lang w:eastAsia="en-US"/>
              </w:rPr>
              <w:t>КР №5 по теме "Биография выдающихся людей".</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pStyle w:val="aa"/>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92</w:t>
            </w:r>
          </w:p>
        </w:tc>
        <w:tc>
          <w:tcPr>
            <w:tcW w:w="8930" w:type="dxa"/>
            <w:tcBorders>
              <w:top w:val="single" w:sz="4" w:space="0" w:color="auto"/>
              <w:left w:val="single" w:sz="4" w:space="0" w:color="auto"/>
              <w:bottom w:val="single" w:sz="4" w:space="0" w:color="auto"/>
              <w:right w:val="single" w:sz="4" w:space="0" w:color="auto"/>
            </w:tcBorders>
            <w:hideMark/>
          </w:tcPr>
          <w:p w:rsidR="00D05E07" w:rsidRPr="00FC7127" w:rsidRDefault="00D05E07" w:rsidP="001508D9">
            <w:pPr>
              <w:pStyle w:val="aa"/>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 Монологическое высказывание по теме "Знаменитые люди".</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10490" w:type="dxa"/>
            <w:gridSpan w:val="3"/>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b/>
                <w:szCs w:val="20"/>
                <w:lang w:eastAsia="en-US"/>
              </w:rPr>
              <w:t>Раздел 5   "Повторение."   (10 ч.)</w:t>
            </w:r>
          </w:p>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93</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Повторение. Фразовые глаголы.</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94</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Повторение (аудирование текстов и беседа по прослушанному).</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95</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Повторение (монологическое высказывание).</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96</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Повторение (лексические упражнения)</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97</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Повторение (грамматические упражнения).</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98</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b/>
                <w:szCs w:val="20"/>
                <w:lang w:eastAsia="en-US"/>
              </w:rPr>
            </w:pPr>
            <w:r w:rsidRPr="00FC7127">
              <w:rPr>
                <w:rFonts w:ascii="Times New Roman" w:hAnsi="Times New Roman" w:cs="Times New Roman"/>
                <w:b/>
                <w:szCs w:val="20"/>
                <w:lang w:eastAsia="en-US"/>
              </w:rPr>
              <w:t>КР №6 «Итоговая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99</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Викторина по теме " Искусство и Выдающиеся люди мира".</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100</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 xml:space="preserve"> Занимательные упражнения и задания.</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101</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Грамматический ринг.</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r w:rsidR="00D05E07" w:rsidRPr="00FC7127" w:rsidTr="00D05E07">
        <w:tc>
          <w:tcPr>
            <w:tcW w:w="568"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ind w:firstLine="0"/>
              <w:rPr>
                <w:rFonts w:ascii="Times New Roman" w:eastAsiaTheme="minorEastAsia" w:hAnsi="Times New Roman" w:cs="Times New Roman"/>
                <w:szCs w:val="20"/>
                <w:lang w:eastAsia="en-US"/>
              </w:rPr>
            </w:pPr>
            <w:r w:rsidRPr="00FC7127">
              <w:rPr>
                <w:rFonts w:ascii="Times New Roman" w:eastAsiaTheme="minorEastAsia" w:hAnsi="Times New Roman" w:cs="Times New Roman"/>
                <w:szCs w:val="20"/>
                <w:lang w:eastAsia="en-US"/>
              </w:rPr>
              <w:t>102</w:t>
            </w:r>
          </w:p>
        </w:tc>
        <w:tc>
          <w:tcPr>
            <w:tcW w:w="8930" w:type="dxa"/>
            <w:tcBorders>
              <w:top w:val="single" w:sz="4" w:space="0" w:color="auto"/>
              <w:left w:val="single" w:sz="4" w:space="0" w:color="auto"/>
              <w:bottom w:val="single" w:sz="4" w:space="0" w:color="auto"/>
              <w:right w:val="single" w:sz="4" w:space="0" w:color="auto"/>
            </w:tcBorders>
            <w:vAlign w:val="center"/>
            <w:hideMark/>
          </w:tcPr>
          <w:p w:rsidR="00D05E07" w:rsidRPr="00FC7127" w:rsidRDefault="00D05E07" w:rsidP="001508D9">
            <w:pPr>
              <w:spacing w:line="240" w:lineRule="auto"/>
              <w:rPr>
                <w:rFonts w:ascii="Times New Roman" w:eastAsiaTheme="minorEastAsia" w:hAnsi="Times New Roman" w:cs="Times New Roman"/>
                <w:szCs w:val="20"/>
                <w:lang w:eastAsia="en-US"/>
              </w:rPr>
            </w:pPr>
            <w:r w:rsidRPr="00FC7127">
              <w:rPr>
                <w:rFonts w:ascii="Times New Roman" w:hAnsi="Times New Roman" w:cs="Times New Roman"/>
                <w:szCs w:val="20"/>
                <w:lang w:eastAsia="en-US"/>
              </w:rPr>
              <w:t>Обобщение лексико-грамматических знаний</w:t>
            </w:r>
          </w:p>
        </w:tc>
        <w:tc>
          <w:tcPr>
            <w:tcW w:w="992" w:type="dxa"/>
            <w:tcBorders>
              <w:top w:val="single" w:sz="4" w:space="0" w:color="auto"/>
              <w:left w:val="single" w:sz="4" w:space="0" w:color="auto"/>
              <w:bottom w:val="single" w:sz="4" w:space="0" w:color="auto"/>
              <w:right w:val="single" w:sz="4" w:space="0" w:color="auto"/>
            </w:tcBorders>
          </w:tcPr>
          <w:p w:rsidR="00D05E07" w:rsidRPr="00FC7127" w:rsidRDefault="00D05E07" w:rsidP="001508D9">
            <w:pPr>
              <w:spacing w:line="240" w:lineRule="auto"/>
              <w:jc w:val="center"/>
              <w:rPr>
                <w:rFonts w:ascii="Times New Roman" w:eastAsiaTheme="minorEastAsia" w:hAnsi="Times New Roman" w:cs="Times New Roman"/>
                <w:b/>
                <w:szCs w:val="20"/>
                <w:lang w:eastAsia="en-US"/>
              </w:rPr>
            </w:pPr>
          </w:p>
        </w:tc>
      </w:tr>
    </w:tbl>
    <w:p w:rsidR="00D05E07" w:rsidRPr="00FC7127" w:rsidRDefault="00D05E07" w:rsidP="00D05E07">
      <w:pPr>
        <w:rPr>
          <w:sz w:val="24"/>
        </w:rPr>
      </w:pPr>
    </w:p>
    <w:p w:rsidR="008445C9" w:rsidRPr="00CC7C15" w:rsidRDefault="008445C9" w:rsidP="008445C9">
      <w:pPr>
        <w:pStyle w:val="a3"/>
        <w:ind w:left="644" w:firstLine="0"/>
        <w:rPr>
          <w:rFonts w:ascii="Times New Roman" w:hAnsi="Times New Roman" w:cs="Times New Roman"/>
          <w:sz w:val="20"/>
          <w:szCs w:val="20"/>
        </w:rPr>
      </w:pPr>
      <w:r>
        <w:rPr>
          <w:rFonts w:ascii="Times New Roman" w:hAnsi="Times New Roman" w:cs="Times New Roman"/>
          <w:b/>
          <w:sz w:val="20"/>
          <w:szCs w:val="20"/>
        </w:rPr>
        <w:t>9 класс</w:t>
      </w:r>
      <w:r w:rsidR="00A84440">
        <w:rPr>
          <w:rFonts w:ascii="Times New Roman" w:hAnsi="Times New Roman" w:cs="Times New Roman"/>
          <w:b/>
          <w:sz w:val="20"/>
          <w:szCs w:val="20"/>
        </w:rPr>
        <w:t xml:space="preserve">, </w:t>
      </w:r>
      <w:r w:rsidR="00A84440" w:rsidRPr="00CC7C15">
        <w:rPr>
          <w:rFonts w:ascii="Times New Roman" w:hAnsi="Times New Roman" w:cs="Times New Roman"/>
          <w:sz w:val="20"/>
          <w:szCs w:val="20"/>
        </w:rPr>
        <w:t>автор Афанасьева О.В.</w:t>
      </w:r>
    </w:p>
    <w:tbl>
      <w:tblPr>
        <w:tblStyle w:val="a8"/>
        <w:tblW w:w="9748" w:type="dxa"/>
        <w:tblLook w:val="04A0" w:firstRow="1" w:lastRow="0" w:firstColumn="1" w:lastColumn="0" w:noHBand="0" w:noVBand="1"/>
      </w:tblPr>
      <w:tblGrid>
        <w:gridCol w:w="534"/>
        <w:gridCol w:w="7388"/>
        <w:gridCol w:w="1826"/>
      </w:tblGrid>
      <w:tr w:rsidR="00651B8E" w:rsidRPr="004D3ABF" w:rsidTr="004D3ABF">
        <w:tc>
          <w:tcPr>
            <w:tcW w:w="534" w:type="dxa"/>
          </w:tcPr>
          <w:p w:rsidR="00651B8E" w:rsidRPr="004D3ABF" w:rsidRDefault="0097040B" w:rsidP="00651B8E">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 xml:space="preserve">№ </w:t>
            </w:r>
          </w:p>
        </w:tc>
        <w:tc>
          <w:tcPr>
            <w:tcW w:w="7388" w:type="dxa"/>
          </w:tcPr>
          <w:p w:rsidR="00651B8E" w:rsidRPr="004D3ABF" w:rsidRDefault="0097040B" w:rsidP="00651B8E">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Тема урока</w:t>
            </w:r>
          </w:p>
        </w:tc>
        <w:tc>
          <w:tcPr>
            <w:tcW w:w="1826" w:type="dxa"/>
          </w:tcPr>
          <w:p w:rsidR="00651B8E" w:rsidRPr="004D3ABF" w:rsidRDefault="00651B8E" w:rsidP="00651B8E">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Примечание</w:t>
            </w:r>
          </w:p>
        </w:tc>
      </w:tr>
      <w:tr w:rsidR="00651B8E" w:rsidRPr="004D3ABF" w:rsidTr="00651B8E">
        <w:tc>
          <w:tcPr>
            <w:tcW w:w="9748" w:type="dxa"/>
            <w:gridSpan w:val="3"/>
          </w:tcPr>
          <w:p w:rsidR="00651B8E" w:rsidRPr="004D3ABF" w:rsidRDefault="00651B8E" w:rsidP="005C6B77">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Раздел 1 «С</w:t>
            </w:r>
            <w:r w:rsidR="005C6B77">
              <w:rPr>
                <w:rFonts w:ascii="Times New Roman" w:eastAsiaTheme="minorHAnsi" w:hAnsi="Times New Roman" w:cs="Times New Roman"/>
                <w:b/>
                <w:sz w:val="20"/>
                <w:szCs w:val="20"/>
                <w:lang w:eastAsia="en-US"/>
              </w:rPr>
              <w:t>редства массовой информации</w:t>
            </w:r>
            <w:r w:rsidRPr="004D3ABF">
              <w:rPr>
                <w:rFonts w:ascii="Times New Roman" w:eastAsiaTheme="minorHAnsi" w:hAnsi="Times New Roman" w:cs="Times New Roman"/>
                <w:b/>
                <w:sz w:val="20"/>
                <w:szCs w:val="20"/>
                <w:lang w:eastAsia="en-US"/>
              </w:rPr>
              <w:t>» (24 часа)</w:t>
            </w: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w:t>
            </w:r>
          </w:p>
        </w:tc>
        <w:tc>
          <w:tcPr>
            <w:tcW w:w="7388" w:type="dxa"/>
          </w:tcPr>
          <w:p w:rsidR="00651B8E" w:rsidRPr="004D3ABF" w:rsidRDefault="005C6B77" w:rsidP="00651B8E">
            <w:pPr>
              <w:tabs>
                <w:tab w:val="right" w:pos="7051"/>
              </w:tabs>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Лексика по теме «</w:t>
            </w:r>
            <w:proofErr w:type="gramStart"/>
            <w:r>
              <w:rPr>
                <w:rFonts w:ascii="Times New Roman" w:eastAsiaTheme="minorHAnsi" w:hAnsi="Times New Roman" w:cs="Times New Roman"/>
                <w:sz w:val="20"/>
                <w:szCs w:val="20"/>
                <w:lang w:eastAsia="en-US"/>
              </w:rPr>
              <w:t>Телевидение</w:t>
            </w:r>
            <w:r w:rsidR="00651B8E" w:rsidRPr="004D3ABF">
              <w:rPr>
                <w:rFonts w:ascii="Times New Roman" w:eastAsiaTheme="minorHAnsi" w:hAnsi="Times New Roman" w:cs="Times New Roman"/>
                <w:sz w:val="20"/>
                <w:szCs w:val="20"/>
                <w:lang w:eastAsia="en-US"/>
              </w:rPr>
              <w:t>»</w:t>
            </w:r>
            <w:r w:rsidR="00651B8E" w:rsidRPr="004D3ABF">
              <w:rPr>
                <w:rFonts w:ascii="Times New Roman" w:eastAsiaTheme="minorHAnsi" w:hAnsi="Times New Roman" w:cs="Times New Roman"/>
                <w:sz w:val="20"/>
                <w:szCs w:val="20"/>
                <w:lang w:eastAsia="en-US"/>
              </w:rPr>
              <w:tab/>
            </w:r>
            <w:proofErr w:type="gramEnd"/>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sz w:val="20"/>
                <w:szCs w:val="20"/>
                <w:lang w:eastAsia="en-US"/>
              </w:rPr>
              <w:t>Страдательный залог в настоящем продолженном времени: формы и значения</w:t>
            </w:r>
            <w:r w:rsidR="00F522C1" w:rsidRPr="00FC7127">
              <w:rPr>
                <w:rFonts w:ascii="Times New Roman" w:hAnsi="Times New Roman" w:cs="Times New Roman"/>
                <w:b/>
                <w:szCs w:val="20"/>
                <w:lang w:eastAsia="en-US"/>
              </w:rPr>
              <w:t xml:space="preserve"> КР №1 «Входная контрольная работа».</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Аудирование по теме «СМИ» с извлечением необходимой информации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Ознакомительное чтение по теме «СМИ»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Страдательный залог в настоящем продолженном и в прошедшем продолженном времени: сравнительный анализ</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Просмотровое чтение по теме «Телевидение»</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Фразовый глагол «поворачивать»: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Страдательный залог в прошедшем завершенном времени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Страдательный залог в настоящем завершенном и в прошедшем завершенном времени: сравнительный анализ</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10</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Лексика по теме «Интернет в современном мире»</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Диалог-обмен мнениями по теме «Любимая телепередача»</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12</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Монологические высказывания по теме «Современное телевидение» с опорой на текст</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Высказывание по теме «Британское телевидение»</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Словообразование: префиксы, придающие отрицательный смысл словам</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Краткое сообщение на тему «Интернет в моей жизни» на основе прочитанного</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Составление диалога-расспроса по теме «Телевидение сегодня»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Написание личного письма зарубежному другу по теме «СМИ»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 xml:space="preserve">Лексика по теме «Компьютерный язык» </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19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Монологическое высказывание по теме «Плюсы и минусы Интернета»</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20</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Систематизация и обобщение знаний по теме «СМИ»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Систематизация и обобщение знаний по теме «Страдательный залог»</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22</w:t>
            </w:r>
          </w:p>
        </w:tc>
        <w:tc>
          <w:tcPr>
            <w:tcW w:w="7388" w:type="dxa"/>
          </w:tcPr>
          <w:p w:rsidR="00651B8E" w:rsidRPr="004D3ABF" w:rsidRDefault="00A84440"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КР</w:t>
            </w:r>
            <w:r w:rsidR="00615235">
              <w:rPr>
                <w:rFonts w:ascii="Times New Roman" w:eastAsiaTheme="minorHAnsi" w:hAnsi="Times New Roman" w:cs="Times New Roman"/>
                <w:b/>
                <w:sz w:val="20"/>
                <w:szCs w:val="20"/>
                <w:lang w:eastAsia="en-US"/>
              </w:rPr>
              <w:t xml:space="preserve"> №2</w:t>
            </w:r>
            <w:r w:rsidR="00651B8E" w:rsidRPr="004D3ABF">
              <w:rPr>
                <w:rFonts w:ascii="Times New Roman" w:eastAsiaTheme="minorHAnsi" w:hAnsi="Times New Roman" w:cs="Times New Roman"/>
                <w:b/>
                <w:sz w:val="20"/>
                <w:szCs w:val="20"/>
                <w:lang w:eastAsia="en-US"/>
              </w:rPr>
              <w:t xml:space="preserve"> по теме «СМИ» </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Работа над ошибками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904958">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Краткое сообщение по теме «СМИ»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651B8E">
        <w:tc>
          <w:tcPr>
            <w:tcW w:w="9748" w:type="dxa"/>
            <w:gridSpan w:val="3"/>
          </w:tcPr>
          <w:p w:rsidR="00651B8E" w:rsidRPr="004D3ABF" w:rsidRDefault="00651B8E" w:rsidP="00651B8E">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Раздел 2 «Печатные издания» (24 часа)</w:t>
            </w: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Лексика по теме «Печатные издания»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Ознакомительное чтение по теме «Печатные издания»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lastRenderedPageBreak/>
              <w:t>27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Обучающее чтение по теме «Знаменитые библиотеки мира»</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Слова-синонимы: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29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Аудирование по теме «Книги» с пониманием основного содержания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30</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sz w:val="20"/>
                <w:szCs w:val="20"/>
                <w:lang w:eastAsia="en-US"/>
              </w:rPr>
              <w:t>Диалог-расспрос по теме «Книги» с опорой на план</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sz w:val="20"/>
                <w:szCs w:val="20"/>
                <w:lang w:eastAsia="en-US"/>
              </w:rPr>
              <w:t>Неопределенное местоимение “кто-нибудь”: употребление в речи</w:t>
            </w:r>
          </w:p>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32</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Изучающее чтение по теме «Пресса»</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Причастие первое: правила употребления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Причастие второе: правила употребления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Аудирование по теме «Первые печатные издания» с извлечением необходимой информации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sz w:val="20"/>
                <w:szCs w:val="20"/>
                <w:lang w:eastAsia="en-US"/>
              </w:rPr>
              <w:t>Причастие первое и второе: сравнительный анализ</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Фразовый глагол «смотреть»: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Аудирование по теме «Русские поэты»</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39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Структуры с причастием первым: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40</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Глаголы «лежать» и «лгать</w:t>
            </w:r>
            <w:proofErr w:type="gramStart"/>
            <w:r w:rsidRPr="004D3ABF">
              <w:rPr>
                <w:rFonts w:ascii="Times New Roman" w:eastAsiaTheme="minorHAnsi" w:hAnsi="Times New Roman" w:cs="Times New Roman"/>
                <w:sz w:val="20"/>
                <w:szCs w:val="20"/>
                <w:lang w:eastAsia="en-US"/>
              </w:rPr>
              <w:t>»:  употребление</w:t>
            </w:r>
            <w:proofErr w:type="gramEnd"/>
            <w:r w:rsidRPr="004D3ABF">
              <w:rPr>
                <w:rFonts w:ascii="Times New Roman" w:eastAsiaTheme="minorHAnsi" w:hAnsi="Times New Roman" w:cs="Times New Roman"/>
                <w:sz w:val="20"/>
                <w:szCs w:val="20"/>
                <w:lang w:eastAsia="en-US"/>
              </w:rPr>
              <w:t xml:space="preserve"> на письме</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Аудирование по теме «Книги для детей» с извлечением необходимой информации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42</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Образование имён прилагательных при помощи суффиксов –</w:t>
            </w:r>
            <w:r w:rsidRPr="004D3ABF">
              <w:rPr>
                <w:rFonts w:ascii="Times New Roman" w:eastAsiaTheme="minorHAnsi" w:hAnsi="Times New Roman" w:cs="Times New Roman"/>
                <w:sz w:val="20"/>
                <w:szCs w:val="20"/>
                <w:lang w:val="en-GB" w:eastAsia="en-US"/>
              </w:rPr>
              <w:t>ly</w:t>
            </w:r>
            <w:r w:rsidRPr="004D3ABF">
              <w:rPr>
                <w:rFonts w:ascii="Times New Roman" w:eastAsiaTheme="minorHAnsi" w:hAnsi="Times New Roman" w:cs="Times New Roman"/>
                <w:sz w:val="20"/>
                <w:szCs w:val="20"/>
                <w:lang w:eastAsia="en-US"/>
              </w:rPr>
              <w:t xml:space="preserve"> и –</w:t>
            </w:r>
            <w:r w:rsidRPr="004D3ABF">
              <w:rPr>
                <w:rFonts w:ascii="Times New Roman" w:eastAsiaTheme="minorHAnsi" w:hAnsi="Times New Roman" w:cs="Times New Roman"/>
                <w:sz w:val="20"/>
                <w:szCs w:val="20"/>
                <w:lang w:val="en-GB" w:eastAsia="en-US"/>
              </w:rPr>
              <w:t>ous</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Ознакомительное чтение по теме «Журналисты и журналистика»</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 xml:space="preserve">Герундий. </w:t>
            </w:r>
            <w:proofErr w:type="gramStart"/>
            <w:r w:rsidRPr="004D3ABF">
              <w:rPr>
                <w:rFonts w:ascii="Times New Roman" w:eastAsiaTheme="minorHAnsi" w:hAnsi="Times New Roman" w:cs="Times New Roman"/>
                <w:sz w:val="20"/>
                <w:szCs w:val="20"/>
                <w:lang w:eastAsia="en-US"/>
              </w:rPr>
              <w:t>Идиомы:употребление</w:t>
            </w:r>
            <w:proofErr w:type="gramEnd"/>
            <w:r w:rsidRPr="004D3ABF">
              <w:rPr>
                <w:rFonts w:ascii="Times New Roman" w:eastAsiaTheme="minorHAnsi" w:hAnsi="Times New Roman" w:cs="Times New Roman"/>
                <w:sz w:val="20"/>
                <w:szCs w:val="20"/>
                <w:lang w:eastAsia="en-US"/>
              </w:rPr>
              <w:t xml:space="preserve">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Чтение по теме «Английские и американские писатели»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Систематизация и обобщение знаний по теме «Печатные издания»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47</w:t>
            </w:r>
          </w:p>
        </w:tc>
        <w:tc>
          <w:tcPr>
            <w:tcW w:w="7388" w:type="dxa"/>
          </w:tcPr>
          <w:p w:rsidR="00651B8E" w:rsidRPr="004D3ABF" w:rsidRDefault="00A84440"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КР</w:t>
            </w:r>
            <w:r w:rsidR="00615235">
              <w:rPr>
                <w:rFonts w:ascii="Times New Roman" w:eastAsiaTheme="minorHAnsi" w:hAnsi="Times New Roman" w:cs="Times New Roman"/>
                <w:b/>
                <w:sz w:val="20"/>
                <w:szCs w:val="20"/>
                <w:lang w:eastAsia="en-US"/>
              </w:rPr>
              <w:t xml:space="preserve"> №3 </w:t>
            </w:r>
            <w:r w:rsidR="00651B8E" w:rsidRPr="004D3ABF">
              <w:rPr>
                <w:rFonts w:ascii="Times New Roman" w:eastAsiaTheme="minorHAnsi" w:hAnsi="Times New Roman" w:cs="Times New Roman"/>
                <w:b/>
                <w:sz w:val="20"/>
                <w:szCs w:val="20"/>
                <w:lang w:eastAsia="en-US"/>
              </w:rPr>
              <w:t>по теме «Печатные издания»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Работа над ошибками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651B8E">
        <w:tc>
          <w:tcPr>
            <w:tcW w:w="9748" w:type="dxa"/>
            <w:gridSpan w:val="3"/>
          </w:tcPr>
          <w:p w:rsidR="00651B8E" w:rsidRPr="004D3ABF" w:rsidRDefault="00651B8E" w:rsidP="00651B8E">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Раздел 3 «Наука и технология» (27 часов)</w:t>
            </w: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49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Лексика по теме «Наука и технология»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50</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Ознакомительное чтение по теме «Наука и технология»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 xml:space="preserve">Употребление </w:t>
            </w:r>
            <w:proofErr w:type="gramStart"/>
            <w:r w:rsidRPr="004D3ABF">
              <w:rPr>
                <w:rFonts w:ascii="Times New Roman" w:eastAsiaTheme="minorHAnsi" w:hAnsi="Times New Roman" w:cs="Times New Roman"/>
                <w:sz w:val="20"/>
                <w:szCs w:val="20"/>
                <w:lang w:eastAsia="en-US"/>
              </w:rPr>
              <w:t>герундия  после</w:t>
            </w:r>
            <w:proofErr w:type="gramEnd"/>
            <w:r w:rsidRPr="004D3ABF">
              <w:rPr>
                <w:rFonts w:ascii="Times New Roman" w:eastAsiaTheme="minorHAnsi" w:hAnsi="Times New Roman" w:cs="Times New Roman"/>
                <w:sz w:val="20"/>
                <w:szCs w:val="20"/>
                <w:lang w:eastAsia="en-US"/>
              </w:rPr>
              <w:t xml:space="preserve"> глаголов с предлогами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52</w:t>
            </w:r>
          </w:p>
        </w:tc>
        <w:tc>
          <w:tcPr>
            <w:tcW w:w="7388" w:type="dxa"/>
          </w:tcPr>
          <w:p w:rsidR="00651B8E" w:rsidRPr="004D3ABF" w:rsidRDefault="00651B8E" w:rsidP="00651B8E">
            <w:pPr>
              <w:overflowPunct/>
              <w:autoSpaceDE/>
              <w:autoSpaceDN/>
              <w:adjustRightInd/>
              <w:snapToGrid w:val="0"/>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Употребление глагола «использовать» и существительного «использование»</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Высказывание по теме «Промышленная революция»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Изучающее чтение по теме «История технологий»</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Герундий и глаголы с предлогами: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 xml:space="preserve">Аудирование по теме «Инструменты и приспособления» </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Определенный и неопределенный артикли: правила употребления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Глаголы «изобретать» и «открывать»: сравнительный анализ</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59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Образование глаголов при помощи префикса –</w:t>
            </w:r>
            <w:r w:rsidRPr="004D3ABF">
              <w:rPr>
                <w:rFonts w:ascii="Times New Roman" w:eastAsiaTheme="minorHAnsi" w:hAnsi="Times New Roman" w:cs="Times New Roman"/>
                <w:sz w:val="20"/>
                <w:szCs w:val="20"/>
                <w:lang w:val="en-GB" w:eastAsia="en-US"/>
              </w:rPr>
              <w:t>en</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60</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sz w:val="20"/>
                <w:szCs w:val="20"/>
                <w:lang w:eastAsia="en-US"/>
              </w:rPr>
              <w:t>Просмотровое чтение по теме «История технологий»</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Диалог-расспрос по теме «Научные изобретения»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62</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Инфинитив: правила употребления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Употребление определенного и неопределенного артиклей с объектами и явлениями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Фразовый глагол «ломать»: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Изучающее чтение по теме «Исследование космоса»</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Модальные глаголы в значении «возможность»: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sz w:val="20"/>
                <w:szCs w:val="20"/>
                <w:lang w:eastAsia="en-US"/>
              </w:rPr>
              <w:t>Монологические высказывания по теме «Плюсы и минусы мобильных телефонов»</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 xml:space="preserve">Диалогические высказывания по теме «Исследование космоса» </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69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Идиомы, обозначающие небесные тела: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70</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 xml:space="preserve">Написание личного </w:t>
            </w:r>
            <w:proofErr w:type="gramStart"/>
            <w:r w:rsidRPr="004D3ABF">
              <w:rPr>
                <w:rFonts w:ascii="Times New Roman" w:eastAsiaTheme="minorHAnsi" w:hAnsi="Times New Roman" w:cs="Times New Roman"/>
                <w:sz w:val="20"/>
                <w:szCs w:val="20"/>
                <w:lang w:eastAsia="en-US"/>
              </w:rPr>
              <w:t>письма  по</w:t>
            </w:r>
            <w:proofErr w:type="gramEnd"/>
            <w:r w:rsidRPr="004D3ABF">
              <w:rPr>
                <w:rFonts w:ascii="Times New Roman" w:eastAsiaTheme="minorHAnsi" w:hAnsi="Times New Roman" w:cs="Times New Roman"/>
                <w:sz w:val="20"/>
                <w:szCs w:val="20"/>
                <w:lang w:eastAsia="en-US"/>
              </w:rPr>
              <w:t xml:space="preserve"> теме «Наука и технология»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Систематизация и обобщение знаний по теме «Наука и технология»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72</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Систематизация и обобщение знаний по темам «Артикль» и «Словообразование»</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73</w:t>
            </w:r>
          </w:p>
        </w:tc>
        <w:tc>
          <w:tcPr>
            <w:tcW w:w="7388" w:type="dxa"/>
          </w:tcPr>
          <w:p w:rsidR="00651B8E" w:rsidRPr="004D3ABF" w:rsidRDefault="00A84440"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КР</w:t>
            </w:r>
            <w:r w:rsidR="00615235">
              <w:rPr>
                <w:rFonts w:ascii="Times New Roman" w:eastAsiaTheme="minorHAnsi" w:hAnsi="Times New Roman" w:cs="Times New Roman"/>
                <w:b/>
                <w:sz w:val="20"/>
                <w:szCs w:val="20"/>
                <w:lang w:eastAsia="en-US"/>
              </w:rPr>
              <w:t xml:space="preserve"> №4 </w:t>
            </w:r>
            <w:r w:rsidR="00651B8E" w:rsidRPr="004D3ABF">
              <w:rPr>
                <w:rFonts w:ascii="Times New Roman" w:eastAsiaTheme="minorHAnsi" w:hAnsi="Times New Roman" w:cs="Times New Roman"/>
                <w:b/>
                <w:sz w:val="20"/>
                <w:szCs w:val="20"/>
                <w:lang w:eastAsia="en-US"/>
              </w:rPr>
              <w:t>по теме «Наука и технология»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Работа над ошибками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Краткое сообщение по теме «Изобретение века» с опорой на вопросы</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651B8E">
        <w:tc>
          <w:tcPr>
            <w:tcW w:w="9748" w:type="dxa"/>
            <w:gridSpan w:val="3"/>
          </w:tcPr>
          <w:p w:rsidR="00651B8E" w:rsidRPr="004D3ABF" w:rsidRDefault="00651B8E" w:rsidP="00651B8E">
            <w:pPr>
              <w:overflowPunct/>
              <w:autoSpaceDE/>
              <w:autoSpaceDN/>
              <w:adjustRightInd/>
              <w:spacing w:line="240" w:lineRule="auto"/>
              <w:ind w:firstLine="0"/>
              <w:jc w:val="center"/>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Раздел 4 «Быть подростком» (27 часов)</w:t>
            </w: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Лексика по теме «Быть подростком»</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Употребление инфинитива после некоторых глаголов</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Изучающее чтение по теме «Быть подростком»</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79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Сложное дополнение: правила употребления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80</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 xml:space="preserve">Аудирование по теме «Быть подростком» </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 xml:space="preserve">Употребление </w:t>
            </w:r>
            <w:proofErr w:type="gramStart"/>
            <w:r w:rsidRPr="004D3ABF">
              <w:rPr>
                <w:rFonts w:ascii="Times New Roman" w:eastAsiaTheme="minorHAnsi" w:hAnsi="Times New Roman" w:cs="Times New Roman"/>
                <w:sz w:val="20"/>
                <w:szCs w:val="20"/>
                <w:lang w:eastAsia="en-US"/>
              </w:rPr>
              <w:t>сложного  дополнения</w:t>
            </w:r>
            <w:proofErr w:type="gramEnd"/>
            <w:r w:rsidRPr="004D3ABF">
              <w:rPr>
                <w:rFonts w:ascii="Times New Roman" w:eastAsiaTheme="minorHAnsi" w:hAnsi="Times New Roman" w:cs="Times New Roman"/>
                <w:sz w:val="20"/>
                <w:szCs w:val="20"/>
                <w:lang w:eastAsia="en-US"/>
              </w:rPr>
              <w:t xml:space="preserve"> после глаголов чувственного, слухового и зрительного восприятия</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82</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Просмотровое чтение по теме «Подростки и родители»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lastRenderedPageBreak/>
              <w:t>83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Лексика по теме «Подростки и расизм»</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Calibri" w:hAnsi="Times New Roman" w:cs="Times New Roman"/>
                <w:sz w:val="20"/>
                <w:szCs w:val="20"/>
                <w:lang w:eastAsia="en-US"/>
              </w:rPr>
            </w:pPr>
            <w:r w:rsidRPr="004D3ABF">
              <w:rPr>
                <w:rFonts w:ascii="Times New Roman" w:eastAsia="Calibri" w:hAnsi="Times New Roman" w:cs="Times New Roman"/>
                <w:sz w:val="20"/>
                <w:szCs w:val="20"/>
                <w:lang w:eastAsia="en-US"/>
              </w:rPr>
              <w:t>Изучающее чтение по теме «Расизм»</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Повторение. Страдательный залог</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Повторение. Фразовые глаголы</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Повторение. Словообразование</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88</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Повторение. Герундий</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89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Повторение. Употребление артиклей</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90</w:t>
            </w:r>
          </w:p>
        </w:tc>
        <w:tc>
          <w:tcPr>
            <w:tcW w:w="7388" w:type="dxa"/>
          </w:tcPr>
          <w:p w:rsidR="00651B8E" w:rsidRPr="004D3ABF" w:rsidRDefault="00615235"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КР №5</w:t>
            </w:r>
            <w:r w:rsidR="005C6B77">
              <w:rPr>
                <w:rFonts w:ascii="Times New Roman" w:eastAsiaTheme="minorHAnsi" w:hAnsi="Times New Roman" w:cs="Times New Roman"/>
                <w:b/>
                <w:sz w:val="20"/>
                <w:szCs w:val="20"/>
                <w:lang w:eastAsia="en-US"/>
              </w:rPr>
              <w:t xml:space="preserve"> </w:t>
            </w:r>
            <w:r w:rsidR="00A84440" w:rsidRPr="004D3ABF">
              <w:rPr>
                <w:rFonts w:ascii="Times New Roman" w:eastAsiaTheme="minorHAnsi" w:hAnsi="Times New Roman" w:cs="Times New Roman"/>
                <w:b/>
                <w:sz w:val="20"/>
                <w:szCs w:val="20"/>
                <w:lang w:eastAsia="en-US"/>
              </w:rPr>
              <w:t>Итоговая КР</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91</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Работа над ошибками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92</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Образование имён прилагательных при помощи суффикса –</w:t>
            </w:r>
            <w:r w:rsidRPr="004D3ABF">
              <w:rPr>
                <w:rFonts w:ascii="Times New Roman" w:eastAsiaTheme="minorHAnsi" w:hAnsi="Times New Roman" w:cs="Times New Roman"/>
                <w:sz w:val="20"/>
                <w:szCs w:val="20"/>
                <w:lang w:val="en-GB" w:eastAsia="en-US"/>
              </w:rPr>
              <w:t>ive</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93</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Употребление сложного дополнения после глаголов «позволять» и «заставлять»</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94</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Calibri" w:hAnsi="Times New Roman" w:cs="Times New Roman"/>
                <w:sz w:val="20"/>
                <w:szCs w:val="20"/>
                <w:lang w:eastAsia="en-US"/>
              </w:rPr>
            </w:pPr>
            <w:r w:rsidRPr="004D3ABF">
              <w:rPr>
                <w:rFonts w:ascii="Times New Roman" w:eastAsia="Calibri" w:hAnsi="Times New Roman" w:cs="Times New Roman"/>
                <w:sz w:val="20"/>
                <w:szCs w:val="20"/>
                <w:lang w:eastAsia="en-US"/>
              </w:rPr>
              <w:t>Фразовый глагол «получать»: употребление в речи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95</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Ознакомительное чтение по теме «Молодёжные движения и организации»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96</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Написание личного письма по теме «Быть подростком»</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97</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Монологические высказывания по теме «Проблемы подростков»</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98</w:t>
            </w:r>
          </w:p>
        </w:tc>
        <w:tc>
          <w:tcPr>
            <w:tcW w:w="7388" w:type="dxa"/>
          </w:tcPr>
          <w:p w:rsidR="00651B8E" w:rsidRPr="004D3ABF" w:rsidRDefault="00A84440" w:rsidP="00651B8E">
            <w:pPr>
              <w:overflowPunct/>
              <w:autoSpaceDE/>
              <w:autoSpaceDN/>
              <w:adjustRightInd/>
              <w:spacing w:line="240" w:lineRule="auto"/>
              <w:ind w:firstLine="0"/>
              <w:jc w:val="left"/>
              <w:textAlignment w:val="auto"/>
              <w:rPr>
                <w:rFonts w:ascii="Times New Roman" w:eastAsiaTheme="minorHAnsi" w:hAnsi="Times New Roman" w:cs="Times New Roman"/>
                <w:b/>
                <w:sz w:val="20"/>
                <w:szCs w:val="20"/>
                <w:lang w:eastAsia="en-US"/>
              </w:rPr>
            </w:pPr>
            <w:r w:rsidRPr="004D3ABF">
              <w:rPr>
                <w:rFonts w:ascii="Times New Roman" w:eastAsiaTheme="minorHAnsi" w:hAnsi="Times New Roman" w:cs="Times New Roman"/>
                <w:b/>
                <w:sz w:val="20"/>
                <w:szCs w:val="20"/>
                <w:lang w:eastAsia="en-US"/>
              </w:rPr>
              <w:t>КР</w:t>
            </w:r>
            <w:r w:rsidR="005C6B77">
              <w:rPr>
                <w:rFonts w:ascii="Times New Roman" w:eastAsiaTheme="minorHAnsi" w:hAnsi="Times New Roman" w:cs="Times New Roman"/>
                <w:b/>
                <w:sz w:val="20"/>
                <w:szCs w:val="20"/>
                <w:lang w:eastAsia="en-US"/>
              </w:rPr>
              <w:t xml:space="preserve"> №5</w:t>
            </w:r>
            <w:r w:rsidR="00651B8E" w:rsidRPr="004D3ABF">
              <w:rPr>
                <w:rFonts w:ascii="Times New Roman" w:eastAsiaTheme="minorHAnsi" w:hAnsi="Times New Roman" w:cs="Times New Roman"/>
                <w:b/>
                <w:sz w:val="20"/>
                <w:szCs w:val="20"/>
                <w:lang w:eastAsia="en-US"/>
              </w:rPr>
              <w:t xml:space="preserve"> по теме «Быть подростком»</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r w:rsidR="00651B8E" w:rsidRPr="004D3ABF" w:rsidTr="004D3ABF">
        <w:tc>
          <w:tcPr>
            <w:tcW w:w="534"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99</w:t>
            </w:r>
          </w:p>
        </w:tc>
        <w:tc>
          <w:tcPr>
            <w:tcW w:w="7388"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r w:rsidRPr="004D3ABF">
              <w:rPr>
                <w:rFonts w:ascii="Times New Roman" w:eastAsiaTheme="minorHAnsi" w:hAnsi="Times New Roman" w:cs="Times New Roman"/>
                <w:sz w:val="20"/>
                <w:szCs w:val="20"/>
                <w:lang w:eastAsia="en-US"/>
              </w:rPr>
              <w:t>Работа над ошибками</w:t>
            </w:r>
          </w:p>
        </w:tc>
        <w:tc>
          <w:tcPr>
            <w:tcW w:w="1826" w:type="dxa"/>
          </w:tcPr>
          <w:p w:rsidR="00651B8E" w:rsidRPr="004D3ABF" w:rsidRDefault="00651B8E" w:rsidP="00651B8E">
            <w:pPr>
              <w:overflowPunct/>
              <w:autoSpaceDE/>
              <w:autoSpaceDN/>
              <w:adjustRightInd/>
              <w:spacing w:line="240" w:lineRule="auto"/>
              <w:ind w:firstLine="0"/>
              <w:jc w:val="left"/>
              <w:textAlignment w:val="auto"/>
              <w:rPr>
                <w:rFonts w:ascii="Times New Roman" w:eastAsiaTheme="minorHAnsi" w:hAnsi="Times New Roman" w:cs="Times New Roman"/>
                <w:sz w:val="20"/>
                <w:szCs w:val="20"/>
                <w:lang w:eastAsia="en-US"/>
              </w:rPr>
            </w:pPr>
          </w:p>
        </w:tc>
      </w:tr>
    </w:tbl>
    <w:p w:rsidR="00B84B5F" w:rsidRDefault="00B84B5F" w:rsidP="00CC7C15">
      <w:pPr>
        <w:rPr>
          <w:rFonts w:ascii="Times New Roman" w:hAnsi="Times New Roman" w:cs="Times New Roman"/>
          <w:b/>
          <w:sz w:val="20"/>
          <w:szCs w:val="20"/>
        </w:rPr>
      </w:pPr>
    </w:p>
    <w:sectPr w:rsidR="00B84B5F" w:rsidSect="005E233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9A" w:rsidRDefault="00F20E9A">
      <w:pPr>
        <w:spacing w:line="240" w:lineRule="auto"/>
      </w:pPr>
      <w:r>
        <w:separator/>
      </w:r>
    </w:p>
  </w:endnote>
  <w:endnote w:type="continuationSeparator" w:id="0">
    <w:p w:rsidR="00F20E9A" w:rsidRDefault="00F20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64648"/>
      <w:docPartObj>
        <w:docPartGallery w:val="Page Numbers (Bottom of Page)"/>
        <w:docPartUnique/>
      </w:docPartObj>
    </w:sdtPr>
    <w:sdtEndPr/>
    <w:sdtContent>
      <w:p w:rsidR="00AF440D" w:rsidRDefault="00AF440D">
        <w:pPr>
          <w:pStyle w:val="af0"/>
          <w:jc w:val="center"/>
        </w:pPr>
        <w:r>
          <w:fldChar w:fldCharType="begin"/>
        </w:r>
        <w:r>
          <w:instrText>PAGE   \* MERGEFORMAT</w:instrText>
        </w:r>
        <w:r>
          <w:fldChar w:fldCharType="separate"/>
        </w:r>
        <w:r w:rsidR="00BA14F9">
          <w:rPr>
            <w:noProof/>
          </w:rPr>
          <w:t>1</w:t>
        </w:r>
        <w:r>
          <w:fldChar w:fldCharType="end"/>
        </w:r>
      </w:p>
    </w:sdtContent>
  </w:sdt>
  <w:p w:rsidR="00AF440D" w:rsidRDefault="00AF44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9A" w:rsidRDefault="00F20E9A">
      <w:pPr>
        <w:spacing w:line="240" w:lineRule="auto"/>
      </w:pPr>
      <w:r>
        <w:separator/>
      </w:r>
    </w:p>
  </w:footnote>
  <w:footnote w:type="continuationSeparator" w:id="0">
    <w:p w:rsidR="00F20E9A" w:rsidRDefault="00F20E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3A2F5EC"/>
    <w:lvl w:ilvl="0">
      <w:numFmt w:val="bullet"/>
      <w:lvlText w:val="*"/>
      <w:lvlJc w:val="left"/>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E773E"/>
    <w:multiLevelType w:val="singleLevel"/>
    <w:tmpl w:val="BD32D9AC"/>
    <w:lvl w:ilvl="0">
      <w:start w:val="1"/>
      <w:numFmt w:val="lowerLetter"/>
      <w:lvlText w:val="%1)"/>
      <w:lvlJc w:val="left"/>
      <w:pPr>
        <w:tabs>
          <w:tab w:val="num" w:pos="720"/>
        </w:tabs>
        <w:ind w:left="720" w:hanging="360"/>
      </w:pPr>
      <w:rPr>
        <w:rFonts w:hint="default"/>
      </w:rPr>
    </w:lvl>
  </w:abstractNum>
  <w:abstractNum w:abstractNumId="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0A965096"/>
    <w:multiLevelType w:val="hybridMultilevel"/>
    <w:tmpl w:val="6A1043EC"/>
    <w:lvl w:ilvl="0" w:tplc="3AC4D81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3D1CE850">
      <w:start w:val="1"/>
      <w:numFmt w:val="decimal"/>
      <w:lvlText w:val="%4."/>
      <w:lvlJc w:val="left"/>
      <w:pPr>
        <w:ind w:left="3229" w:hanging="360"/>
      </w:pPr>
      <w:rPr>
        <w:rFonts w:asciiTheme="minorHAnsi" w:eastAsia="Times New Roman" w:hAnsiTheme="minorHAnsi" w:cs="SchoolBookAC"/>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A9816F2"/>
    <w:multiLevelType w:val="multilevel"/>
    <w:tmpl w:val="F38E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E0823"/>
    <w:multiLevelType w:val="singleLevel"/>
    <w:tmpl w:val="892E1B28"/>
    <w:lvl w:ilvl="0">
      <w:start w:val="1"/>
      <w:numFmt w:val="lowerLetter"/>
      <w:lvlText w:val="%1)"/>
      <w:lvlJc w:val="left"/>
      <w:pPr>
        <w:tabs>
          <w:tab w:val="num" w:pos="720"/>
        </w:tabs>
        <w:ind w:left="720" w:hanging="360"/>
      </w:pPr>
      <w:rPr>
        <w:rFonts w:hint="default"/>
      </w:rPr>
    </w:lvl>
  </w:abstractNum>
  <w:abstractNum w:abstractNumId="8">
    <w:nsid w:val="11D70C90"/>
    <w:multiLevelType w:val="multilevel"/>
    <w:tmpl w:val="3B26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D2CB2"/>
    <w:multiLevelType w:val="hybridMultilevel"/>
    <w:tmpl w:val="025868D2"/>
    <w:lvl w:ilvl="0" w:tplc="2144A7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F4483"/>
    <w:multiLevelType w:val="multilevel"/>
    <w:tmpl w:val="0D2A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00EA2"/>
    <w:multiLevelType w:val="multilevel"/>
    <w:tmpl w:val="28C8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F0FEB"/>
    <w:multiLevelType w:val="multilevel"/>
    <w:tmpl w:val="D39E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27692247"/>
    <w:multiLevelType w:val="singleLevel"/>
    <w:tmpl w:val="60645C48"/>
    <w:lvl w:ilvl="0">
      <w:start w:val="1"/>
      <w:numFmt w:val="lowerLetter"/>
      <w:lvlText w:val="%1)"/>
      <w:lvlJc w:val="left"/>
      <w:pPr>
        <w:tabs>
          <w:tab w:val="num" w:pos="720"/>
        </w:tabs>
        <w:ind w:left="720" w:hanging="360"/>
      </w:pPr>
      <w:rPr>
        <w:rFonts w:hint="default"/>
      </w:rPr>
    </w:lvl>
  </w:abstractNum>
  <w:abstractNum w:abstractNumId="1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6B7F45"/>
    <w:multiLevelType w:val="singleLevel"/>
    <w:tmpl w:val="809EBE7A"/>
    <w:lvl w:ilvl="0">
      <w:start w:val="1"/>
      <w:numFmt w:val="lowerLetter"/>
      <w:lvlText w:val="%1)"/>
      <w:lvlJc w:val="left"/>
      <w:pPr>
        <w:tabs>
          <w:tab w:val="num" w:pos="720"/>
        </w:tabs>
        <w:ind w:left="720" w:hanging="360"/>
      </w:pPr>
      <w:rPr>
        <w:rFonts w:hint="default"/>
      </w:rPr>
    </w:lvl>
  </w:abstractNum>
  <w:abstractNum w:abstractNumId="21">
    <w:nsid w:val="2AE67475"/>
    <w:multiLevelType w:val="multilevel"/>
    <w:tmpl w:val="0008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030896"/>
    <w:multiLevelType w:val="multilevel"/>
    <w:tmpl w:val="337A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0F14B5"/>
    <w:multiLevelType w:val="multilevel"/>
    <w:tmpl w:val="4E16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6828CB"/>
    <w:multiLevelType w:val="singleLevel"/>
    <w:tmpl w:val="3C9E0BDA"/>
    <w:lvl w:ilvl="0">
      <w:start w:val="1"/>
      <w:numFmt w:val="lowerLetter"/>
      <w:lvlText w:val="%1)"/>
      <w:lvlJc w:val="left"/>
      <w:pPr>
        <w:tabs>
          <w:tab w:val="num" w:pos="660"/>
        </w:tabs>
        <w:ind w:left="660" w:hanging="360"/>
      </w:pPr>
      <w:rPr>
        <w:rFonts w:hint="default"/>
      </w:rPr>
    </w:lvl>
  </w:abstractNum>
  <w:abstractNum w:abstractNumId="27">
    <w:nsid w:val="394F425B"/>
    <w:multiLevelType w:val="multilevel"/>
    <w:tmpl w:val="B9EA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25080E"/>
    <w:multiLevelType w:val="multilevel"/>
    <w:tmpl w:val="5768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CA4506"/>
    <w:multiLevelType w:val="singleLevel"/>
    <w:tmpl w:val="57864126"/>
    <w:lvl w:ilvl="0">
      <w:start w:val="1"/>
      <w:numFmt w:val="lowerLetter"/>
      <w:lvlText w:val="%1)"/>
      <w:lvlJc w:val="left"/>
      <w:pPr>
        <w:tabs>
          <w:tab w:val="num" w:pos="1020"/>
        </w:tabs>
        <w:ind w:left="1020" w:hanging="360"/>
      </w:pPr>
      <w:rPr>
        <w:rFonts w:hint="default"/>
      </w:rPr>
    </w:lvl>
  </w:abstractNum>
  <w:abstractNum w:abstractNumId="32">
    <w:nsid w:val="4B471AAF"/>
    <w:multiLevelType w:val="hybridMultilevel"/>
    <w:tmpl w:val="CEB0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6029F9"/>
    <w:multiLevelType w:val="hybridMultilevel"/>
    <w:tmpl w:val="D416F64C"/>
    <w:lvl w:ilvl="0" w:tplc="BE56A470">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54806C9B"/>
    <w:multiLevelType w:val="hybridMultilevel"/>
    <w:tmpl w:val="661E2CC4"/>
    <w:lvl w:ilvl="0" w:tplc="C0CAA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559500AD"/>
    <w:multiLevelType w:val="multilevel"/>
    <w:tmpl w:val="1B12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7E4A2D"/>
    <w:multiLevelType w:val="multilevel"/>
    <w:tmpl w:val="A6C6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6D0782"/>
    <w:multiLevelType w:val="multilevel"/>
    <w:tmpl w:val="6D6E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D357B9"/>
    <w:multiLevelType w:val="multilevel"/>
    <w:tmpl w:val="4650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E66238"/>
    <w:multiLevelType w:val="multilevel"/>
    <w:tmpl w:val="7742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A423EF"/>
    <w:multiLevelType w:val="multilevel"/>
    <w:tmpl w:val="61CE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2CB1C54"/>
    <w:multiLevelType w:val="hybridMultilevel"/>
    <w:tmpl w:val="054CA096"/>
    <w:lvl w:ilvl="0" w:tplc="1A662132">
      <w:start w:val="19"/>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2">
    <w:nsid w:val="75702643"/>
    <w:multiLevelType w:val="multilevel"/>
    <w:tmpl w:val="0D30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5006C0"/>
    <w:multiLevelType w:val="multilevel"/>
    <w:tmpl w:val="4B42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F55461"/>
    <w:multiLevelType w:val="multilevel"/>
    <w:tmpl w:val="ADC6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39"/>
  </w:num>
  <w:num w:numId="4">
    <w:abstractNumId w:val="13"/>
  </w:num>
  <w:num w:numId="5">
    <w:abstractNumId w:val="25"/>
  </w:num>
  <w:num w:numId="6">
    <w:abstractNumId w:val="57"/>
  </w:num>
  <w:num w:numId="7">
    <w:abstractNumId w:val="28"/>
  </w:num>
  <w:num w:numId="8">
    <w:abstractNumId w:val="46"/>
  </w:num>
  <w:num w:numId="9">
    <w:abstractNumId w:val="22"/>
  </w:num>
  <w:num w:numId="10">
    <w:abstractNumId w:val="44"/>
  </w:num>
  <w:num w:numId="11">
    <w:abstractNumId w:val="33"/>
  </w:num>
  <w:num w:numId="12">
    <w:abstractNumId w:val="53"/>
  </w:num>
  <w:num w:numId="13">
    <w:abstractNumId w:val="1"/>
  </w:num>
  <w:num w:numId="14">
    <w:abstractNumId w:val="47"/>
  </w:num>
  <w:num w:numId="15">
    <w:abstractNumId w:val="54"/>
  </w:num>
  <w:num w:numId="16">
    <w:abstractNumId w:val="42"/>
  </w:num>
  <w:num w:numId="17">
    <w:abstractNumId w:val="38"/>
  </w:num>
  <w:num w:numId="18">
    <w:abstractNumId w:val="30"/>
  </w:num>
  <w:num w:numId="19">
    <w:abstractNumId w:val="3"/>
  </w:num>
  <w:num w:numId="20">
    <w:abstractNumId w:val="4"/>
  </w:num>
  <w:num w:numId="21">
    <w:abstractNumId w:val="55"/>
  </w:num>
  <w:num w:numId="22">
    <w:abstractNumId w:val="56"/>
  </w:num>
  <w:num w:numId="23">
    <w:abstractNumId w:val="4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0"/>
  </w:num>
  <w:num w:numId="27">
    <w:abstractNumId w:val="15"/>
  </w:num>
  <w:num w:numId="28">
    <w:abstractNumId w:val="37"/>
  </w:num>
  <w:num w:numId="29">
    <w:abstractNumId w:val="17"/>
  </w:num>
  <w:num w:numId="30">
    <w:abstractNumId w:val="34"/>
  </w:num>
  <w:num w:numId="31">
    <w:abstractNumId w:val="35"/>
  </w:num>
  <w:num w:numId="32">
    <w:abstractNumId w:val="58"/>
  </w:num>
  <w:num w:numId="33">
    <w:abstractNumId w:val="36"/>
  </w:num>
  <w:num w:numId="34">
    <w:abstractNumId w:val="32"/>
  </w:num>
  <w:num w:numId="35">
    <w:abstractNumId w:val="52"/>
  </w:num>
  <w:num w:numId="3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1">
    <w:abstractNumId w:val="10"/>
  </w:num>
  <w:num w:numId="42">
    <w:abstractNumId w:val="24"/>
  </w:num>
  <w:num w:numId="43">
    <w:abstractNumId w:val="49"/>
  </w:num>
  <w:num w:numId="44">
    <w:abstractNumId w:val="12"/>
  </w:num>
  <w:num w:numId="45">
    <w:abstractNumId w:val="8"/>
  </w:num>
  <w:num w:numId="46">
    <w:abstractNumId w:val="27"/>
  </w:num>
  <w:num w:numId="47">
    <w:abstractNumId w:val="29"/>
  </w:num>
  <w:num w:numId="48">
    <w:abstractNumId w:val="6"/>
  </w:num>
  <w:num w:numId="49">
    <w:abstractNumId w:val="59"/>
  </w:num>
  <w:num w:numId="50">
    <w:abstractNumId w:val="21"/>
  </w:num>
  <w:num w:numId="51">
    <w:abstractNumId w:val="50"/>
  </w:num>
  <w:num w:numId="52">
    <w:abstractNumId w:val="23"/>
  </w:num>
  <w:num w:numId="53">
    <w:abstractNumId w:val="48"/>
  </w:num>
  <w:num w:numId="54">
    <w:abstractNumId w:val="16"/>
  </w:num>
  <w:num w:numId="55">
    <w:abstractNumId w:val="43"/>
  </w:num>
  <w:num w:numId="56">
    <w:abstractNumId w:val="41"/>
  </w:num>
  <w:num w:numId="57">
    <w:abstractNumId w:val="11"/>
  </w:num>
  <w:num w:numId="58">
    <w:abstractNumId w:val="26"/>
  </w:num>
  <w:num w:numId="59">
    <w:abstractNumId w:val="7"/>
  </w:num>
  <w:num w:numId="60">
    <w:abstractNumId w:val="2"/>
  </w:num>
  <w:num w:numId="61">
    <w:abstractNumId w:val="20"/>
  </w:num>
  <w:num w:numId="62">
    <w:abstractNumId w:val="18"/>
  </w:num>
  <w:num w:numId="63">
    <w:abstractNumId w:val="51"/>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8"/>
    <w:rsid w:val="00006476"/>
    <w:rsid w:val="00011A97"/>
    <w:rsid w:val="00026F81"/>
    <w:rsid w:val="00036083"/>
    <w:rsid w:val="00072EA2"/>
    <w:rsid w:val="000C4497"/>
    <w:rsid w:val="000C5B1A"/>
    <w:rsid w:val="000F7C20"/>
    <w:rsid w:val="001106ED"/>
    <w:rsid w:val="001359BF"/>
    <w:rsid w:val="00137A58"/>
    <w:rsid w:val="001508D9"/>
    <w:rsid w:val="001667D6"/>
    <w:rsid w:val="00167BC7"/>
    <w:rsid w:val="001A7C47"/>
    <w:rsid w:val="0023500B"/>
    <w:rsid w:val="00237780"/>
    <w:rsid w:val="00264A4A"/>
    <w:rsid w:val="00270F9B"/>
    <w:rsid w:val="002D1344"/>
    <w:rsid w:val="003035AD"/>
    <w:rsid w:val="00311AA6"/>
    <w:rsid w:val="003156F0"/>
    <w:rsid w:val="00326E3E"/>
    <w:rsid w:val="0035480B"/>
    <w:rsid w:val="00356A8A"/>
    <w:rsid w:val="003803B2"/>
    <w:rsid w:val="0038630B"/>
    <w:rsid w:val="00386792"/>
    <w:rsid w:val="003869AC"/>
    <w:rsid w:val="003A15AC"/>
    <w:rsid w:val="003C60D0"/>
    <w:rsid w:val="003F01ED"/>
    <w:rsid w:val="00453075"/>
    <w:rsid w:val="004917F6"/>
    <w:rsid w:val="00497CAB"/>
    <w:rsid w:val="004D3ABF"/>
    <w:rsid w:val="00505F0E"/>
    <w:rsid w:val="005206E9"/>
    <w:rsid w:val="00546BE8"/>
    <w:rsid w:val="00564C14"/>
    <w:rsid w:val="005928E8"/>
    <w:rsid w:val="005C544F"/>
    <w:rsid w:val="005C6B77"/>
    <w:rsid w:val="005E233B"/>
    <w:rsid w:val="00615235"/>
    <w:rsid w:val="00631174"/>
    <w:rsid w:val="00631D57"/>
    <w:rsid w:val="00642D96"/>
    <w:rsid w:val="00651B8E"/>
    <w:rsid w:val="00670347"/>
    <w:rsid w:val="00672422"/>
    <w:rsid w:val="00695013"/>
    <w:rsid w:val="006C0E00"/>
    <w:rsid w:val="006F5408"/>
    <w:rsid w:val="007022EC"/>
    <w:rsid w:val="00706F90"/>
    <w:rsid w:val="00790994"/>
    <w:rsid w:val="007E2BF1"/>
    <w:rsid w:val="008118F9"/>
    <w:rsid w:val="00840A24"/>
    <w:rsid w:val="008445C9"/>
    <w:rsid w:val="00852F5B"/>
    <w:rsid w:val="00855FAB"/>
    <w:rsid w:val="00874C6B"/>
    <w:rsid w:val="00882C49"/>
    <w:rsid w:val="008C3600"/>
    <w:rsid w:val="0090229B"/>
    <w:rsid w:val="00904958"/>
    <w:rsid w:val="009451DC"/>
    <w:rsid w:val="00967FAB"/>
    <w:rsid w:val="0097040B"/>
    <w:rsid w:val="009A12DB"/>
    <w:rsid w:val="009B1DB0"/>
    <w:rsid w:val="009F60D5"/>
    <w:rsid w:val="00A131EF"/>
    <w:rsid w:val="00A548F6"/>
    <w:rsid w:val="00A80418"/>
    <w:rsid w:val="00A84440"/>
    <w:rsid w:val="00AB1178"/>
    <w:rsid w:val="00AB6154"/>
    <w:rsid w:val="00AF440D"/>
    <w:rsid w:val="00B11BB2"/>
    <w:rsid w:val="00B36340"/>
    <w:rsid w:val="00B37152"/>
    <w:rsid w:val="00B62702"/>
    <w:rsid w:val="00B84B5F"/>
    <w:rsid w:val="00BA14F9"/>
    <w:rsid w:val="00BB7464"/>
    <w:rsid w:val="00BD716B"/>
    <w:rsid w:val="00C0388D"/>
    <w:rsid w:val="00C505EE"/>
    <w:rsid w:val="00CC05E0"/>
    <w:rsid w:val="00CC7C15"/>
    <w:rsid w:val="00D05E07"/>
    <w:rsid w:val="00D15230"/>
    <w:rsid w:val="00D33E31"/>
    <w:rsid w:val="00D502B2"/>
    <w:rsid w:val="00D66205"/>
    <w:rsid w:val="00DC7A60"/>
    <w:rsid w:val="00DE79F1"/>
    <w:rsid w:val="00E05E11"/>
    <w:rsid w:val="00E21C4E"/>
    <w:rsid w:val="00E26AEF"/>
    <w:rsid w:val="00E449D9"/>
    <w:rsid w:val="00E836A5"/>
    <w:rsid w:val="00ED1959"/>
    <w:rsid w:val="00F03164"/>
    <w:rsid w:val="00F11E86"/>
    <w:rsid w:val="00F20E9A"/>
    <w:rsid w:val="00F22112"/>
    <w:rsid w:val="00F522C1"/>
    <w:rsid w:val="00F74C0A"/>
    <w:rsid w:val="00F75817"/>
    <w:rsid w:val="00F826D3"/>
    <w:rsid w:val="00FB0CA7"/>
    <w:rsid w:val="00FB4106"/>
    <w:rsid w:val="00FD0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B2202-DBCC-47B3-8895-8DF99757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3B"/>
    <w:pPr>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paragraph" w:styleId="1">
    <w:name w:val="heading 1"/>
    <w:basedOn w:val="a"/>
    <w:next w:val="a"/>
    <w:link w:val="10"/>
    <w:uiPriority w:val="9"/>
    <w:qFormat/>
    <w:rsid w:val="005E2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23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5E233B"/>
    <w:pPr>
      <w:overflowPunct/>
      <w:autoSpaceDE/>
      <w:autoSpaceDN/>
      <w:adjustRightInd/>
      <w:spacing w:before="100" w:beforeAutospacing="1" w:after="100" w:afterAutospacing="1" w:line="240" w:lineRule="auto"/>
      <w:ind w:firstLine="0"/>
      <w:jc w:val="left"/>
      <w:textAlignment w:val="auto"/>
      <w:outlineLvl w:val="2"/>
    </w:pPr>
    <w:rPr>
      <w:rFonts w:ascii="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233B"/>
    <w:pPr>
      <w:ind w:left="720"/>
      <w:contextualSpacing/>
    </w:pPr>
  </w:style>
  <w:style w:type="character" w:customStyle="1" w:styleId="30">
    <w:name w:val="Заголовок 3 Знак"/>
    <w:aliases w:val="Обычный 2 Знак"/>
    <w:basedOn w:val="a0"/>
    <w:link w:val="3"/>
    <w:rsid w:val="005E233B"/>
    <w:rPr>
      <w:rFonts w:ascii="Times New Roman" w:eastAsia="Times New Roman" w:hAnsi="Times New Roman" w:cs="Times New Roman"/>
      <w:b/>
      <w:bCs/>
      <w:sz w:val="28"/>
      <w:szCs w:val="27"/>
      <w:lang w:eastAsia="ru-RU"/>
    </w:rPr>
  </w:style>
  <w:style w:type="paragraph" w:styleId="a5">
    <w:name w:val="header"/>
    <w:basedOn w:val="a"/>
    <w:link w:val="a6"/>
    <w:unhideWhenUsed/>
    <w:rsid w:val="005E233B"/>
    <w:pPr>
      <w:tabs>
        <w:tab w:val="center" w:pos="4677"/>
        <w:tab w:val="right" w:pos="9355"/>
      </w:tabs>
      <w:overflowPunct/>
      <w:autoSpaceDE/>
      <w:autoSpaceDN/>
      <w:adjustRightInd/>
      <w:spacing w:line="240" w:lineRule="auto"/>
      <w:ind w:firstLine="0"/>
      <w:jc w:val="left"/>
      <w:textAlignment w:val="auto"/>
    </w:pPr>
    <w:rPr>
      <w:rFonts w:ascii="Times New Roman" w:hAnsi="Times New Roman" w:cs="Times New Roman"/>
      <w:sz w:val="28"/>
      <w:lang w:eastAsia="en-US"/>
    </w:rPr>
  </w:style>
  <w:style w:type="character" w:customStyle="1" w:styleId="a6">
    <w:name w:val="Верхний колонтитул Знак"/>
    <w:basedOn w:val="a0"/>
    <w:link w:val="a5"/>
    <w:rsid w:val="005E233B"/>
    <w:rPr>
      <w:rFonts w:ascii="Times New Roman" w:eastAsia="Times New Roman" w:hAnsi="Times New Roman" w:cs="Times New Roman"/>
      <w:sz w:val="28"/>
    </w:rPr>
  </w:style>
  <w:style w:type="character" w:customStyle="1" w:styleId="20">
    <w:name w:val="Заголовок 2 Знак"/>
    <w:basedOn w:val="a0"/>
    <w:link w:val="2"/>
    <w:uiPriority w:val="9"/>
    <w:semiHidden/>
    <w:rsid w:val="005E233B"/>
    <w:rPr>
      <w:rFonts w:asciiTheme="majorHAnsi" w:eastAsiaTheme="majorEastAsia" w:hAnsiTheme="majorHAnsi" w:cstheme="majorBidi"/>
      <w:b/>
      <w:bCs/>
      <w:color w:val="4F81BD" w:themeColor="accent1"/>
      <w:sz w:val="26"/>
      <w:szCs w:val="26"/>
      <w:lang w:eastAsia="ru-RU"/>
    </w:rPr>
  </w:style>
  <w:style w:type="character" w:customStyle="1" w:styleId="a4">
    <w:name w:val="Абзац списка Знак"/>
    <w:link w:val="a3"/>
    <w:uiPriority w:val="34"/>
    <w:locked/>
    <w:rsid w:val="005E233B"/>
    <w:rPr>
      <w:rFonts w:ascii="SchoolBookAC" w:eastAsia="Times New Roman" w:hAnsi="SchoolBookAC" w:cs="SchoolBookAC"/>
      <w:lang w:eastAsia="ru-RU"/>
    </w:rPr>
  </w:style>
  <w:style w:type="character" w:customStyle="1" w:styleId="10">
    <w:name w:val="Заголовок 1 Знак"/>
    <w:basedOn w:val="a0"/>
    <w:link w:val="1"/>
    <w:rsid w:val="005E233B"/>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5E233B"/>
    <w:pPr>
      <w:overflowPunct/>
      <w:autoSpaceDE/>
      <w:autoSpaceDN/>
      <w:adjustRightInd/>
      <w:spacing w:before="100" w:beforeAutospacing="1" w:after="100" w:afterAutospacing="1" w:line="240" w:lineRule="auto"/>
      <w:ind w:firstLine="0"/>
      <w:jc w:val="left"/>
      <w:textAlignment w:val="auto"/>
    </w:pPr>
    <w:rPr>
      <w:rFonts w:ascii="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5E233B"/>
    <w:rPr>
      <w:rFonts w:ascii="Times New Roman" w:hAnsi="Times New Roman" w:cs="Times New Roman" w:hint="default"/>
      <w:strike w:val="0"/>
      <w:dstrike w:val="0"/>
      <w:sz w:val="24"/>
      <w:szCs w:val="24"/>
      <w:u w:val="none"/>
      <w:effect w:val="none"/>
    </w:rPr>
  </w:style>
  <w:style w:type="table" w:styleId="a8">
    <w:name w:val="Table Grid"/>
    <w:basedOn w:val="a1"/>
    <w:uiPriority w:val="59"/>
    <w:rsid w:val="00B6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B37152"/>
    <w:pPr>
      <w:widowControl w:val="0"/>
      <w:overflowPunct/>
      <w:spacing w:line="247" w:lineRule="exact"/>
      <w:ind w:firstLine="230"/>
      <w:textAlignment w:val="auto"/>
    </w:pPr>
    <w:rPr>
      <w:rFonts w:ascii="Franklin Gothic Medium" w:hAnsi="Franklin Gothic Medium" w:cs="Times New Roman"/>
      <w:sz w:val="24"/>
      <w:szCs w:val="24"/>
    </w:rPr>
  </w:style>
  <w:style w:type="character" w:styleId="a9">
    <w:name w:val="Book Title"/>
    <w:uiPriority w:val="33"/>
    <w:qFormat/>
    <w:rsid w:val="00B37152"/>
    <w:rPr>
      <w:b/>
      <w:bCs/>
      <w:smallCaps/>
      <w:spacing w:val="5"/>
    </w:rPr>
  </w:style>
  <w:style w:type="paragraph" w:styleId="aa">
    <w:name w:val="No Spacing"/>
    <w:uiPriority w:val="1"/>
    <w:qFormat/>
    <w:rsid w:val="009A12DB"/>
    <w:pPr>
      <w:overflowPunct w:val="0"/>
      <w:autoSpaceDE w:val="0"/>
      <w:autoSpaceDN w:val="0"/>
      <w:adjustRightInd w:val="0"/>
      <w:spacing w:after="0" w:line="240" w:lineRule="auto"/>
      <w:ind w:firstLine="284"/>
      <w:jc w:val="both"/>
      <w:textAlignment w:val="baseline"/>
    </w:pPr>
    <w:rPr>
      <w:rFonts w:ascii="SchoolBookAC" w:eastAsia="Times New Roman" w:hAnsi="SchoolBookAC" w:cs="SchoolBookAC"/>
      <w:lang w:eastAsia="ru-RU"/>
    </w:rPr>
  </w:style>
  <w:style w:type="paragraph" w:customStyle="1" w:styleId="c5">
    <w:name w:val="c5"/>
    <w:basedOn w:val="a"/>
    <w:rsid w:val="0038630B"/>
    <w:pPr>
      <w:overflowPunct/>
      <w:autoSpaceDE/>
      <w:autoSpaceDN/>
      <w:adjustRightInd/>
      <w:spacing w:before="100" w:beforeAutospacing="1" w:after="100" w:afterAutospacing="1" w:line="240" w:lineRule="auto"/>
      <w:ind w:firstLine="0"/>
      <w:jc w:val="left"/>
      <w:textAlignment w:val="auto"/>
    </w:pPr>
    <w:rPr>
      <w:rFonts w:ascii="Times New Roman" w:hAnsi="Times New Roman" w:cs="Times New Roman"/>
      <w:sz w:val="24"/>
      <w:szCs w:val="24"/>
    </w:rPr>
  </w:style>
  <w:style w:type="character" w:customStyle="1" w:styleId="c17">
    <w:name w:val="c17"/>
    <w:basedOn w:val="a0"/>
    <w:rsid w:val="0038630B"/>
  </w:style>
  <w:style w:type="character" w:customStyle="1" w:styleId="c14">
    <w:name w:val="c14"/>
    <w:basedOn w:val="a0"/>
    <w:rsid w:val="0038630B"/>
  </w:style>
  <w:style w:type="character" w:customStyle="1" w:styleId="c10">
    <w:name w:val="c10"/>
    <w:basedOn w:val="a0"/>
    <w:rsid w:val="0038630B"/>
  </w:style>
  <w:style w:type="paragraph" w:customStyle="1" w:styleId="c45">
    <w:name w:val="c45"/>
    <w:basedOn w:val="a"/>
    <w:rsid w:val="0038630B"/>
    <w:pPr>
      <w:overflowPunct/>
      <w:autoSpaceDE/>
      <w:autoSpaceDN/>
      <w:adjustRightInd/>
      <w:spacing w:before="100" w:beforeAutospacing="1" w:after="100" w:afterAutospacing="1" w:line="240" w:lineRule="auto"/>
      <w:ind w:firstLine="0"/>
      <w:jc w:val="left"/>
      <w:textAlignment w:val="auto"/>
    </w:pPr>
    <w:rPr>
      <w:rFonts w:ascii="Times New Roman" w:hAnsi="Times New Roman" w:cs="Times New Roman"/>
      <w:sz w:val="24"/>
      <w:szCs w:val="24"/>
    </w:rPr>
  </w:style>
  <w:style w:type="paragraph" w:customStyle="1" w:styleId="c50">
    <w:name w:val="c50"/>
    <w:basedOn w:val="a"/>
    <w:rsid w:val="0038630B"/>
    <w:pPr>
      <w:overflowPunct/>
      <w:autoSpaceDE/>
      <w:autoSpaceDN/>
      <w:adjustRightInd/>
      <w:spacing w:before="100" w:beforeAutospacing="1" w:after="100" w:afterAutospacing="1" w:line="240" w:lineRule="auto"/>
      <w:ind w:firstLine="0"/>
      <w:jc w:val="left"/>
      <w:textAlignment w:val="auto"/>
    </w:pPr>
    <w:rPr>
      <w:rFonts w:ascii="Times New Roman" w:hAnsi="Times New Roman" w:cs="Times New Roman"/>
      <w:sz w:val="24"/>
      <w:szCs w:val="24"/>
    </w:rPr>
  </w:style>
  <w:style w:type="paragraph" w:customStyle="1" w:styleId="c98">
    <w:name w:val="c98"/>
    <w:basedOn w:val="a"/>
    <w:rsid w:val="0038630B"/>
    <w:pPr>
      <w:overflowPunct/>
      <w:autoSpaceDE/>
      <w:autoSpaceDN/>
      <w:adjustRightInd/>
      <w:spacing w:before="100" w:beforeAutospacing="1" w:after="100" w:afterAutospacing="1" w:line="240" w:lineRule="auto"/>
      <w:ind w:firstLine="0"/>
      <w:jc w:val="left"/>
      <w:textAlignment w:val="auto"/>
    </w:pPr>
    <w:rPr>
      <w:rFonts w:ascii="Times New Roman" w:hAnsi="Times New Roman" w:cs="Times New Roman"/>
      <w:sz w:val="24"/>
      <w:szCs w:val="24"/>
    </w:rPr>
  </w:style>
  <w:style w:type="character" w:customStyle="1" w:styleId="c3">
    <w:name w:val="c3"/>
    <w:basedOn w:val="a0"/>
    <w:rsid w:val="0038630B"/>
  </w:style>
  <w:style w:type="paragraph" w:styleId="21">
    <w:name w:val="Body Text Indent 2"/>
    <w:basedOn w:val="a"/>
    <w:link w:val="22"/>
    <w:semiHidden/>
    <w:unhideWhenUsed/>
    <w:rsid w:val="00A84440"/>
    <w:pPr>
      <w:overflowPunct/>
      <w:autoSpaceDE/>
      <w:autoSpaceDN/>
      <w:adjustRightInd/>
      <w:spacing w:after="120" w:line="480" w:lineRule="auto"/>
      <w:ind w:left="283" w:firstLine="0"/>
      <w:jc w:val="left"/>
      <w:textAlignment w:val="auto"/>
    </w:pPr>
    <w:rPr>
      <w:rFonts w:ascii="Times New Roman" w:hAnsi="Times New Roman" w:cs="Times New Roman"/>
      <w:sz w:val="24"/>
      <w:szCs w:val="24"/>
    </w:rPr>
  </w:style>
  <w:style w:type="character" w:customStyle="1" w:styleId="22">
    <w:name w:val="Основной текст с отступом 2 Знак"/>
    <w:basedOn w:val="a0"/>
    <w:link w:val="21"/>
    <w:semiHidden/>
    <w:rsid w:val="00A84440"/>
    <w:rPr>
      <w:rFonts w:ascii="Times New Roman" w:eastAsia="Times New Roman" w:hAnsi="Times New Roman" w:cs="Times New Roman"/>
      <w:sz w:val="24"/>
      <w:szCs w:val="24"/>
      <w:lang w:eastAsia="ru-RU"/>
    </w:rPr>
  </w:style>
  <w:style w:type="character" w:customStyle="1" w:styleId="c4">
    <w:name w:val="c4"/>
    <w:basedOn w:val="a0"/>
    <w:rsid w:val="00A84440"/>
  </w:style>
  <w:style w:type="paragraph" w:styleId="ab">
    <w:name w:val="Balloon Text"/>
    <w:basedOn w:val="a"/>
    <w:link w:val="ac"/>
    <w:uiPriority w:val="99"/>
    <w:semiHidden/>
    <w:unhideWhenUsed/>
    <w:rsid w:val="005928E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28E8"/>
    <w:rPr>
      <w:rFonts w:ascii="Tahoma" w:eastAsia="Times New Roman" w:hAnsi="Tahoma" w:cs="Tahoma"/>
      <w:sz w:val="16"/>
      <w:szCs w:val="16"/>
      <w:lang w:eastAsia="ru-RU"/>
    </w:rPr>
  </w:style>
  <w:style w:type="paragraph" w:customStyle="1" w:styleId="Style2">
    <w:name w:val="Style2"/>
    <w:basedOn w:val="a"/>
    <w:uiPriority w:val="99"/>
    <w:rsid w:val="00026F81"/>
    <w:pPr>
      <w:widowControl w:val="0"/>
      <w:overflowPunct/>
      <w:spacing w:line="254" w:lineRule="exact"/>
      <w:ind w:firstLine="0"/>
      <w:textAlignment w:val="auto"/>
    </w:pPr>
    <w:rPr>
      <w:rFonts w:ascii="Arial" w:hAnsi="Arial" w:cs="Arial"/>
      <w:sz w:val="24"/>
      <w:szCs w:val="24"/>
    </w:rPr>
  </w:style>
  <w:style w:type="character" w:customStyle="1" w:styleId="FontStyle11">
    <w:name w:val="Font Style11"/>
    <w:basedOn w:val="a0"/>
    <w:uiPriority w:val="99"/>
    <w:rsid w:val="00026F81"/>
    <w:rPr>
      <w:rFonts w:ascii="Arial" w:hAnsi="Arial" w:cs="Arial"/>
      <w:b/>
      <w:bCs/>
      <w:sz w:val="20"/>
      <w:szCs w:val="20"/>
    </w:rPr>
  </w:style>
  <w:style w:type="character" w:customStyle="1" w:styleId="FontStyle12">
    <w:name w:val="Font Style12"/>
    <w:basedOn w:val="a0"/>
    <w:uiPriority w:val="99"/>
    <w:rsid w:val="00026F81"/>
    <w:rPr>
      <w:rFonts w:ascii="Times New Roman" w:hAnsi="Times New Roman" w:cs="Times New Roman"/>
      <w:sz w:val="18"/>
      <w:szCs w:val="18"/>
    </w:rPr>
  </w:style>
  <w:style w:type="paragraph" w:customStyle="1" w:styleId="Style1">
    <w:name w:val="Style1"/>
    <w:basedOn w:val="a"/>
    <w:uiPriority w:val="99"/>
    <w:rsid w:val="00026F81"/>
    <w:pPr>
      <w:widowControl w:val="0"/>
      <w:overflowPunct/>
      <w:spacing w:line="254" w:lineRule="exact"/>
      <w:ind w:firstLine="0"/>
      <w:textAlignment w:val="auto"/>
    </w:pPr>
    <w:rPr>
      <w:rFonts w:ascii="Times New Roman" w:hAnsi="Times New Roman" w:cs="Times New Roman"/>
      <w:sz w:val="24"/>
      <w:szCs w:val="24"/>
    </w:rPr>
  </w:style>
  <w:style w:type="character" w:customStyle="1" w:styleId="FontStyle13">
    <w:name w:val="Font Style13"/>
    <w:basedOn w:val="a0"/>
    <w:uiPriority w:val="99"/>
    <w:rsid w:val="00026F81"/>
    <w:rPr>
      <w:rFonts w:ascii="Times New Roman" w:hAnsi="Times New Roman" w:cs="Times New Roman"/>
      <w:b/>
      <w:bCs/>
      <w:sz w:val="18"/>
      <w:szCs w:val="18"/>
    </w:rPr>
  </w:style>
  <w:style w:type="paragraph" w:customStyle="1" w:styleId="Style5">
    <w:name w:val="Style5"/>
    <w:basedOn w:val="a"/>
    <w:uiPriority w:val="99"/>
    <w:rsid w:val="00026F81"/>
    <w:pPr>
      <w:widowControl w:val="0"/>
      <w:overflowPunct/>
      <w:spacing w:line="252" w:lineRule="exact"/>
      <w:ind w:firstLine="302"/>
      <w:textAlignment w:val="auto"/>
    </w:pPr>
    <w:rPr>
      <w:rFonts w:ascii="Times New Roman" w:hAnsi="Times New Roman" w:cs="Times New Roman"/>
      <w:sz w:val="24"/>
      <w:szCs w:val="24"/>
    </w:rPr>
  </w:style>
  <w:style w:type="paragraph" w:customStyle="1" w:styleId="Style7">
    <w:name w:val="Style7"/>
    <w:basedOn w:val="a"/>
    <w:uiPriority w:val="99"/>
    <w:rsid w:val="00026F81"/>
    <w:pPr>
      <w:widowControl w:val="0"/>
      <w:overflowPunct/>
      <w:spacing w:line="254" w:lineRule="exact"/>
      <w:ind w:firstLine="288"/>
      <w:textAlignment w:val="auto"/>
    </w:pPr>
    <w:rPr>
      <w:rFonts w:ascii="Times New Roman" w:hAnsi="Times New Roman" w:cs="Times New Roman"/>
      <w:sz w:val="24"/>
      <w:szCs w:val="24"/>
    </w:rPr>
  </w:style>
  <w:style w:type="paragraph" w:customStyle="1" w:styleId="Style8">
    <w:name w:val="Style8"/>
    <w:basedOn w:val="a"/>
    <w:uiPriority w:val="99"/>
    <w:rsid w:val="00026F81"/>
    <w:pPr>
      <w:widowControl w:val="0"/>
      <w:overflowPunct/>
      <w:spacing w:line="253" w:lineRule="exact"/>
      <w:ind w:firstLine="264"/>
      <w:jc w:val="left"/>
      <w:textAlignment w:val="auto"/>
    </w:pPr>
    <w:rPr>
      <w:rFonts w:ascii="Times New Roman" w:hAnsi="Times New Roman" w:cs="Times New Roman"/>
      <w:sz w:val="24"/>
      <w:szCs w:val="24"/>
    </w:rPr>
  </w:style>
  <w:style w:type="character" w:customStyle="1" w:styleId="FontStyle16">
    <w:name w:val="Font Style16"/>
    <w:basedOn w:val="a0"/>
    <w:uiPriority w:val="99"/>
    <w:rsid w:val="00026F81"/>
    <w:rPr>
      <w:rFonts w:ascii="Times New Roman" w:hAnsi="Times New Roman" w:cs="Times New Roman"/>
      <w:b/>
      <w:bCs/>
      <w:i/>
      <w:iCs/>
      <w:sz w:val="18"/>
      <w:szCs w:val="18"/>
    </w:rPr>
  </w:style>
  <w:style w:type="character" w:customStyle="1" w:styleId="FontStyle17">
    <w:name w:val="Font Style17"/>
    <w:basedOn w:val="a0"/>
    <w:uiPriority w:val="99"/>
    <w:rsid w:val="00026F81"/>
    <w:rPr>
      <w:rFonts w:ascii="Times New Roman" w:hAnsi="Times New Roman" w:cs="Times New Roman"/>
      <w:sz w:val="18"/>
      <w:szCs w:val="18"/>
    </w:rPr>
  </w:style>
  <w:style w:type="paragraph" w:customStyle="1" w:styleId="Style10">
    <w:name w:val="Style10"/>
    <w:basedOn w:val="a"/>
    <w:uiPriority w:val="99"/>
    <w:rsid w:val="00026F81"/>
    <w:pPr>
      <w:widowControl w:val="0"/>
      <w:overflowPunct/>
      <w:spacing w:line="254" w:lineRule="exact"/>
      <w:ind w:firstLine="298"/>
      <w:textAlignment w:val="auto"/>
    </w:pPr>
    <w:rPr>
      <w:rFonts w:ascii="Times New Roman" w:hAnsi="Times New Roman" w:cs="Times New Roman"/>
      <w:sz w:val="24"/>
      <w:szCs w:val="24"/>
    </w:rPr>
  </w:style>
  <w:style w:type="character" w:customStyle="1" w:styleId="FontStyle18">
    <w:name w:val="Font Style18"/>
    <w:basedOn w:val="a0"/>
    <w:uiPriority w:val="99"/>
    <w:rsid w:val="00026F81"/>
    <w:rPr>
      <w:rFonts w:ascii="Times New Roman" w:hAnsi="Times New Roman" w:cs="Times New Roman"/>
      <w:i/>
      <w:iCs/>
      <w:sz w:val="20"/>
      <w:szCs w:val="20"/>
    </w:rPr>
  </w:style>
  <w:style w:type="paragraph" w:customStyle="1" w:styleId="Style3">
    <w:name w:val="Style3"/>
    <w:basedOn w:val="a"/>
    <w:uiPriority w:val="99"/>
    <w:rsid w:val="00670347"/>
    <w:pPr>
      <w:widowControl w:val="0"/>
      <w:overflowPunct/>
      <w:spacing w:line="254" w:lineRule="exact"/>
      <w:ind w:firstLine="283"/>
      <w:textAlignment w:val="auto"/>
    </w:pPr>
    <w:rPr>
      <w:rFonts w:ascii="Arial" w:hAnsi="Arial" w:cs="Arial"/>
      <w:sz w:val="24"/>
      <w:szCs w:val="24"/>
    </w:rPr>
  </w:style>
  <w:style w:type="character" w:customStyle="1" w:styleId="FontStyle15">
    <w:name w:val="Font Style15"/>
    <w:basedOn w:val="a0"/>
    <w:uiPriority w:val="99"/>
    <w:rsid w:val="00670347"/>
    <w:rPr>
      <w:rFonts w:ascii="Times New Roman" w:hAnsi="Times New Roman" w:cs="Times New Roman"/>
      <w:b/>
      <w:bCs/>
      <w:sz w:val="18"/>
      <w:szCs w:val="18"/>
    </w:rPr>
  </w:style>
  <w:style w:type="character" w:customStyle="1" w:styleId="FontStyle14">
    <w:name w:val="Font Style14"/>
    <w:basedOn w:val="a0"/>
    <w:uiPriority w:val="99"/>
    <w:rsid w:val="00670347"/>
    <w:rPr>
      <w:rFonts w:ascii="Times New Roman" w:hAnsi="Times New Roman" w:cs="Times New Roman"/>
      <w:b/>
      <w:bCs/>
      <w:sz w:val="18"/>
      <w:szCs w:val="18"/>
    </w:rPr>
  </w:style>
  <w:style w:type="paragraph" w:customStyle="1" w:styleId="Style6">
    <w:name w:val="Style6"/>
    <w:basedOn w:val="a"/>
    <w:uiPriority w:val="99"/>
    <w:rsid w:val="00670347"/>
    <w:pPr>
      <w:widowControl w:val="0"/>
      <w:overflowPunct/>
      <w:spacing w:line="254" w:lineRule="exact"/>
      <w:ind w:firstLine="0"/>
      <w:jc w:val="right"/>
      <w:textAlignment w:val="auto"/>
    </w:pPr>
    <w:rPr>
      <w:rFonts w:ascii="Times New Roman" w:hAnsi="Times New Roman" w:cs="Times New Roman"/>
      <w:sz w:val="24"/>
      <w:szCs w:val="24"/>
    </w:rPr>
  </w:style>
  <w:style w:type="paragraph" w:customStyle="1" w:styleId="Style9">
    <w:name w:val="Style9"/>
    <w:basedOn w:val="a"/>
    <w:uiPriority w:val="99"/>
    <w:rsid w:val="00670347"/>
    <w:pPr>
      <w:widowControl w:val="0"/>
      <w:overflowPunct/>
      <w:spacing w:line="240" w:lineRule="auto"/>
      <w:ind w:firstLine="0"/>
      <w:jc w:val="left"/>
      <w:textAlignment w:val="auto"/>
    </w:pPr>
    <w:rPr>
      <w:rFonts w:ascii="Times New Roman" w:hAnsi="Times New Roman" w:cs="Times New Roman"/>
      <w:sz w:val="24"/>
      <w:szCs w:val="24"/>
    </w:rPr>
  </w:style>
  <w:style w:type="paragraph" w:styleId="ad">
    <w:name w:val="Body Text"/>
    <w:basedOn w:val="a"/>
    <w:link w:val="ae"/>
    <w:uiPriority w:val="99"/>
    <w:semiHidden/>
    <w:unhideWhenUsed/>
    <w:rsid w:val="009F60D5"/>
    <w:pPr>
      <w:spacing w:after="120"/>
    </w:pPr>
  </w:style>
  <w:style w:type="character" w:customStyle="1" w:styleId="ae">
    <w:name w:val="Основной текст Знак"/>
    <w:basedOn w:val="a0"/>
    <w:link w:val="ad"/>
    <w:uiPriority w:val="99"/>
    <w:semiHidden/>
    <w:rsid w:val="009F60D5"/>
    <w:rPr>
      <w:rFonts w:ascii="SchoolBookAC" w:eastAsia="Times New Roman" w:hAnsi="SchoolBookAC" w:cs="SchoolBookAC"/>
      <w:lang w:eastAsia="ru-RU"/>
    </w:rPr>
  </w:style>
  <w:style w:type="paragraph" w:customStyle="1" w:styleId="af">
    <w:name w:val="Стиль"/>
    <w:rsid w:val="009F60D5"/>
    <w:pPr>
      <w:widowControl w:val="0"/>
      <w:suppressAutoHyphens/>
      <w:autoSpaceDE w:val="0"/>
      <w:spacing w:after="0" w:line="240" w:lineRule="auto"/>
    </w:pPr>
    <w:rPr>
      <w:rFonts w:ascii="Times New Roman" w:eastAsia="Arial" w:hAnsi="Times New Roman" w:cs="Times New Roman"/>
      <w:sz w:val="24"/>
      <w:szCs w:val="24"/>
      <w:lang w:eastAsia="ar-SA"/>
    </w:rPr>
  </w:style>
  <w:style w:type="table" w:customStyle="1" w:styleId="11">
    <w:name w:val="Сетка таблицы1"/>
    <w:basedOn w:val="a1"/>
    <w:next w:val="a8"/>
    <w:uiPriority w:val="59"/>
    <w:rsid w:val="00311AA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er"/>
    <w:basedOn w:val="a"/>
    <w:link w:val="af1"/>
    <w:uiPriority w:val="99"/>
    <w:unhideWhenUsed/>
    <w:rsid w:val="00311AA6"/>
    <w:pPr>
      <w:tabs>
        <w:tab w:val="center" w:pos="4677"/>
        <w:tab w:val="right" w:pos="9355"/>
      </w:tabs>
      <w:overflowPunct/>
      <w:autoSpaceDE/>
      <w:autoSpaceDN/>
      <w:adjustRightInd/>
      <w:spacing w:line="240" w:lineRule="auto"/>
      <w:ind w:firstLine="0"/>
      <w:jc w:val="left"/>
      <w:textAlignment w:val="auto"/>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31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034">
      <w:bodyDiv w:val="1"/>
      <w:marLeft w:val="0"/>
      <w:marRight w:val="0"/>
      <w:marTop w:val="0"/>
      <w:marBottom w:val="0"/>
      <w:divBdr>
        <w:top w:val="none" w:sz="0" w:space="0" w:color="auto"/>
        <w:left w:val="none" w:sz="0" w:space="0" w:color="auto"/>
        <w:bottom w:val="none" w:sz="0" w:space="0" w:color="auto"/>
        <w:right w:val="none" w:sz="0" w:space="0" w:color="auto"/>
      </w:divBdr>
    </w:div>
    <w:div w:id="78409659">
      <w:bodyDiv w:val="1"/>
      <w:marLeft w:val="0"/>
      <w:marRight w:val="0"/>
      <w:marTop w:val="0"/>
      <w:marBottom w:val="0"/>
      <w:divBdr>
        <w:top w:val="none" w:sz="0" w:space="0" w:color="auto"/>
        <w:left w:val="none" w:sz="0" w:space="0" w:color="auto"/>
        <w:bottom w:val="none" w:sz="0" w:space="0" w:color="auto"/>
        <w:right w:val="none" w:sz="0" w:space="0" w:color="auto"/>
      </w:divBdr>
    </w:div>
    <w:div w:id="98646765">
      <w:bodyDiv w:val="1"/>
      <w:marLeft w:val="0"/>
      <w:marRight w:val="0"/>
      <w:marTop w:val="0"/>
      <w:marBottom w:val="0"/>
      <w:divBdr>
        <w:top w:val="none" w:sz="0" w:space="0" w:color="auto"/>
        <w:left w:val="none" w:sz="0" w:space="0" w:color="auto"/>
        <w:bottom w:val="none" w:sz="0" w:space="0" w:color="auto"/>
        <w:right w:val="none" w:sz="0" w:space="0" w:color="auto"/>
      </w:divBdr>
    </w:div>
    <w:div w:id="187720596">
      <w:bodyDiv w:val="1"/>
      <w:marLeft w:val="0"/>
      <w:marRight w:val="0"/>
      <w:marTop w:val="0"/>
      <w:marBottom w:val="0"/>
      <w:divBdr>
        <w:top w:val="none" w:sz="0" w:space="0" w:color="auto"/>
        <w:left w:val="none" w:sz="0" w:space="0" w:color="auto"/>
        <w:bottom w:val="none" w:sz="0" w:space="0" w:color="auto"/>
        <w:right w:val="none" w:sz="0" w:space="0" w:color="auto"/>
      </w:divBdr>
    </w:div>
    <w:div w:id="691415580">
      <w:bodyDiv w:val="1"/>
      <w:marLeft w:val="0"/>
      <w:marRight w:val="0"/>
      <w:marTop w:val="0"/>
      <w:marBottom w:val="0"/>
      <w:divBdr>
        <w:top w:val="none" w:sz="0" w:space="0" w:color="auto"/>
        <w:left w:val="none" w:sz="0" w:space="0" w:color="auto"/>
        <w:bottom w:val="none" w:sz="0" w:space="0" w:color="auto"/>
        <w:right w:val="none" w:sz="0" w:space="0" w:color="auto"/>
      </w:divBdr>
    </w:div>
    <w:div w:id="741756207">
      <w:bodyDiv w:val="1"/>
      <w:marLeft w:val="0"/>
      <w:marRight w:val="0"/>
      <w:marTop w:val="0"/>
      <w:marBottom w:val="0"/>
      <w:divBdr>
        <w:top w:val="none" w:sz="0" w:space="0" w:color="auto"/>
        <w:left w:val="none" w:sz="0" w:space="0" w:color="auto"/>
        <w:bottom w:val="none" w:sz="0" w:space="0" w:color="auto"/>
        <w:right w:val="none" w:sz="0" w:space="0" w:color="auto"/>
      </w:divBdr>
    </w:div>
    <w:div w:id="801309174">
      <w:bodyDiv w:val="1"/>
      <w:marLeft w:val="0"/>
      <w:marRight w:val="0"/>
      <w:marTop w:val="0"/>
      <w:marBottom w:val="0"/>
      <w:divBdr>
        <w:top w:val="none" w:sz="0" w:space="0" w:color="auto"/>
        <w:left w:val="none" w:sz="0" w:space="0" w:color="auto"/>
        <w:bottom w:val="none" w:sz="0" w:space="0" w:color="auto"/>
        <w:right w:val="none" w:sz="0" w:space="0" w:color="auto"/>
      </w:divBdr>
    </w:div>
    <w:div w:id="1267424396">
      <w:bodyDiv w:val="1"/>
      <w:marLeft w:val="0"/>
      <w:marRight w:val="0"/>
      <w:marTop w:val="0"/>
      <w:marBottom w:val="0"/>
      <w:divBdr>
        <w:top w:val="none" w:sz="0" w:space="0" w:color="auto"/>
        <w:left w:val="none" w:sz="0" w:space="0" w:color="auto"/>
        <w:bottom w:val="none" w:sz="0" w:space="0" w:color="auto"/>
        <w:right w:val="none" w:sz="0" w:space="0" w:color="auto"/>
      </w:divBdr>
    </w:div>
    <w:div w:id="21107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71D6-2F40-4842-9A14-55D309AE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22066</Words>
  <Characters>125782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Галина</cp:lastModifiedBy>
  <cp:revision>18</cp:revision>
  <cp:lastPrinted>2020-05-24T06:15:00Z</cp:lastPrinted>
  <dcterms:created xsi:type="dcterms:W3CDTF">2020-05-05T13:20:00Z</dcterms:created>
  <dcterms:modified xsi:type="dcterms:W3CDTF">2020-05-24T06:42:00Z</dcterms:modified>
</cp:coreProperties>
</file>